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04142083"/>
        <w:docPartObj>
          <w:docPartGallery w:val="Cover Pages"/>
          <w:docPartUnique/>
        </w:docPartObj>
      </w:sdtPr>
      <w:sdtEndPr>
        <w:rPr>
          <w:rFonts w:ascii="Times New Roman" w:eastAsia="Times New Roman" w:hAnsi="Times New Roman" w:cs="Times New Roman"/>
          <w:color w:val="231F20"/>
          <w:lang w:eastAsia="hr-HR"/>
        </w:rPr>
      </w:sdtEndPr>
      <w:sdtContent>
        <w:p w14:paraId="1A248329" w14:textId="595A9648" w:rsidR="00E40AA2" w:rsidRDefault="00E40AA2">
          <w:r>
            <w:rPr>
              <w:noProof/>
            </w:rPr>
            <mc:AlternateContent>
              <mc:Choice Requires="wpg">
                <w:drawing>
                  <wp:anchor distT="0" distB="0" distL="114300" distR="114300" simplePos="0" relativeHeight="251662336" behindDoc="0" locked="0" layoutInCell="1" allowOverlap="1" wp14:anchorId="05C8846E" wp14:editId="788D1CD7">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Pravokutni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avokutni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FD60DC4" id="Grupa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">
                    <v:shape id="Pravokutni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Pravokutni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8985CBD" wp14:editId="682AA995">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ni okvir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595959" w:themeColor="text1" w:themeTint="A6"/>
                                    <w:sz w:val="48"/>
                                    <w:szCs w:val="4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69A15FB" w14:textId="7C8BBC1B" w:rsidR="00E40AA2" w:rsidRPr="00E40AA2" w:rsidRDefault="0050048C">
                                    <w:pPr>
                                      <w:pStyle w:val="Bezproreda"/>
                                      <w:jc w:val="right"/>
                                      <w:rPr>
                                        <w:b/>
                                        <w:bCs/>
                                        <w:color w:val="595959" w:themeColor="text1" w:themeTint="A6"/>
                                        <w:sz w:val="48"/>
                                        <w:szCs w:val="48"/>
                                      </w:rPr>
                                    </w:pPr>
                                    <w:r>
                                      <w:rPr>
                                        <w:b/>
                                        <w:bCs/>
                                        <w:color w:val="595959" w:themeColor="text1" w:themeTint="A6"/>
                                        <w:sz w:val="48"/>
                                        <w:szCs w:val="48"/>
                                      </w:rPr>
                                      <w:t>OPĆIN</w:t>
                                    </w:r>
                                    <w:r w:rsidR="00B5278F">
                                      <w:rPr>
                                        <w:b/>
                                        <w:bCs/>
                                        <w:color w:val="595959" w:themeColor="text1" w:themeTint="A6"/>
                                        <w:sz w:val="48"/>
                                        <w:szCs w:val="48"/>
                                      </w:rPr>
                                      <w:t>A</w:t>
                                    </w:r>
                                    <w:r>
                                      <w:rPr>
                                        <w:b/>
                                        <w:bCs/>
                                        <w:color w:val="595959" w:themeColor="text1" w:themeTint="A6"/>
                                        <w:sz w:val="48"/>
                                        <w:szCs w:val="48"/>
                                      </w:rPr>
                                      <w:t xml:space="preserve"> </w:t>
                                    </w:r>
                                    <w:r w:rsidR="00262447">
                                      <w:rPr>
                                        <w:b/>
                                        <w:bCs/>
                                        <w:color w:val="595959" w:themeColor="text1" w:themeTint="A6"/>
                                        <w:sz w:val="48"/>
                                        <w:szCs w:val="48"/>
                                      </w:rPr>
                                      <w:t>VELIKA KOPANICA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8985CBD" id="_x0000_t202" coordsize="21600,21600" o:spt="202" path="m,l,21600r21600,l21600,xe">
                    <v:stroke joinstyle="miter"/>
                    <v:path gradientshapeok="t" o:connecttype="rect"/>
                  </v:shapetype>
                  <v:shape id="Tekstni okvir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BE4vsi&#10;gwIAAGYFAAAOAAAAAAAAAAAAAAAAAC4CAABkcnMvZTJvRG9jLnhtbFBLAQItABQABgAIAAAAIQDs&#10;Cl+U3QAAAAYBAAAPAAAAAAAAAAAAAAAAAN0EAABkcnMvZG93bnJldi54bWxQSwUGAAAAAAQABADz&#10;AAAA5wUAAAAA&#10;" filled="f" stroked="f" strokeweight=".5pt">
                    <v:textbox inset="126pt,0,54pt,0">
                      <w:txbxContent>
                        <w:sdt>
                          <w:sdtPr>
                            <w:rPr>
                              <w:b/>
                              <w:bCs/>
                              <w:color w:val="595959" w:themeColor="text1" w:themeTint="A6"/>
                              <w:sz w:val="48"/>
                              <w:szCs w:val="4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69A15FB" w14:textId="7C8BBC1B" w:rsidR="00E40AA2" w:rsidRPr="00E40AA2" w:rsidRDefault="0050048C">
                              <w:pPr>
                                <w:pStyle w:val="Bezproreda"/>
                                <w:jc w:val="right"/>
                                <w:rPr>
                                  <w:b/>
                                  <w:bCs/>
                                  <w:color w:val="595959" w:themeColor="text1" w:themeTint="A6"/>
                                  <w:sz w:val="48"/>
                                  <w:szCs w:val="48"/>
                                </w:rPr>
                              </w:pPr>
                              <w:r>
                                <w:rPr>
                                  <w:b/>
                                  <w:bCs/>
                                  <w:color w:val="595959" w:themeColor="text1" w:themeTint="A6"/>
                                  <w:sz w:val="48"/>
                                  <w:szCs w:val="48"/>
                                </w:rPr>
                                <w:t>OPĆIN</w:t>
                              </w:r>
                              <w:r w:rsidR="00B5278F">
                                <w:rPr>
                                  <w:b/>
                                  <w:bCs/>
                                  <w:color w:val="595959" w:themeColor="text1" w:themeTint="A6"/>
                                  <w:sz w:val="48"/>
                                  <w:szCs w:val="48"/>
                                </w:rPr>
                                <w:t>A</w:t>
                              </w:r>
                              <w:r>
                                <w:rPr>
                                  <w:b/>
                                  <w:bCs/>
                                  <w:color w:val="595959" w:themeColor="text1" w:themeTint="A6"/>
                                  <w:sz w:val="48"/>
                                  <w:szCs w:val="48"/>
                                </w:rPr>
                                <w:t xml:space="preserve"> </w:t>
                              </w:r>
                              <w:r w:rsidR="00262447">
                                <w:rPr>
                                  <w:b/>
                                  <w:bCs/>
                                  <w:color w:val="595959" w:themeColor="text1" w:themeTint="A6"/>
                                  <w:sz w:val="48"/>
                                  <w:szCs w:val="48"/>
                                </w:rPr>
                                <w:t>VELIKA KOPANICA</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79DA455" wp14:editId="35D1BC57">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ni okvir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1D437C" w14:textId="273BF56C" w:rsidR="00E40AA2" w:rsidRPr="001D379B" w:rsidRDefault="000032F5">
                                <w:pPr>
                                  <w:jc w:val="right"/>
                                  <w:rPr>
                                    <w:rFonts w:cstheme="minorHAnsi"/>
                                    <w:color w:val="4472C4" w:themeColor="accent1"/>
                                    <w:sz w:val="64"/>
                                    <w:szCs w:val="64"/>
                                  </w:rPr>
                                </w:pPr>
                                <w:sdt>
                                  <w:sdtPr>
                                    <w:rPr>
                                      <w:rFonts w:eastAsia="Times New Roman" w:cstheme="minorHAnsi"/>
                                      <w:b/>
                                      <w:bCs/>
                                      <w:color w:val="231F20"/>
                                      <w:sz w:val="40"/>
                                      <w:szCs w:val="40"/>
                                      <w:lang w:eastAsia="hr-HR"/>
                                    </w:rPr>
                                    <w:alias w:val="Naslov"/>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77712" w:rsidRPr="001D379B">
                                      <w:rPr>
                                        <w:rFonts w:eastAsia="Times New Roman" w:cstheme="minorHAnsi"/>
                                        <w:b/>
                                        <w:bCs/>
                                        <w:color w:val="231F20"/>
                                        <w:sz w:val="40"/>
                                        <w:szCs w:val="40"/>
                                        <w:lang w:eastAsia="hr-HR"/>
                                      </w:rPr>
                                      <w:t>PROGRAM</w:t>
                                    </w:r>
                                    <w:r w:rsidR="00777712" w:rsidRPr="001D379B">
                                      <w:rPr>
                                        <w:rFonts w:eastAsia="Times New Roman" w:cstheme="minorHAnsi"/>
                                        <w:b/>
                                        <w:bCs/>
                                        <w:color w:val="231F20"/>
                                        <w:sz w:val="40"/>
                                        <w:szCs w:val="40"/>
                                        <w:lang w:eastAsia="hr-HR"/>
                                      </w:rPr>
                                      <w:br/>
                                      <w:t xml:space="preserve">AKTIVNOSTI U PROVEDBI POSEBNIH MJERA ZAŠTITE OD POŽARA OD INTERESA ZA </w:t>
                                    </w:r>
                                    <w:r w:rsidR="0050048C">
                                      <w:rPr>
                                        <w:rFonts w:eastAsia="Times New Roman" w:cstheme="minorHAnsi"/>
                                        <w:b/>
                                        <w:bCs/>
                                        <w:color w:val="231F20"/>
                                        <w:sz w:val="40"/>
                                        <w:szCs w:val="40"/>
                                        <w:lang w:eastAsia="hr-HR"/>
                                      </w:rPr>
                                      <w:t>OPĆIN</w:t>
                                    </w:r>
                                    <w:r w:rsidR="00B5278F">
                                      <w:rPr>
                                        <w:rFonts w:eastAsia="Times New Roman" w:cstheme="minorHAnsi"/>
                                        <w:b/>
                                        <w:bCs/>
                                        <w:color w:val="231F20"/>
                                        <w:sz w:val="40"/>
                                        <w:szCs w:val="40"/>
                                        <w:lang w:eastAsia="hr-HR"/>
                                      </w:rPr>
                                      <w:t>U</w:t>
                                    </w:r>
                                    <w:r w:rsidR="00161C1E" w:rsidRPr="001D379B">
                                      <w:rPr>
                                        <w:rFonts w:eastAsia="Times New Roman" w:cstheme="minorHAnsi"/>
                                        <w:b/>
                                        <w:bCs/>
                                        <w:color w:val="231F20"/>
                                        <w:sz w:val="40"/>
                                        <w:szCs w:val="40"/>
                                        <w:lang w:eastAsia="hr-HR"/>
                                      </w:rPr>
                                      <w:t xml:space="preserve"> </w:t>
                                    </w:r>
                                    <w:r w:rsidR="00262447">
                                      <w:rPr>
                                        <w:rFonts w:eastAsia="Times New Roman" w:cstheme="minorHAnsi"/>
                                        <w:b/>
                                        <w:bCs/>
                                        <w:color w:val="231F20"/>
                                        <w:sz w:val="40"/>
                                        <w:szCs w:val="40"/>
                                        <w:lang w:eastAsia="hr-HR"/>
                                      </w:rPr>
                                      <w:t>VELIKU KOPANICU</w:t>
                                    </w:r>
                                    <w:r w:rsidR="00777712" w:rsidRPr="001D379B">
                                      <w:rPr>
                                        <w:rFonts w:eastAsia="Times New Roman" w:cstheme="minorHAnsi"/>
                                        <w:b/>
                                        <w:bCs/>
                                        <w:color w:val="231F20"/>
                                        <w:sz w:val="40"/>
                                        <w:szCs w:val="40"/>
                                        <w:lang w:eastAsia="hr-HR"/>
                                      </w:rPr>
                                      <w:t xml:space="preserve"> U 2020. GODINI</w:t>
                                    </w:r>
                                  </w:sdtContent>
                                </w:sdt>
                              </w:p>
                              <w:p w14:paraId="05B2B568" w14:textId="7BD8585A" w:rsidR="00E40AA2" w:rsidRDefault="00E40AA2">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79DA455" id="Tekstni okvir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" filled="f" stroked="f" strokeweight=".5pt">
                    <v:textbox inset="126pt,0,54pt,0">
                      <w:txbxContent>
                        <w:p w14:paraId="281D437C" w14:textId="273BF56C" w:rsidR="00E40AA2" w:rsidRPr="001D379B" w:rsidRDefault="00BB3873">
                          <w:pPr>
                            <w:jc w:val="right"/>
                            <w:rPr>
                              <w:rFonts w:cstheme="minorHAnsi"/>
                              <w:color w:val="4472C4" w:themeColor="accent1"/>
                              <w:sz w:val="64"/>
                              <w:szCs w:val="64"/>
                            </w:rPr>
                          </w:pPr>
                          <w:sdt>
                            <w:sdtPr>
                              <w:rPr>
                                <w:rFonts w:eastAsia="Times New Roman" w:cstheme="minorHAnsi"/>
                                <w:b/>
                                <w:bCs/>
                                <w:color w:val="231F20"/>
                                <w:sz w:val="40"/>
                                <w:szCs w:val="40"/>
                                <w:lang w:eastAsia="hr-HR"/>
                              </w:rPr>
                              <w:alias w:val="Naslov"/>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77712" w:rsidRPr="001D379B">
                                <w:rPr>
                                  <w:rFonts w:eastAsia="Times New Roman" w:cstheme="minorHAnsi"/>
                                  <w:b/>
                                  <w:bCs/>
                                  <w:color w:val="231F20"/>
                                  <w:sz w:val="40"/>
                                  <w:szCs w:val="40"/>
                                  <w:lang w:eastAsia="hr-HR"/>
                                </w:rPr>
                                <w:t>PROGRAM</w:t>
                              </w:r>
                              <w:r w:rsidR="00777712" w:rsidRPr="001D379B">
                                <w:rPr>
                                  <w:rFonts w:eastAsia="Times New Roman" w:cstheme="minorHAnsi"/>
                                  <w:b/>
                                  <w:bCs/>
                                  <w:color w:val="231F20"/>
                                  <w:sz w:val="40"/>
                                  <w:szCs w:val="40"/>
                                  <w:lang w:eastAsia="hr-HR"/>
                                </w:rPr>
                                <w:br/>
                                <w:t xml:space="preserve">AKTIVNOSTI U PROVEDBI POSEBNIH MJERA ZAŠTITE OD POŽARA OD INTERESA ZA </w:t>
                              </w:r>
                              <w:r w:rsidR="0050048C">
                                <w:rPr>
                                  <w:rFonts w:eastAsia="Times New Roman" w:cstheme="minorHAnsi"/>
                                  <w:b/>
                                  <w:bCs/>
                                  <w:color w:val="231F20"/>
                                  <w:sz w:val="40"/>
                                  <w:szCs w:val="40"/>
                                  <w:lang w:eastAsia="hr-HR"/>
                                </w:rPr>
                                <w:t>OPĆIN</w:t>
                              </w:r>
                              <w:r w:rsidR="00B5278F">
                                <w:rPr>
                                  <w:rFonts w:eastAsia="Times New Roman" w:cstheme="minorHAnsi"/>
                                  <w:b/>
                                  <w:bCs/>
                                  <w:color w:val="231F20"/>
                                  <w:sz w:val="40"/>
                                  <w:szCs w:val="40"/>
                                  <w:lang w:eastAsia="hr-HR"/>
                                </w:rPr>
                                <w:t>U</w:t>
                              </w:r>
                              <w:r w:rsidR="00161C1E" w:rsidRPr="001D379B">
                                <w:rPr>
                                  <w:rFonts w:eastAsia="Times New Roman" w:cstheme="minorHAnsi"/>
                                  <w:b/>
                                  <w:bCs/>
                                  <w:color w:val="231F20"/>
                                  <w:sz w:val="40"/>
                                  <w:szCs w:val="40"/>
                                  <w:lang w:eastAsia="hr-HR"/>
                                </w:rPr>
                                <w:t xml:space="preserve"> </w:t>
                              </w:r>
                              <w:r w:rsidR="00262447">
                                <w:rPr>
                                  <w:rFonts w:eastAsia="Times New Roman" w:cstheme="minorHAnsi"/>
                                  <w:b/>
                                  <w:bCs/>
                                  <w:color w:val="231F20"/>
                                  <w:sz w:val="40"/>
                                  <w:szCs w:val="40"/>
                                  <w:lang w:eastAsia="hr-HR"/>
                                </w:rPr>
                                <w:t>VELIKU KOPANICU</w:t>
                              </w:r>
                              <w:r w:rsidR="00777712" w:rsidRPr="001D379B">
                                <w:rPr>
                                  <w:rFonts w:eastAsia="Times New Roman" w:cstheme="minorHAnsi"/>
                                  <w:b/>
                                  <w:bCs/>
                                  <w:color w:val="231F20"/>
                                  <w:sz w:val="40"/>
                                  <w:szCs w:val="40"/>
                                  <w:lang w:eastAsia="hr-HR"/>
                                </w:rPr>
                                <w:t xml:space="preserve"> U 2020. GODINI</w:t>
                              </w:r>
                            </w:sdtContent>
                          </w:sdt>
                        </w:p>
                        <w:p w14:paraId="05B2B568" w14:textId="7BD8585A" w:rsidR="00E40AA2" w:rsidRDefault="00E40AA2">
                          <w:pPr>
                            <w:jc w:val="right"/>
                            <w:rPr>
                              <w:smallCaps/>
                              <w:color w:val="404040" w:themeColor="text1" w:themeTint="BF"/>
                              <w:sz w:val="36"/>
                              <w:szCs w:val="36"/>
                            </w:rPr>
                          </w:pPr>
                        </w:p>
                      </w:txbxContent>
                    </v:textbox>
                    <w10:wrap type="square" anchorx="page" anchory="page"/>
                  </v:shape>
                </w:pict>
              </mc:Fallback>
            </mc:AlternateContent>
          </w:r>
        </w:p>
        <w:p w14:paraId="1900742D" w14:textId="2C58A0BD" w:rsidR="00E40AA2" w:rsidRDefault="00E40AA2">
          <w:pPr>
            <w:rPr>
              <w:rFonts w:ascii="Times New Roman" w:eastAsia="Times New Roman" w:hAnsi="Times New Roman" w:cs="Times New Roman"/>
              <w:color w:val="231F20"/>
              <w:lang w:eastAsia="hr-HR"/>
            </w:rPr>
          </w:pPr>
          <w:r>
            <w:rPr>
              <w:rFonts w:ascii="Times New Roman" w:eastAsia="Times New Roman" w:hAnsi="Times New Roman" w:cs="Times New Roman"/>
              <w:color w:val="231F20"/>
              <w:lang w:eastAsia="hr-HR"/>
            </w:rPr>
            <w:br w:type="page"/>
          </w:r>
        </w:p>
      </w:sdtContent>
    </w:sdt>
    <w:p w14:paraId="47691853" w14:textId="2DE23E67" w:rsidR="00E40AA2" w:rsidRPr="00612602" w:rsidRDefault="00E40AA2" w:rsidP="00E40AA2">
      <w:pPr>
        <w:jc w:val="both"/>
        <w:rPr>
          <w:rFonts w:cs="Calibri"/>
          <w:color w:val="000000"/>
          <w:sz w:val="24"/>
          <w:szCs w:val="24"/>
        </w:rPr>
      </w:pPr>
      <w:r w:rsidRPr="00612602">
        <w:rPr>
          <w:rFonts w:cs="Calibri"/>
          <w:color w:val="000000"/>
          <w:sz w:val="24"/>
          <w:szCs w:val="24"/>
        </w:rPr>
        <w:lastRenderedPageBreak/>
        <w:t>Na temelju članka 12. i 13. Zakona o zaštiti od požara (»Narodne novine«, broj 92/2010) i Programa aktivnosti u provedbi posebnih mjera zaštite od požara od interesa za Republiku Hrvatsku u 20</w:t>
      </w:r>
      <w:r>
        <w:rPr>
          <w:rFonts w:cs="Calibri"/>
          <w:color w:val="000000"/>
          <w:sz w:val="24"/>
          <w:szCs w:val="24"/>
        </w:rPr>
        <w:t>20</w:t>
      </w:r>
      <w:r w:rsidRPr="00612602">
        <w:rPr>
          <w:rFonts w:cs="Calibri"/>
          <w:color w:val="000000"/>
          <w:sz w:val="24"/>
          <w:szCs w:val="24"/>
        </w:rPr>
        <w:t>.g. („Narodne novine“, br. 3/20</w:t>
      </w:r>
      <w:r>
        <w:rPr>
          <w:rFonts w:cs="Calibri"/>
          <w:color w:val="000000"/>
          <w:sz w:val="24"/>
          <w:szCs w:val="24"/>
        </w:rPr>
        <w:t>20</w:t>
      </w:r>
      <w:r w:rsidRPr="00612602">
        <w:rPr>
          <w:rFonts w:cs="Calibri"/>
          <w:color w:val="000000"/>
          <w:sz w:val="24"/>
          <w:szCs w:val="24"/>
        </w:rPr>
        <w:t xml:space="preserve">), </w:t>
      </w:r>
      <w:r w:rsidR="0050048C">
        <w:rPr>
          <w:rFonts w:cs="Calibri"/>
          <w:color w:val="000000"/>
          <w:sz w:val="24"/>
          <w:szCs w:val="24"/>
        </w:rPr>
        <w:t xml:space="preserve">načelnik općine </w:t>
      </w:r>
      <w:r w:rsidR="00262447">
        <w:rPr>
          <w:rFonts w:cs="Calibri"/>
          <w:color w:val="000000"/>
          <w:sz w:val="24"/>
          <w:szCs w:val="24"/>
        </w:rPr>
        <w:t>Velike Kopanice</w:t>
      </w:r>
      <w:r w:rsidRPr="00612602">
        <w:rPr>
          <w:rFonts w:cs="Calibri"/>
          <w:color w:val="000000"/>
          <w:sz w:val="24"/>
          <w:szCs w:val="24"/>
        </w:rPr>
        <w:t xml:space="preserve"> donosi:</w:t>
      </w:r>
    </w:p>
    <w:p w14:paraId="627A0833" w14:textId="77777777" w:rsidR="00A74AAE" w:rsidRPr="001D379B" w:rsidRDefault="00A74AAE" w:rsidP="00A74AAE">
      <w:pPr>
        <w:shd w:val="clear" w:color="auto" w:fill="FFFFFF"/>
        <w:spacing w:before="153" w:after="0" w:line="240" w:lineRule="auto"/>
        <w:jc w:val="center"/>
        <w:textAlignment w:val="baseline"/>
        <w:rPr>
          <w:rFonts w:eastAsia="Times New Roman" w:cstheme="minorHAnsi"/>
          <w:b/>
          <w:bCs/>
          <w:color w:val="231F20"/>
          <w:sz w:val="32"/>
          <w:szCs w:val="32"/>
          <w:lang w:eastAsia="hr-HR"/>
        </w:rPr>
      </w:pPr>
      <w:r w:rsidRPr="001D379B">
        <w:rPr>
          <w:rFonts w:eastAsia="Times New Roman" w:cstheme="minorHAnsi"/>
          <w:b/>
          <w:bCs/>
          <w:color w:val="231F20"/>
          <w:sz w:val="32"/>
          <w:szCs w:val="32"/>
          <w:lang w:eastAsia="hr-HR"/>
        </w:rPr>
        <w:t>PROGRAM</w:t>
      </w:r>
    </w:p>
    <w:p w14:paraId="7E9983F6" w14:textId="1782E545" w:rsidR="00A74AAE" w:rsidRPr="001D379B" w:rsidRDefault="00A74AAE" w:rsidP="00A74AAE">
      <w:pPr>
        <w:shd w:val="clear" w:color="auto" w:fill="FFFFFF"/>
        <w:spacing w:before="68" w:after="72" w:line="240" w:lineRule="auto"/>
        <w:jc w:val="center"/>
        <w:textAlignment w:val="baseline"/>
        <w:rPr>
          <w:rFonts w:eastAsia="Times New Roman" w:cstheme="minorHAnsi"/>
          <w:b/>
          <w:bCs/>
          <w:color w:val="231F20"/>
          <w:sz w:val="24"/>
          <w:szCs w:val="24"/>
          <w:lang w:eastAsia="hr-HR"/>
        </w:rPr>
      </w:pPr>
      <w:r w:rsidRPr="001D379B">
        <w:rPr>
          <w:rFonts w:eastAsia="Times New Roman" w:cstheme="minorHAnsi"/>
          <w:b/>
          <w:bCs/>
          <w:color w:val="231F20"/>
          <w:sz w:val="24"/>
          <w:szCs w:val="24"/>
          <w:lang w:eastAsia="hr-HR"/>
        </w:rPr>
        <w:t xml:space="preserve">AKTIVNOSTI U PROVEDBI POSEBNIH MJERA ZAŠTITE OD POŽARA OD INTERESA ZA </w:t>
      </w:r>
      <w:r w:rsidR="0050048C">
        <w:rPr>
          <w:rFonts w:eastAsia="Times New Roman" w:cstheme="minorHAnsi"/>
          <w:b/>
          <w:bCs/>
          <w:color w:val="231F20"/>
          <w:sz w:val="24"/>
          <w:szCs w:val="24"/>
          <w:lang w:eastAsia="hr-HR"/>
        </w:rPr>
        <w:t>OPĆIN</w:t>
      </w:r>
      <w:r w:rsidR="00B5278F">
        <w:rPr>
          <w:rFonts w:eastAsia="Times New Roman" w:cstheme="minorHAnsi"/>
          <w:b/>
          <w:bCs/>
          <w:color w:val="231F20"/>
          <w:sz w:val="24"/>
          <w:szCs w:val="24"/>
          <w:lang w:eastAsia="hr-HR"/>
        </w:rPr>
        <w:t xml:space="preserve">U </w:t>
      </w:r>
      <w:r w:rsidR="00262447">
        <w:rPr>
          <w:rFonts w:eastAsia="Times New Roman" w:cstheme="minorHAnsi"/>
          <w:b/>
          <w:bCs/>
          <w:color w:val="231F20"/>
          <w:sz w:val="24"/>
          <w:szCs w:val="24"/>
          <w:lang w:eastAsia="hr-HR"/>
        </w:rPr>
        <w:t>VELIKA KOPANICA</w:t>
      </w:r>
      <w:r w:rsidRPr="001D379B">
        <w:rPr>
          <w:rFonts w:eastAsia="Times New Roman" w:cstheme="minorHAnsi"/>
          <w:b/>
          <w:bCs/>
          <w:color w:val="231F20"/>
          <w:sz w:val="24"/>
          <w:szCs w:val="24"/>
          <w:lang w:eastAsia="hr-HR"/>
        </w:rPr>
        <w:t xml:space="preserve"> U 2020. GODINI</w:t>
      </w:r>
    </w:p>
    <w:p w14:paraId="626862BC" w14:textId="77777777" w:rsidR="00A74AAE" w:rsidRPr="00B5278F" w:rsidRDefault="00A74AAE" w:rsidP="00A74AAE">
      <w:pPr>
        <w:shd w:val="clear" w:color="auto" w:fill="FFFFFF"/>
        <w:spacing w:before="204" w:after="72" w:line="240" w:lineRule="auto"/>
        <w:jc w:val="center"/>
        <w:textAlignment w:val="baseline"/>
        <w:rPr>
          <w:rFonts w:eastAsia="Times New Roman" w:cstheme="minorHAnsi"/>
          <w:color w:val="231F20"/>
          <w:lang w:eastAsia="hr-HR"/>
        </w:rPr>
      </w:pPr>
      <w:r w:rsidRPr="00B5278F">
        <w:rPr>
          <w:rFonts w:eastAsia="Times New Roman" w:cstheme="minorHAnsi"/>
          <w:color w:val="231F20"/>
          <w:lang w:eastAsia="hr-HR"/>
        </w:rPr>
        <w:t>I. UVOD</w:t>
      </w:r>
    </w:p>
    <w:p w14:paraId="59A0B590" w14:textId="3BC17EDF"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Program aktivnosti u provedbi posebnih mjera zaštite od požara od interesa za </w:t>
      </w:r>
      <w:r w:rsidR="0050048C">
        <w:rPr>
          <w:rFonts w:eastAsia="Times New Roman" w:cs="Times New Roman"/>
          <w:color w:val="231F20"/>
          <w:sz w:val="24"/>
          <w:szCs w:val="24"/>
          <w:lang w:eastAsia="hr-HR"/>
        </w:rPr>
        <w:t>Općinu</w:t>
      </w:r>
      <w:r w:rsidR="00161C1E">
        <w:rPr>
          <w:rFonts w:eastAsia="Times New Roman" w:cs="Times New Roman"/>
          <w:color w:val="231F20"/>
          <w:sz w:val="24"/>
          <w:szCs w:val="24"/>
          <w:lang w:eastAsia="hr-HR"/>
        </w:rPr>
        <w:t xml:space="preserve"> </w:t>
      </w:r>
      <w:r w:rsidR="00262447">
        <w:rPr>
          <w:rFonts w:eastAsia="Times New Roman" w:cs="Times New Roman"/>
          <w:color w:val="231F20"/>
          <w:sz w:val="24"/>
          <w:szCs w:val="24"/>
          <w:lang w:eastAsia="hr-HR"/>
        </w:rPr>
        <w:t>Veliku Kopanicu</w:t>
      </w:r>
      <w:r w:rsidRPr="00A74AAE">
        <w:rPr>
          <w:rFonts w:eastAsia="Times New Roman" w:cs="Times New Roman"/>
          <w:color w:val="231F20"/>
          <w:sz w:val="24"/>
          <w:szCs w:val="24"/>
          <w:lang w:eastAsia="hr-HR"/>
        </w:rPr>
        <w:t xml:space="preserve"> (u daljnjem tekstu: Program aktivnosti) temeljni je izvršni dokument koordinacije i provedbe godišnjih aktivnosti organizacija i tijela uključenih u provedbu mjera zaštite od požara.</w:t>
      </w:r>
    </w:p>
    <w:p w14:paraId="05624B67" w14:textId="0900DDD8"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Program aktivnosti izrađen je temeljem raščlambe podataka iz dostavljenih izvješća o provedbi zadataka tijekom prethodnih godina te nalaže, navodi, potiče i organizira dodatne mjere i aktivnosti u intenziviranju mjera zaštite od požara tijekom 2020. </w:t>
      </w:r>
    </w:p>
    <w:p w14:paraId="63864E46" w14:textId="029E4824" w:rsidR="00A74AAE" w:rsidRPr="00A74AAE" w:rsidRDefault="003C637B"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 xml:space="preserve">VATROGASNA ZAJEDNICA </w:t>
      </w:r>
      <w:r w:rsidR="0050048C">
        <w:rPr>
          <w:rFonts w:eastAsia="Times New Roman" w:cs="Times New Roman"/>
          <w:color w:val="231F20"/>
          <w:sz w:val="24"/>
          <w:szCs w:val="24"/>
          <w:lang w:eastAsia="hr-HR"/>
        </w:rPr>
        <w:t>OPĆINE</w:t>
      </w:r>
      <w:r w:rsidR="00161C1E">
        <w:rPr>
          <w:rFonts w:eastAsia="Times New Roman" w:cs="Times New Roman"/>
          <w:color w:val="231F20"/>
          <w:sz w:val="24"/>
          <w:szCs w:val="24"/>
          <w:lang w:eastAsia="hr-HR"/>
        </w:rPr>
        <w:t xml:space="preserve"> </w:t>
      </w:r>
      <w:r w:rsidR="00262447">
        <w:rPr>
          <w:rFonts w:eastAsia="Times New Roman" w:cs="Times New Roman"/>
          <w:color w:val="231F20"/>
          <w:sz w:val="24"/>
          <w:szCs w:val="24"/>
          <w:lang w:eastAsia="hr-HR"/>
        </w:rPr>
        <w:t>VELIKA KOPANICA</w:t>
      </w:r>
      <w:r w:rsidR="00A74AAE" w:rsidRPr="00A74AAE">
        <w:rPr>
          <w:rFonts w:eastAsia="Times New Roman" w:cs="Times New Roman"/>
          <w:color w:val="231F20"/>
          <w:sz w:val="24"/>
          <w:szCs w:val="24"/>
          <w:lang w:eastAsia="hr-HR"/>
        </w:rPr>
        <w:t xml:space="preserve"> nadležna je za izvršenje, koordiniranje, praćenje, usklađivanje i usmjeravanje svih aktivnosti vezanih uz provedbu ovoga Programa.</w:t>
      </w:r>
    </w:p>
    <w:p w14:paraId="3275BBCE" w14:textId="1EB454B2"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Operativne vatrogasne postrojbe i snage koje izravno djeluju na požarima</w:t>
      </w:r>
      <w:r w:rsidR="003C637B">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su:</w:t>
      </w:r>
    </w:p>
    <w:p w14:paraId="05FCC7D8" w14:textId="77FD0509" w:rsidR="00A74AAE" w:rsidRPr="00B5278F" w:rsidRDefault="00A74AAE" w:rsidP="00B5278F">
      <w:pPr>
        <w:pStyle w:val="Odlomakpopisa"/>
        <w:numPr>
          <w:ilvl w:val="0"/>
          <w:numId w:val="1"/>
        </w:numPr>
        <w:shd w:val="clear" w:color="auto" w:fill="FFFFFF"/>
        <w:spacing w:after="48" w:line="240" w:lineRule="auto"/>
        <w:textAlignment w:val="baseline"/>
        <w:rPr>
          <w:rFonts w:eastAsia="Times New Roman" w:cs="Times New Roman"/>
          <w:color w:val="231F20"/>
          <w:sz w:val="24"/>
          <w:szCs w:val="24"/>
          <w:lang w:eastAsia="hr-HR"/>
        </w:rPr>
      </w:pPr>
      <w:r w:rsidRPr="00B5278F">
        <w:rPr>
          <w:rFonts w:eastAsia="Times New Roman" w:cs="Times New Roman"/>
          <w:color w:val="231F20"/>
          <w:sz w:val="24"/>
          <w:szCs w:val="24"/>
          <w:lang w:eastAsia="hr-HR"/>
        </w:rPr>
        <w:t>dobrovoljne vatrogasne postrojbe i sezonski domicilni profesionalni vatrogasci</w:t>
      </w:r>
    </w:p>
    <w:p w14:paraId="7CABA1F2" w14:textId="40F99DE1" w:rsidR="00A74AAE" w:rsidRPr="00B5278F" w:rsidRDefault="00A74AAE" w:rsidP="00B5278F">
      <w:pPr>
        <w:pStyle w:val="Odlomakpopisa"/>
        <w:numPr>
          <w:ilvl w:val="0"/>
          <w:numId w:val="1"/>
        </w:numPr>
        <w:shd w:val="clear" w:color="auto" w:fill="FFFFFF"/>
        <w:spacing w:after="48" w:line="240" w:lineRule="auto"/>
        <w:textAlignment w:val="baseline"/>
        <w:rPr>
          <w:rFonts w:eastAsia="Times New Roman" w:cs="Times New Roman"/>
          <w:color w:val="231F20"/>
          <w:sz w:val="24"/>
          <w:szCs w:val="24"/>
          <w:lang w:eastAsia="hr-HR"/>
        </w:rPr>
      </w:pPr>
      <w:r w:rsidRPr="00B5278F">
        <w:rPr>
          <w:rFonts w:eastAsia="Times New Roman" w:cs="Times New Roman"/>
          <w:color w:val="231F20"/>
          <w:sz w:val="24"/>
          <w:szCs w:val="24"/>
          <w:lang w:eastAsia="hr-HR"/>
        </w:rPr>
        <w:t>ostale postrojbe i ekipe osposobljene za gašenje požara.</w:t>
      </w:r>
    </w:p>
    <w:p w14:paraId="7007F80E" w14:textId="5F4C26EF" w:rsid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Realizacija Programa aktivnosti provodi se kontinuirano tijekom cijele godine koristeći osigurana financijska sredstva iz </w:t>
      </w:r>
      <w:r w:rsidR="003C637B">
        <w:rPr>
          <w:rFonts w:eastAsia="Times New Roman" w:cs="Times New Roman"/>
          <w:color w:val="231F20"/>
          <w:sz w:val="24"/>
          <w:szCs w:val="24"/>
          <w:lang w:eastAsia="hr-HR"/>
        </w:rPr>
        <w:t xml:space="preserve">proračuna </w:t>
      </w:r>
      <w:r w:rsidR="00B5278F">
        <w:rPr>
          <w:rFonts w:eastAsia="Times New Roman" w:cs="Times New Roman"/>
          <w:color w:val="231F20"/>
          <w:sz w:val="24"/>
          <w:szCs w:val="24"/>
          <w:lang w:eastAsia="hr-HR"/>
        </w:rPr>
        <w:t xml:space="preserve">općine </w:t>
      </w:r>
      <w:r w:rsidR="00262447">
        <w:rPr>
          <w:rFonts w:eastAsia="Times New Roman" w:cs="Times New Roman"/>
          <w:color w:val="231F20"/>
          <w:sz w:val="24"/>
          <w:szCs w:val="24"/>
          <w:lang w:eastAsia="hr-HR"/>
        </w:rPr>
        <w:t>Velika Kopanica</w:t>
      </w:r>
      <w:r w:rsidRPr="00A74AAE">
        <w:rPr>
          <w:rFonts w:eastAsia="Times New Roman" w:cs="Times New Roman"/>
          <w:color w:val="231F20"/>
          <w:sz w:val="24"/>
          <w:szCs w:val="24"/>
          <w:lang w:eastAsia="hr-HR"/>
        </w:rPr>
        <w:t>, vatrogasnih organizacija, ostalih udruga građana te drugih organizacija i tijela, a koja su osigurana za njihove redovne djelatnosti.</w:t>
      </w:r>
    </w:p>
    <w:p w14:paraId="28915D2F" w14:textId="77777777" w:rsidR="00B5278F" w:rsidRPr="00A74AAE" w:rsidRDefault="00B5278F"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p>
    <w:p w14:paraId="7CC42393" w14:textId="77777777" w:rsidR="00A74AAE" w:rsidRPr="00A74AAE" w:rsidRDefault="00A74AAE" w:rsidP="00A74AAE">
      <w:pPr>
        <w:shd w:val="clear" w:color="auto" w:fill="FFFFFF"/>
        <w:spacing w:after="0" w:line="240" w:lineRule="auto"/>
        <w:jc w:val="center"/>
        <w:textAlignment w:val="baseline"/>
        <w:rPr>
          <w:rFonts w:eastAsia="Times New Roman" w:cs="Times New Roman"/>
          <w:color w:val="231F20"/>
          <w:sz w:val="24"/>
          <w:szCs w:val="24"/>
          <w:lang w:eastAsia="hr-HR"/>
        </w:rPr>
      </w:pPr>
      <w:r w:rsidRPr="00A74AAE">
        <w:rPr>
          <w:rFonts w:eastAsia="Times New Roman" w:cs="Times New Roman"/>
          <w:i/>
          <w:iCs/>
          <w:color w:val="231F20"/>
          <w:sz w:val="24"/>
          <w:szCs w:val="24"/>
          <w:bdr w:val="none" w:sz="0" w:space="0" w:color="auto" w:frame="1"/>
          <w:lang w:eastAsia="hr-HR"/>
        </w:rPr>
        <w:t>Svrha i cilj Programa aktivnosti</w:t>
      </w:r>
    </w:p>
    <w:p w14:paraId="0B95AD3A" w14:textId="77777777"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Program aktivnosti je izvršni dokument za učinkovito preventivno i operativno (kurativno) djelovanje u cilju smanjenja broja požara raslinja na otvorenom prostoru, smanjenja štete i broja ljudskih žrtava, opožarenih površina, zaštite kritične infrastrukture, povećanja sigurnosti stanovništva, turista i zaštite njihove imovine.</w:t>
      </w:r>
    </w:p>
    <w:p w14:paraId="08233010" w14:textId="77777777"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Cilj će se postići odgovarajućim poduzimanjem širokog raspona preventivnih mjera (šumarskih, agronomskih, organizacijskih, promidžbenih, inspekcijskih) za sprječavanje nastanka požara (a time i smanjiti broj požara) i razvojem odgovarajućih elemenata (u ljudstvu, tehnici i opremi) operativnih snaga za gašenje požara. Zajedničkim djelovanjem i provedbom preventivnih i operativnih mjera u konačnici će se utjecati na smanjenje broja požara te spriječiti i umanjiti narušavanje biološke i krajobrazne raznolikosti i podržati trajno održivi razvoj ekosustava.</w:t>
      </w:r>
    </w:p>
    <w:p w14:paraId="48F78CCF" w14:textId="77777777"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Program aktivnosti sadrži kratkoročne mjere, a njihovo ostvarivanje bit će sustavno i kontinuirano praćeno. Temeljem praćenja ostvarenja, odnosno evaluacije Programa aktivnosti, predlagat će se njegove izmjene i dopune.</w:t>
      </w:r>
    </w:p>
    <w:p w14:paraId="5BE1C77A"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Program aktivnosti podijeljen je na sljedeće cjeline:</w:t>
      </w:r>
    </w:p>
    <w:p w14:paraId="7FAE6AD5"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I. Uvod</w:t>
      </w:r>
    </w:p>
    <w:p w14:paraId="61457393"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II. Opis osnovnih uvodnih i završnih aktivnosti u provedbi Programa aktivnosti</w:t>
      </w:r>
    </w:p>
    <w:p w14:paraId="406FB488"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lastRenderedPageBreak/>
        <w:t>III. Opće i normativne pretpostavke u zaštiti od požara</w:t>
      </w:r>
    </w:p>
    <w:p w14:paraId="186D8EFD"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IV. Planske, preventivne, operativne i nadzorne aktivnosti subjekata Programa aktivnosti u pripremi požarne sezone u svrhu smanjenja opasnosti od nastanka i širenja požara</w:t>
      </w:r>
    </w:p>
    <w:p w14:paraId="3E13419F"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 Razvoj i uvođenje novih sustava, tehnika i tehnologija u zaštiti od požara i vatrogastvu</w:t>
      </w:r>
    </w:p>
    <w:p w14:paraId="03C95612"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VI. Planske i operativne aktivnosti utvrđene Državnim planom angažiranja vatrogasnih i ostalih operativnih snaga koje sudjeluju u gašenju požara</w:t>
      </w:r>
    </w:p>
    <w:p w14:paraId="5DF793D4" w14:textId="6BB09A0E" w:rsid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VII. Financiranje provedbe aktivnosti iz Programa aktivnosti.</w:t>
      </w:r>
    </w:p>
    <w:p w14:paraId="7112FDF3" w14:textId="77777777" w:rsidR="00B5278F" w:rsidRPr="00A74AAE" w:rsidRDefault="00B5278F"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7DEF1B0E" w14:textId="77777777" w:rsidR="00A74AAE" w:rsidRPr="00A74AAE" w:rsidRDefault="00A74AAE" w:rsidP="00A74AAE">
      <w:pPr>
        <w:shd w:val="clear" w:color="auto" w:fill="FFFFFF"/>
        <w:spacing w:before="204" w:after="72" w:line="240" w:lineRule="auto"/>
        <w:jc w:val="center"/>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II. OPIS OSNOVNIH UVODNIH I ZAVRŠNIH AKTIVNOSTI U PROVEDBI PROGRAMA AKTIVNOSTI</w:t>
      </w:r>
    </w:p>
    <w:p w14:paraId="58EDEFA1" w14:textId="77777777" w:rsidR="00A74AAE" w:rsidRPr="00A74AAE" w:rsidRDefault="00A74AAE" w:rsidP="00A74AAE">
      <w:pPr>
        <w:shd w:val="clear" w:color="auto" w:fill="FFFFFF"/>
        <w:spacing w:after="0" w:line="240" w:lineRule="auto"/>
        <w:jc w:val="center"/>
        <w:textAlignment w:val="baseline"/>
        <w:rPr>
          <w:rFonts w:eastAsia="Times New Roman" w:cs="Times New Roman"/>
          <w:i/>
          <w:iCs/>
          <w:color w:val="231F20"/>
          <w:sz w:val="24"/>
          <w:szCs w:val="24"/>
          <w:lang w:eastAsia="hr-HR"/>
        </w:rPr>
      </w:pPr>
      <w:r w:rsidRPr="00A74AAE">
        <w:rPr>
          <w:rFonts w:eastAsia="Times New Roman" w:cs="Times New Roman"/>
          <w:i/>
          <w:iCs/>
          <w:color w:val="231F20"/>
          <w:sz w:val="24"/>
          <w:szCs w:val="24"/>
          <w:bdr w:val="none" w:sz="0" w:space="0" w:color="auto" w:frame="1"/>
          <w:lang w:eastAsia="hr-HR"/>
        </w:rPr>
        <w:t>Svi subjekti – izvršitelji i sudionici</w:t>
      </w:r>
    </w:p>
    <w:p w14:paraId="3B0EE3F5" w14:textId="200528C3"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1. Svi subjekti Programa aktivnosti obvezni su provoditi svoje zadaće kontinuirano tijekom cijele godine na području svoje nadležnosti</w:t>
      </w:r>
      <w:r w:rsidR="00161C1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i time dužni dati svoj doprinos u provedbi preventivnih i operativnih (kurativnih) mjera zaštite od požara.</w:t>
      </w:r>
    </w:p>
    <w:p w14:paraId="454BFA22" w14:textId="0DEC9ED8"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2. Svi subjekti provedbe zadataka obvezni su dostaviti </w:t>
      </w:r>
      <w:r w:rsidR="00B5278F">
        <w:rPr>
          <w:rFonts w:eastAsia="Times New Roman" w:cs="Times New Roman"/>
          <w:color w:val="231F20"/>
          <w:sz w:val="24"/>
          <w:szCs w:val="24"/>
          <w:lang w:eastAsia="hr-HR"/>
        </w:rPr>
        <w:t xml:space="preserve">VZ OPĆINE </w:t>
      </w:r>
      <w:r w:rsidR="00262447">
        <w:rPr>
          <w:rFonts w:eastAsia="Times New Roman" w:cs="Times New Roman"/>
          <w:color w:val="231F20"/>
          <w:sz w:val="24"/>
          <w:szCs w:val="24"/>
          <w:lang w:eastAsia="hr-HR"/>
        </w:rPr>
        <w:t>VELIKA KOPANICA</w:t>
      </w:r>
      <w:r w:rsidRPr="00A74AAE">
        <w:rPr>
          <w:rFonts w:eastAsia="Times New Roman" w:cs="Times New Roman"/>
          <w:color w:val="231F20"/>
          <w:sz w:val="24"/>
          <w:szCs w:val="24"/>
          <w:lang w:eastAsia="hr-HR"/>
        </w:rPr>
        <w:t xml:space="preserve">, a neposredni izvršitelji zadataka i </w:t>
      </w:r>
      <w:r w:rsidR="00515F33">
        <w:rPr>
          <w:rFonts w:eastAsia="Times New Roman" w:cs="Times New Roman"/>
          <w:color w:val="231F20"/>
          <w:sz w:val="24"/>
          <w:szCs w:val="24"/>
          <w:lang w:eastAsia="hr-HR"/>
        </w:rPr>
        <w:t xml:space="preserve">stožeru civilne zaštite </w:t>
      </w:r>
      <w:r w:rsidR="0050048C">
        <w:rPr>
          <w:rFonts w:eastAsia="Times New Roman" w:cs="Times New Roman"/>
          <w:color w:val="231F20"/>
          <w:sz w:val="24"/>
          <w:szCs w:val="24"/>
          <w:lang w:eastAsia="hr-HR"/>
        </w:rPr>
        <w:t>Općine</w:t>
      </w:r>
      <w:r w:rsidRPr="00A74AAE">
        <w:rPr>
          <w:rFonts w:eastAsia="Times New Roman" w:cs="Times New Roman"/>
          <w:color w:val="231F20"/>
          <w:sz w:val="24"/>
          <w:szCs w:val="24"/>
          <w:lang w:eastAsia="hr-HR"/>
        </w:rPr>
        <w:t xml:space="preserve">, ime i prezime, funkciju, broj telefona i ostale potrebne podatke kontakt osoba za koordinaciju i praćenje provođenja mjera i aktivnosti, odmah po </w:t>
      </w:r>
      <w:r w:rsidR="00515F33">
        <w:rPr>
          <w:rFonts w:eastAsia="Times New Roman" w:cs="Times New Roman"/>
          <w:color w:val="231F20"/>
          <w:sz w:val="24"/>
          <w:szCs w:val="24"/>
          <w:lang w:eastAsia="hr-HR"/>
        </w:rPr>
        <w:t>dostavi</w:t>
      </w:r>
      <w:r w:rsidRPr="00A74AAE">
        <w:rPr>
          <w:rFonts w:eastAsia="Times New Roman" w:cs="Times New Roman"/>
          <w:color w:val="231F20"/>
          <w:sz w:val="24"/>
          <w:szCs w:val="24"/>
          <w:lang w:eastAsia="hr-HR"/>
        </w:rPr>
        <w:t xml:space="preserve"> Programa aktivnosti</w:t>
      </w:r>
      <w:r w:rsidR="00515F33">
        <w:rPr>
          <w:rFonts w:eastAsia="Times New Roman" w:cs="Times New Roman"/>
          <w:color w:val="231F20"/>
          <w:sz w:val="24"/>
          <w:szCs w:val="24"/>
          <w:lang w:eastAsia="hr-HR"/>
        </w:rPr>
        <w:t>.</w:t>
      </w:r>
    </w:p>
    <w:p w14:paraId="0EC7B2D0" w14:textId="3153456E"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3. </w:t>
      </w:r>
      <w:r w:rsidR="00DC6DB0">
        <w:rPr>
          <w:rFonts w:eastAsia="Times New Roman" w:cs="Times New Roman"/>
          <w:color w:val="231F20"/>
          <w:sz w:val="24"/>
          <w:szCs w:val="24"/>
          <w:lang w:eastAsia="hr-HR"/>
        </w:rPr>
        <w:t>VZ</w:t>
      </w:r>
      <w:r w:rsidR="003C637B">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161C1E">
        <w:rPr>
          <w:rFonts w:eastAsia="Times New Roman" w:cs="Times New Roman"/>
          <w:color w:val="231F20"/>
          <w:sz w:val="24"/>
          <w:szCs w:val="24"/>
          <w:lang w:eastAsia="hr-HR"/>
        </w:rPr>
        <w:t xml:space="preserve"> </w:t>
      </w:r>
      <w:r w:rsidR="00262447">
        <w:rPr>
          <w:rFonts w:eastAsia="Times New Roman" w:cs="Times New Roman"/>
          <w:color w:val="231F20"/>
          <w:sz w:val="24"/>
          <w:szCs w:val="24"/>
          <w:lang w:eastAsia="hr-HR"/>
        </w:rPr>
        <w:t>VELIKA KOPANICA</w:t>
      </w:r>
      <w:r w:rsidR="00B5278F">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organizirat će i održavati radne sastanke sa svim izvršiteljima i sudionicima u provedbi zadataka Programa aktivnosti prije, tijekom – po potrebi i po završetku požarne sezone. Na sastancima će se razmotriti tijek provedbe zadataka, raspraviti plan daljnjih aktivnosti, a po završetku sezone analizirat će se sve provedene zadaće Programa aktivnosti.</w:t>
      </w:r>
    </w:p>
    <w:p w14:paraId="1E237B7B" w14:textId="26E10A97"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4. a) Svi izvršitelji zadataka iz ovoga Programa aktivnosti dužni su izvješća o provedbi svojih pripremnih i drugih aktivnosti dostaviti </w:t>
      </w:r>
      <w:r w:rsidR="00DC6DB0">
        <w:rPr>
          <w:rFonts w:eastAsia="Times New Roman" w:cs="Times New Roman"/>
          <w:color w:val="231F20"/>
          <w:sz w:val="24"/>
          <w:szCs w:val="24"/>
          <w:lang w:eastAsia="hr-HR"/>
        </w:rPr>
        <w:t>VZ</w:t>
      </w:r>
      <w:r w:rsidR="003C637B">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161C1E">
        <w:rPr>
          <w:rFonts w:eastAsia="Times New Roman" w:cs="Times New Roman"/>
          <w:color w:val="231F20"/>
          <w:sz w:val="24"/>
          <w:szCs w:val="24"/>
          <w:lang w:eastAsia="hr-HR"/>
        </w:rPr>
        <w:t xml:space="preserve"> </w:t>
      </w:r>
      <w:r w:rsidR="00262447">
        <w:rPr>
          <w:rFonts w:eastAsia="Times New Roman" w:cs="Times New Roman"/>
          <w:color w:val="231F20"/>
          <w:sz w:val="24"/>
          <w:szCs w:val="24"/>
          <w:lang w:eastAsia="hr-HR"/>
        </w:rPr>
        <w:t>VELIKA KOPANICA</w:t>
      </w:r>
      <w:r w:rsidR="00B5278F">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 xml:space="preserve">i područnom uredu civilne zaštite najkasnije do </w:t>
      </w:r>
      <w:r w:rsidRPr="003C637B">
        <w:rPr>
          <w:rFonts w:eastAsia="Times New Roman" w:cs="Times New Roman"/>
          <w:b/>
          <w:bCs/>
          <w:i/>
          <w:iCs/>
          <w:color w:val="231F20"/>
          <w:sz w:val="24"/>
          <w:szCs w:val="24"/>
          <w:lang w:eastAsia="hr-HR"/>
        </w:rPr>
        <w:t>10. lipnja 2020.</w:t>
      </w:r>
      <w:r w:rsidRPr="00A74AAE">
        <w:rPr>
          <w:rFonts w:eastAsia="Times New Roman" w:cs="Times New Roman"/>
          <w:color w:val="231F20"/>
          <w:sz w:val="24"/>
          <w:szCs w:val="24"/>
          <w:lang w:eastAsia="hr-HR"/>
        </w:rPr>
        <w:t xml:space="preserve"> godine.</w:t>
      </w:r>
    </w:p>
    <w:p w14:paraId="5244CDB6" w14:textId="655DD8FA" w:rsidR="00A74AAE" w:rsidRPr="00795563" w:rsidRDefault="00A74AAE" w:rsidP="00B5278F">
      <w:pPr>
        <w:shd w:val="clear" w:color="auto" w:fill="FFFFFF"/>
        <w:spacing w:after="48" w:line="240" w:lineRule="auto"/>
        <w:ind w:firstLine="408"/>
        <w:jc w:val="both"/>
        <w:textAlignment w:val="baseline"/>
        <w:rPr>
          <w:rFonts w:eastAsia="Times New Roman" w:cs="Times New Roman"/>
          <w:b/>
          <w:bCs/>
          <w:color w:val="231F20"/>
          <w:sz w:val="24"/>
          <w:szCs w:val="24"/>
          <w:lang w:eastAsia="hr-HR"/>
        </w:rPr>
      </w:pPr>
      <w:r w:rsidRPr="00A74AAE">
        <w:rPr>
          <w:rFonts w:eastAsia="Times New Roman" w:cs="Times New Roman"/>
          <w:color w:val="231F20"/>
          <w:sz w:val="24"/>
          <w:szCs w:val="24"/>
          <w:lang w:eastAsia="hr-HR"/>
        </w:rPr>
        <w:t xml:space="preserve">b) </w:t>
      </w:r>
      <w:r w:rsidR="00DC6DB0">
        <w:rPr>
          <w:rFonts w:eastAsia="Times New Roman" w:cs="Times New Roman"/>
          <w:color w:val="231F20"/>
          <w:sz w:val="24"/>
          <w:szCs w:val="24"/>
          <w:lang w:eastAsia="hr-HR"/>
        </w:rPr>
        <w:t>VZ</w:t>
      </w:r>
      <w:r w:rsidR="003C637B">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B5278F">
        <w:rPr>
          <w:rFonts w:eastAsia="Times New Roman" w:cs="Times New Roman"/>
          <w:color w:val="231F20"/>
          <w:sz w:val="24"/>
          <w:szCs w:val="24"/>
          <w:lang w:eastAsia="hr-HR"/>
        </w:rPr>
        <w:t xml:space="preserve"> </w:t>
      </w:r>
      <w:r w:rsidR="00262447">
        <w:rPr>
          <w:rFonts w:eastAsia="Times New Roman" w:cs="Times New Roman"/>
          <w:color w:val="231F20"/>
          <w:sz w:val="24"/>
          <w:szCs w:val="24"/>
          <w:lang w:eastAsia="hr-HR"/>
        </w:rPr>
        <w:t>VELIKA KOPANICA</w:t>
      </w:r>
      <w:r w:rsidR="00161C1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 xml:space="preserve">izradit će i </w:t>
      </w:r>
      <w:r w:rsidR="00795563">
        <w:rPr>
          <w:rFonts w:eastAsia="Times New Roman" w:cs="Times New Roman"/>
          <w:color w:val="231F20"/>
          <w:sz w:val="24"/>
          <w:szCs w:val="24"/>
          <w:lang w:eastAsia="hr-HR"/>
        </w:rPr>
        <w:t xml:space="preserve">Stožeru civilne zaštite </w:t>
      </w:r>
      <w:r w:rsidR="00B5278F">
        <w:rPr>
          <w:rFonts w:eastAsia="Times New Roman" w:cs="Times New Roman"/>
          <w:color w:val="231F20"/>
          <w:sz w:val="24"/>
          <w:szCs w:val="24"/>
          <w:lang w:eastAsia="hr-HR"/>
        </w:rPr>
        <w:t xml:space="preserve">općine </w:t>
      </w:r>
      <w:r w:rsidR="00262447">
        <w:rPr>
          <w:rFonts w:eastAsia="Times New Roman" w:cs="Times New Roman"/>
          <w:color w:val="231F20"/>
          <w:sz w:val="24"/>
          <w:szCs w:val="24"/>
          <w:lang w:eastAsia="hr-HR"/>
        </w:rPr>
        <w:t>Velika Kopanica</w:t>
      </w:r>
      <w:r w:rsidR="00B5278F">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 xml:space="preserve">dostaviti Privremeno izvješće o realizaciji Programa aktivnosti do kraja </w:t>
      </w:r>
      <w:r w:rsidRPr="00795563">
        <w:rPr>
          <w:rFonts w:eastAsia="Times New Roman" w:cs="Times New Roman"/>
          <w:b/>
          <w:bCs/>
          <w:color w:val="231F20"/>
          <w:sz w:val="24"/>
          <w:szCs w:val="24"/>
          <w:lang w:eastAsia="hr-HR"/>
        </w:rPr>
        <w:t>srpnja 2020. godine.</w:t>
      </w:r>
    </w:p>
    <w:p w14:paraId="3494A984" w14:textId="46E121DF"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5. a) Svi izvršitelji i sudionici u provedbi zadataka obvezni su izvješća o svim obavljenim aktivnostima iz ovoga Programa aktivnosti, s financijskim izvješćem o utrošenim vlastitim sredstvima i sredstvima korištenim iz proračuna </w:t>
      </w:r>
      <w:r w:rsidR="0050048C">
        <w:rPr>
          <w:rFonts w:eastAsia="Times New Roman" w:cs="Times New Roman"/>
          <w:color w:val="231F20"/>
          <w:sz w:val="24"/>
          <w:szCs w:val="24"/>
          <w:lang w:eastAsia="hr-HR"/>
        </w:rPr>
        <w:t>Općine</w:t>
      </w:r>
      <w:r w:rsidRPr="00A74AAE">
        <w:rPr>
          <w:rFonts w:eastAsia="Times New Roman" w:cs="Times New Roman"/>
          <w:color w:val="231F20"/>
          <w:sz w:val="24"/>
          <w:szCs w:val="24"/>
          <w:lang w:eastAsia="hr-HR"/>
        </w:rPr>
        <w:t xml:space="preserve"> kao i planiranim financijskim sredstvima za 2021. godinu, dostaviti </w:t>
      </w:r>
      <w:r w:rsidR="00DC6DB0">
        <w:rPr>
          <w:rFonts w:eastAsia="Times New Roman" w:cs="Times New Roman"/>
          <w:color w:val="231F20"/>
          <w:sz w:val="24"/>
          <w:szCs w:val="24"/>
          <w:lang w:eastAsia="hr-HR"/>
        </w:rPr>
        <w:t>VZ</w:t>
      </w:r>
      <w:r w:rsidR="00795563">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B5278F">
        <w:rPr>
          <w:rFonts w:eastAsia="Times New Roman" w:cs="Times New Roman"/>
          <w:color w:val="231F20"/>
          <w:sz w:val="24"/>
          <w:szCs w:val="24"/>
          <w:lang w:eastAsia="hr-HR"/>
        </w:rPr>
        <w:t xml:space="preserve"> </w:t>
      </w:r>
      <w:r w:rsidR="00262447">
        <w:rPr>
          <w:rFonts w:eastAsia="Times New Roman" w:cs="Times New Roman"/>
          <w:color w:val="231F20"/>
          <w:sz w:val="24"/>
          <w:szCs w:val="24"/>
          <w:lang w:eastAsia="hr-HR"/>
        </w:rPr>
        <w:t>VELIKA KOPANICA</w:t>
      </w:r>
      <w:r w:rsidR="00161C1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i područnom uredu civilne zaštite najkasnije do 15. siječnja 2021. godine.</w:t>
      </w:r>
    </w:p>
    <w:p w14:paraId="46380418" w14:textId="501B74A9" w:rsidR="00A74AAE" w:rsidRPr="00A74AAE" w:rsidRDefault="00A74AAE" w:rsidP="00B5278F">
      <w:pPr>
        <w:shd w:val="clear" w:color="auto" w:fill="FFFFFF"/>
        <w:spacing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b) </w:t>
      </w:r>
      <w:r w:rsidR="00DC6DB0">
        <w:rPr>
          <w:rFonts w:eastAsia="Times New Roman" w:cs="Times New Roman"/>
          <w:color w:val="231F20"/>
          <w:sz w:val="24"/>
          <w:szCs w:val="24"/>
          <w:lang w:eastAsia="hr-HR"/>
        </w:rPr>
        <w:t>VZ</w:t>
      </w:r>
      <w:r w:rsidR="00795563">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B5278F">
        <w:rPr>
          <w:rFonts w:eastAsia="Times New Roman" w:cs="Times New Roman"/>
          <w:color w:val="231F20"/>
          <w:sz w:val="24"/>
          <w:szCs w:val="24"/>
          <w:lang w:eastAsia="hr-HR"/>
        </w:rPr>
        <w:t xml:space="preserve"> </w:t>
      </w:r>
      <w:r w:rsidR="00262447">
        <w:rPr>
          <w:rFonts w:eastAsia="Times New Roman" w:cs="Times New Roman"/>
          <w:color w:val="231F20"/>
          <w:sz w:val="24"/>
          <w:szCs w:val="24"/>
          <w:lang w:eastAsia="hr-HR"/>
        </w:rPr>
        <w:t>VELIKA KOPANICA</w:t>
      </w:r>
      <w:r w:rsidR="00161C1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 xml:space="preserve">izradit će i dostaviti </w:t>
      </w:r>
      <w:r w:rsidR="00795563">
        <w:rPr>
          <w:rFonts w:eastAsia="Times New Roman" w:cs="Times New Roman"/>
          <w:color w:val="231F20"/>
          <w:sz w:val="24"/>
          <w:szCs w:val="24"/>
          <w:lang w:eastAsia="hr-HR"/>
        </w:rPr>
        <w:t xml:space="preserve">Stožeru civilne zaštite </w:t>
      </w:r>
      <w:r w:rsidR="00B5278F">
        <w:rPr>
          <w:rFonts w:eastAsia="Times New Roman" w:cs="Times New Roman"/>
          <w:color w:val="231F20"/>
          <w:sz w:val="24"/>
          <w:szCs w:val="24"/>
          <w:lang w:eastAsia="hr-HR"/>
        </w:rPr>
        <w:t xml:space="preserve">općine </w:t>
      </w:r>
      <w:r w:rsidR="00262447">
        <w:rPr>
          <w:rFonts w:eastAsia="Times New Roman" w:cs="Times New Roman"/>
          <w:color w:val="231F20"/>
          <w:sz w:val="24"/>
          <w:szCs w:val="24"/>
          <w:lang w:eastAsia="hr-HR"/>
        </w:rPr>
        <w:t>Veli</w:t>
      </w:r>
      <w:r w:rsidR="00B5278F">
        <w:rPr>
          <w:rFonts w:eastAsia="Times New Roman" w:cs="Times New Roman"/>
          <w:color w:val="231F20"/>
          <w:sz w:val="24"/>
          <w:szCs w:val="24"/>
          <w:lang w:eastAsia="hr-HR"/>
        </w:rPr>
        <w:t>k</w:t>
      </w:r>
      <w:r w:rsidR="00262447">
        <w:rPr>
          <w:rFonts w:eastAsia="Times New Roman" w:cs="Times New Roman"/>
          <w:color w:val="231F20"/>
          <w:sz w:val="24"/>
          <w:szCs w:val="24"/>
          <w:lang w:eastAsia="hr-HR"/>
        </w:rPr>
        <w:t>a Kopanica</w:t>
      </w:r>
      <w:r w:rsidR="00B5278F">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Konačno izvješće o realizaciji Programa aktivnosti do 2. ožujka 2021. godine.</w:t>
      </w:r>
    </w:p>
    <w:tbl>
      <w:tblPr>
        <w:tblW w:w="0" w:type="auto"/>
        <w:tblCellMar>
          <w:left w:w="0" w:type="dxa"/>
          <w:right w:w="0" w:type="dxa"/>
        </w:tblCellMar>
        <w:tblLook w:val="04A0" w:firstRow="1" w:lastRow="0" w:firstColumn="1" w:lastColumn="0" w:noHBand="0" w:noVBand="1"/>
      </w:tblPr>
      <w:tblGrid>
        <w:gridCol w:w="3820"/>
        <w:gridCol w:w="5236"/>
      </w:tblGrid>
      <w:tr w:rsidR="00A74AAE" w:rsidRPr="00A74AAE" w14:paraId="2129AE58"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01F012"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 zadatka: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63DD32" w14:textId="60C00204" w:rsidR="00A74AAE" w:rsidRPr="00A74AAE" w:rsidRDefault="00DC6DB0"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VZO</w:t>
            </w:r>
            <w:r w:rsidR="00B5278F">
              <w:rPr>
                <w:rFonts w:eastAsia="Times New Roman" w:cs="Times New Roman"/>
                <w:color w:val="231F20"/>
                <w:sz w:val="24"/>
                <w:szCs w:val="24"/>
                <w:lang w:eastAsia="hr-HR"/>
              </w:rPr>
              <w:t xml:space="preserve"> </w:t>
            </w:r>
            <w:r w:rsidR="00262447">
              <w:rPr>
                <w:rFonts w:eastAsia="Times New Roman" w:cs="Times New Roman"/>
                <w:color w:val="231F20"/>
                <w:sz w:val="24"/>
                <w:szCs w:val="24"/>
                <w:lang w:eastAsia="hr-HR"/>
              </w:rPr>
              <w:t>VELIKA KOPANICA</w:t>
            </w:r>
          </w:p>
        </w:tc>
      </w:tr>
      <w:tr w:rsidR="00A74AAE" w:rsidRPr="00A74AAE" w14:paraId="0CA8ECB7"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121E04"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165432"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svi subjekti provedbe zadataka</w:t>
            </w:r>
          </w:p>
        </w:tc>
      </w:tr>
      <w:tr w:rsidR="00A74AAE" w:rsidRPr="00A74AAE" w14:paraId="1E34009F"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8DE758"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dostavu podataka: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F10405"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odmah po objavi Programa aktivnosti</w:t>
            </w:r>
          </w:p>
        </w:tc>
      </w:tr>
      <w:tr w:rsidR="00A74AAE" w:rsidRPr="00A74AAE" w14:paraId="7B763C99"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088E35"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organizaciju I. sastanka: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4454CD"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17. ožujka 2020. godine</w:t>
            </w:r>
          </w:p>
        </w:tc>
      </w:tr>
      <w:tr w:rsidR="00A74AAE" w:rsidRPr="00A74AAE" w14:paraId="16BDF66F"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FFAACE"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subjektima za dostavu 1. izvješća: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483FA2"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10. lipnja 2020. godine</w:t>
            </w:r>
          </w:p>
        </w:tc>
      </w:tr>
      <w:tr w:rsidR="00A74AAE" w:rsidRPr="00A74AAE" w14:paraId="08561E9B"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A3BCDF"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lastRenderedPageBreak/>
              <w:t>Rok za organizaciju II. sastanka: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91617E"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15. lipnja 2020. godine</w:t>
            </w:r>
          </w:p>
        </w:tc>
      </w:tr>
      <w:tr w:rsidR="00A74AAE" w:rsidRPr="00A74AAE" w14:paraId="542C6966"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E0CF49"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dostavu Privremenog izvješća VRH:</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7D1F73"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kraj srpnja 2020. godine</w:t>
            </w:r>
          </w:p>
        </w:tc>
      </w:tr>
      <w:tr w:rsidR="00A74AAE" w:rsidRPr="00A74AAE" w14:paraId="7546941A"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D45A1A"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organizaciju III. sastanka: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916E70"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30. listopad 2020. godine</w:t>
            </w:r>
          </w:p>
        </w:tc>
      </w:tr>
      <w:tr w:rsidR="00A74AAE" w:rsidRPr="00A74AAE" w14:paraId="10691226"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ACAC59"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dostavu izvješća o obavljenim aktivnostima:</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5C9266"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15. siječnja 2021. godine</w:t>
            </w:r>
          </w:p>
        </w:tc>
      </w:tr>
      <w:tr w:rsidR="00A74AAE" w:rsidRPr="00A74AAE" w14:paraId="76A12BAF" w14:textId="77777777" w:rsidTr="00515F33">
        <w:tc>
          <w:tcPr>
            <w:tcW w:w="3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E9ED09"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dostavu Konačnog izvješća VRH:</w:t>
            </w:r>
          </w:p>
        </w:tc>
        <w:tc>
          <w:tcPr>
            <w:tcW w:w="52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3732B6"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2. ožujka 2021. godine</w:t>
            </w:r>
          </w:p>
        </w:tc>
      </w:tr>
    </w:tbl>
    <w:p w14:paraId="2015C1ED"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7DBD638E" w14:textId="77777777" w:rsidR="00A74AAE" w:rsidRPr="00A74AAE" w:rsidRDefault="00A74AAE" w:rsidP="00A74AAE">
      <w:pPr>
        <w:shd w:val="clear" w:color="auto" w:fill="FFFFFF"/>
        <w:spacing w:before="204" w:after="72" w:line="240" w:lineRule="auto"/>
        <w:jc w:val="center"/>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III. OPĆE I NORMATIVNE PRETPOSTAVKE U ZAŠTITI OD POŽARA</w:t>
      </w:r>
    </w:p>
    <w:p w14:paraId="667DC480" w14:textId="5746F61A" w:rsidR="00795563" w:rsidRPr="00795563" w:rsidRDefault="00795563" w:rsidP="00515F33">
      <w:pPr>
        <w:shd w:val="clear" w:color="auto" w:fill="FFFFFF"/>
        <w:spacing w:after="48" w:line="240" w:lineRule="auto"/>
        <w:ind w:firstLine="408"/>
        <w:jc w:val="center"/>
        <w:textAlignment w:val="baseline"/>
        <w:rPr>
          <w:rFonts w:eastAsia="Times New Roman" w:cs="Times New Roman"/>
          <w:i/>
          <w:iCs/>
          <w:color w:val="231F20"/>
          <w:sz w:val="24"/>
          <w:szCs w:val="24"/>
          <w:lang w:eastAsia="hr-HR"/>
        </w:rPr>
      </w:pPr>
      <w:r w:rsidRPr="00795563">
        <w:rPr>
          <w:rFonts w:eastAsia="Times New Roman" w:cs="Times New Roman"/>
          <w:i/>
          <w:iCs/>
          <w:color w:val="231F20"/>
          <w:sz w:val="24"/>
          <w:szCs w:val="24"/>
          <w:lang w:eastAsia="hr-HR"/>
        </w:rPr>
        <w:t>Vatrogasn</w:t>
      </w:r>
      <w:r>
        <w:rPr>
          <w:rFonts w:eastAsia="Times New Roman" w:cs="Times New Roman"/>
          <w:i/>
          <w:iCs/>
          <w:color w:val="231F20"/>
          <w:sz w:val="24"/>
          <w:szCs w:val="24"/>
          <w:lang w:eastAsia="hr-HR"/>
        </w:rPr>
        <w:t>a</w:t>
      </w:r>
      <w:r w:rsidRPr="00795563">
        <w:rPr>
          <w:rFonts w:eastAsia="Times New Roman" w:cs="Times New Roman"/>
          <w:i/>
          <w:iCs/>
          <w:color w:val="231F20"/>
          <w:sz w:val="24"/>
          <w:szCs w:val="24"/>
          <w:lang w:eastAsia="hr-HR"/>
        </w:rPr>
        <w:t xml:space="preserve"> zajednica </w:t>
      </w:r>
      <w:r w:rsidR="00B5278F">
        <w:rPr>
          <w:rFonts w:eastAsia="Times New Roman" w:cs="Times New Roman"/>
          <w:i/>
          <w:iCs/>
          <w:color w:val="231F20"/>
          <w:sz w:val="24"/>
          <w:szCs w:val="24"/>
          <w:lang w:eastAsia="hr-HR"/>
        </w:rPr>
        <w:t xml:space="preserve">Općine </w:t>
      </w:r>
      <w:r w:rsidR="00262447">
        <w:rPr>
          <w:rFonts w:eastAsia="Times New Roman" w:cs="Times New Roman"/>
          <w:i/>
          <w:iCs/>
          <w:color w:val="231F20"/>
          <w:sz w:val="24"/>
          <w:szCs w:val="24"/>
          <w:lang w:eastAsia="hr-HR"/>
        </w:rPr>
        <w:t>Velika Kopanica</w:t>
      </w:r>
      <w:r w:rsidR="00161C1E">
        <w:rPr>
          <w:rFonts w:eastAsia="Times New Roman" w:cs="Times New Roman"/>
          <w:i/>
          <w:iCs/>
          <w:color w:val="231F20"/>
          <w:sz w:val="24"/>
          <w:szCs w:val="24"/>
          <w:lang w:eastAsia="hr-HR"/>
        </w:rPr>
        <w:t xml:space="preserve"> </w:t>
      </w:r>
    </w:p>
    <w:p w14:paraId="769C3592" w14:textId="56A1FD6B"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6. a) </w:t>
      </w:r>
      <w:r w:rsidR="00DC6DB0">
        <w:rPr>
          <w:rFonts w:eastAsia="Times New Roman" w:cs="Times New Roman"/>
          <w:color w:val="231F20"/>
          <w:sz w:val="24"/>
          <w:szCs w:val="24"/>
          <w:lang w:eastAsia="hr-HR"/>
        </w:rPr>
        <w:t>VZ</w:t>
      </w:r>
      <w:r w:rsidR="00795563">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B5278F">
        <w:rPr>
          <w:rFonts w:eastAsia="Times New Roman" w:cs="Times New Roman"/>
          <w:color w:val="231F20"/>
          <w:sz w:val="24"/>
          <w:szCs w:val="24"/>
          <w:lang w:eastAsia="hr-HR"/>
        </w:rPr>
        <w:t xml:space="preserve"> </w:t>
      </w:r>
      <w:r w:rsidR="00262447">
        <w:rPr>
          <w:rFonts w:eastAsia="Times New Roman" w:cs="Times New Roman"/>
          <w:color w:val="231F20"/>
          <w:sz w:val="24"/>
          <w:szCs w:val="24"/>
          <w:lang w:eastAsia="hr-HR"/>
        </w:rPr>
        <w:t>VELIKA KOPANICA</w:t>
      </w:r>
      <w:r w:rsidR="00161C1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obvez</w:t>
      </w:r>
      <w:r w:rsidR="00795563">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n </w:t>
      </w:r>
      <w:r w:rsidR="00795563">
        <w:rPr>
          <w:rFonts w:eastAsia="Times New Roman" w:cs="Times New Roman"/>
          <w:color w:val="231F20"/>
          <w:sz w:val="24"/>
          <w:szCs w:val="24"/>
          <w:lang w:eastAsia="hr-HR"/>
        </w:rPr>
        <w:t>je</w:t>
      </w:r>
      <w:r w:rsidRPr="00A74AAE">
        <w:rPr>
          <w:rFonts w:eastAsia="Times New Roman" w:cs="Times New Roman"/>
          <w:color w:val="231F20"/>
          <w:sz w:val="24"/>
          <w:szCs w:val="24"/>
          <w:lang w:eastAsia="hr-HR"/>
        </w:rPr>
        <w:t xml:space="preserve"> temeljem iskustava iz protekle požarne sezone, izvršiti usklađivanje svih podataka i odrednica iz važećih planova zaštite od požara</w:t>
      </w:r>
      <w:r w:rsidR="00B5278F">
        <w:rPr>
          <w:rFonts w:eastAsia="Times New Roman" w:cs="Times New Roman"/>
          <w:color w:val="231F20"/>
          <w:sz w:val="24"/>
          <w:szCs w:val="24"/>
          <w:lang w:eastAsia="hr-HR"/>
        </w:rPr>
        <w:t>.</w:t>
      </w:r>
    </w:p>
    <w:p w14:paraId="61C022C4" w14:textId="66F60A2D"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b) </w:t>
      </w:r>
      <w:r w:rsidR="00795563">
        <w:rPr>
          <w:rFonts w:eastAsia="Times New Roman" w:cs="Times New Roman"/>
          <w:color w:val="231F20"/>
          <w:sz w:val="24"/>
          <w:szCs w:val="24"/>
          <w:lang w:eastAsia="hr-HR"/>
        </w:rPr>
        <w:t xml:space="preserve">Načelnik stožera civilne zaštite </w:t>
      </w:r>
      <w:r w:rsidR="00B5278F">
        <w:rPr>
          <w:rFonts w:eastAsia="Times New Roman" w:cs="Times New Roman"/>
          <w:color w:val="231F20"/>
          <w:sz w:val="24"/>
          <w:szCs w:val="24"/>
          <w:lang w:eastAsia="hr-HR"/>
        </w:rPr>
        <w:t xml:space="preserve">općine </w:t>
      </w:r>
      <w:r w:rsidR="00262447">
        <w:rPr>
          <w:rFonts w:eastAsia="Times New Roman" w:cs="Times New Roman"/>
          <w:color w:val="231F20"/>
          <w:sz w:val="24"/>
          <w:szCs w:val="24"/>
          <w:lang w:eastAsia="hr-HR"/>
        </w:rPr>
        <w:t>Velika Kopanica</w:t>
      </w:r>
      <w:r w:rsidR="00161C1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obvez</w:t>
      </w:r>
      <w:r w:rsidR="00795563">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n </w:t>
      </w:r>
      <w:r w:rsidR="00795563">
        <w:rPr>
          <w:rFonts w:eastAsia="Times New Roman" w:cs="Times New Roman"/>
          <w:color w:val="231F20"/>
          <w:sz w:val="24"/>
          <w:szCs w:val="24"/>
          <w:lang w:eastAsia="hr-HR"/>
        </w:rPr>
        <w:t>je</w:t>
      </w:r>
      <w:r w:rsidRPr="00A74AAE">
        <w:rPr>
          <w:rFonts w:eastAsia="Times New Roman" w:cs="Times New Roman"/>
          <w:color w:val="231F20"/>
          <w:sz w:val="24"/>
          <w:szCs w:val="24"/>
          <w:lang w:eastAsia="hr-HR"/>
        </w:rPr>
        <w:t xml:space="preserve"> organizirati sjednice Stožera civilne zaštite i vatrogasnih zapovjedništava, tematski vezano uz pripremu požarne sezone u 2020. godini, na kojima je potrebno:</w:t>
      </w:r>
    </w:p>
    <w:p w14:paraId="23029571" w14:textId="77777777"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1) razmotriti stanje zaštite od požara na području za koje su nadležni i usvojiti Plan rada za ovogodišnju požarnu sezonu</w:t>
      </w:r>
    </w:p>
    <w:p w14:paraId="352BDA88" w14:textId="4BD3A495"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2) razmotriti, razraditi i usvojiti projekciju korištenja Financijskim planom osiguranih sredstava za provođenje zadataka tijekom požarne sezone. Posebnu pozornost usmjeriti na osiguranje financijskih sredstva za podmirenje troškova angažiranja vatrogasaca i upućivanja na plansku i eventualnu izvanrednu dislokaciju, odnosno prihvata, boravka i angažiranja dodatnih sezonskih vatrogasaca, opreme i tehnike na priobalnom dijelu Republike Hrvatske. Projekcije korištenja sredstava za tu namjenu dostaviti </w:t>
      </w:r>
      <w:r w:rsidR="00795563">
        <w:rPr>
          <w:rFonts w:eastAsia="Times New Roman" w:cs="Times New Roman"/>
          <w:color w:val="231F20"/>
          <w:sz w:val="24"/>
          <w:szCs w:val="24"/>
          <w:lang w:eastAsia="hr-HR"/>
        </w:rPr>
        <w:t xml:space="preserve">stožeru civilne zaštite </w:t>
      </w:r>
      <w:r w:rsidR="0050048C">
        <w:rPr>
          <w:rFonts w:eastAsia="Times New Roman" w:cs="Times New Roman"/>
          <w:color w:val="231F20"/>
          <w:sz w:val="24"/>
          <w:szCs w:val="24"/>
          <w:lang w:eastAsia="hr-HR"/>
        </w:rPr>
        <w:t>BPŽ</w:t>
      </w:r>
    </w:p>
    <w:p w14:paraId="6E6B5C02" w14:textId="77777777"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3) predložiti usvajanje Plana operativne provedbe Programa aktivnosti na tom području</w:t>
      </w:r>
    </w:p>
    <w:p w14:paraId="27B5B94E" w14:textId="5FC9A7DD"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4) predložiti usvajanje Plana aktivnog uključenja svih subjekata zaštite od požara vodeći računa o uskladbi s Planom angažiranja vatrogasnih snaga na području županije (vatrogasne snage samo su dio resursa – subjekata zaštite od požara)</w:t>
      </w:r>
    </w:p>
    <w:p w14:paraId="0192B37E" w14:textId="276EC2CC" w:rsidR="00A74AAE" w:rsidRPr="00A74AAE" w:rsidRDefault="00A74AAE" w:rsidP="00B5278F">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5) predložiti potrebne radnje i odrediti pogodne lokalitete i prostore radi uspostave odgovarajućih zapovjednih mjesta za koordinaciju gašenja požara sukladno odredbama Plana intervencija kod velikih požara otvorenoga prostora na teritoriju Republike Hrvatske (»Narodne novine«, broj 25/01), a izvješće o istome dostaviti </w:t>
      </w:r>
      <w:r w:rsidR="00795563">
        <w:rPr>
          <w:rFonts w:eastAsia="Times New Roman" w:cs="Times New Roman"/>
          <w:color w:val="231F20"/>
          <w:sz w:val="24"/>
          <w:szCs w:val="24"/>
          <w:lang w:eastAsia="hr-HR"/>
        </w:rPr>
        <w:t xml:space="preserve">Stožeru civilne zaštite </w:t>
      </w:r>
      <w:r w:rsidR="00B5278F">
        <w:rPr>
          <w:rFonts w:eastAsia="Times New Roman" w:cs="Times New Roman"/>
          <w:color w:val="231F20"/>
          <w:sz w:val="24"/>
          <w:szCs w:val="24"/>
          <w:lang w:eastAsia="hr-HR"/>
        </w:rPr>
        <w:t xml:space="preserve">općine </w:t>
      </w:r>
      <w:r w:rsidR="00755A32">
        <w:rPr>
          <w:rFonts w:eastAsia="Times New Roman" w:cs="Times New Roman"/>
          <w:color w:val="231F20"/>
          <w:sz w:val="24"/>
          <w:szCs w:val="24"/>
          <w:lang w:eastAsia="hr-HR"/>
        </w:rPr>
        <w:t>Velike Kopanice</w:t>
      </w:r>
      <w:r w:rsidRPr="00A74AAE">
        <w:rPr>
          <w:rFonts w:eastAsia="Times New Roman" w:cs="Times New Roman"/>
          <w:color w:val="231F20"/>
          <w:sz w:val="24"/>
          <w:szCs w:val="24"/>
          <w:lang w:eastAsia="hr-HR"/>
        </w:rPr>
        <w:t xml:space="preserve">. Za tehničku-taktičku i logističku potporu vođenju vatrogasnih intervencija </w:t>
      </w:r>
      <w:r w:rsidR="0050048C">
        <w:rPr>
          <w:rFonts w:eastAsia="Times New Roman" w:cs="Times New Roman"/>
          <w:color w:val="231F20"/>
          <w:sz w:val="24"/>
          <w:szCs w:val="24"/>
          <w:lang w:eastAsia="hr-HR"/>
        </w:rPr>
        <w:t>općinske</w:t>
      </w:r>
      <w:r w:rsidR="0050048C" w:rsidRPr="00A74AA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 xml:space="preserve">razine putem uspostave baze operacija za vatrogasne snage koje sudjeluju u intervenciji u pretpostavljenom trajanju od nekoliko dana planirati </w:t>
      </w:r>
      <w:r w:rsidR="00003E61">
        <w:rPr>
          <w:rFonts w:eastAsia="Times New Roman" w:cs="Times New Roman"/>
          <w:color w:val="231F20"/>
          <w:sz w:val="24"/>
          <w:szCs w:val="24"/>
          <w:lang w:eastAsia="hr-HR"/>
        </w:rPr>
        <w:t>specijalističke</w:t>
      </w:r>
      <w:r w:rsidRPr="00A74AAE">
        <w:rPr>
          <w:rFonts w:eastAsia="Times New Roman" w:cs="Times New Roman"/>
          <w:color w:val="231F20"/>
          <w:sz w:val="24"/>
          <w:szCs w:val="24"/>
          <w:lang w:eastAsia="hr-HR"/>
        </w:rPr>
        <w:t xml:space="preserve"> postrojbe civilne zaštite</w:t>
      </w:r>
    </w:p>
    <w:p w14:paraId="73FC8731" w14:textId="7F8C6DC1" w:rsidR="00A74AAE" w:rsidRPr="00A74AAE" w:rsidRDefault="00A74AAE"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6) razmotriti i po potrebi dodatno razraditi provođenje postupanja za uključivanje osoba s posebnim ovlastima kod izvanrednih događaja, a radi poduzimanja mjera i radnji iz svoje nadležnosti i Stožera civilne zaštite u slučaju kada je zbog razmjera opasnosti od požara na otvorenom prostoru potrebno proglasiti veliku nesreću ili katastrofu sukladno odredbama </w:t>
      </w:r>
      <w:r w:rsidRPr="00A74AAE">
        <w:rPr>
          <w:rFonts w:eastAsia="Times New Roman" w:cs="Times New Roman"/>
          <w:color w:val="231F20"/>
          <w:sz w:val="24"/>
          <w:szCs w:val="24"/>
          <w:lang w:eastAsia="hr-HR"/>
        </w:rPr>
        <w:lastRenderedPageBreak/>
        <w:t xml:space="preserve">Pravilnika o sastavu stožera, načinu rada te uvjetima za imenovanje načelnika, zamjenika načelnika i članova stožera civilne zaštite (»Narodne novine«, br. </w:t>
      </w:r>
      <w:r w:rsidR="00003E61">
        <w:rPr>
          <w:rFonts w:eastAsia="Times New Roman" w:cs="Times New Roman"/>
          <w:color w:val="231F20"/>
          <w:sz w:val="24"/>
          <w:szCs w:val="24"/>
          <w:lang w:eastAsia="hr-HR"/>
        </w:rPr>
        <w:t>126/1</w:t>
      </w:r>
      <w:r w:rsidR="00515F33">
        <w:rPr>
          <w:rFonts w:eastAsia="Times New Roman" w:cs="Times New Roman"/>
          <w:color w:val="231F20"/>
          <w:sz w:val="24"/>
          <w:szCs w:val="24"/>
          <w:lang w:eastAsia="hr-HR"/>
        </w:rPr>
        <w:t>9</w:t>
      </w:r>
      <w:r w:rsidRPr="00A74AAE">
        <w:rPr>
          <w:rFonts w:eastAsia="Times New Roman" w:cs="Times New Roman"/>
          <w:color w:val="231F20"/>
          <w:sz w:val="24"/>
          <w:szCs w:val="24"/>
          <w:lang w:eastAsia="hr-HR"/>
        </w:rPr>
        <w:t>)</w:t>
      </w:r>
    </w:p>
    <w:p w14:paraId="2EFC4B76" w14:textId="2E6E62AF" w:rsidR="00A74AAE" w:rsidRPr="00A74AAE" w:rsidRDefault="00515F33" w:rsidP="008310BD">
      <w:pPr>
        <w:shd w:val="clear" w:color="auto" w:fill="FFFFFF"/>
        <w:spacing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7</w:t>
      </w:r>
      <w:r w:rsidR="00A74AAE" w:rsidRPr="00A74AAE">
        <w:rPr>
          <w:rFonts w:eastAsia="Times New Roman" w:cs="Times New Roman"/>
          <w:color w:val="231F20"/>
          <w:sz w:val="24"/>
          <w:szCs w:val="24"/>
          <w:lang w:eastAsia="hr-HR"/>
        </w:rPr>
        <w:t>) izvješća (zapisnici) i radni materijali sa svakog održanog Stožera civilne zaštite jedinice lokalne samouprave obavezno se dostavljaju nadležnoj vatrogasnoj zajednici županije – županijskom vatrogasnom zapovjedniku i područnom uredu civilne zaštite.</w:t>
      </w:r>
    </w:p>
    <w:tbl>
      <w:tblPr>
        <w:tblW w:w="9064" w:type="dxa"/>
        <w:tblCellMar>
          <w:left w:w="0" w:type="dxa"/>
          <w:right w:w="0" w:type="dxa"/>
        </w:tblCellMar>
        <w:tblLook w:val="04A0" w:firstRow="1" w:lastRow="0" w:firstColumn="1" w:lastColumn="0" w:noHBand="0" w:noVBand="1"/>
      </w:tblPr>
      <w:tblGrid>
        <w:gridCol w:w="1930"/>
        <w:gridCol w:w="7134"/>
      </w:tblGrid>
      <w:tr w:rsidR="00A74AAE" w:rsidRPr="00A74AAE" w14:paraId="3B6CBAF9"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E7CBD4"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3A77C26" w14:textId="77777777" w:rsidR="00A74AAE" w:rsidRDefault="00003E61"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Načelnik stožera civilne zaštite</w:t>
            </w:r>
          </w:p>
          <w:p w14:paraId="1A835551" w14:textId="332A9F00" w:rsidR="0050048C" w:rsidRPr="00A74AAE" w:rsidRDefault="0050048C"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 xml:space="preserve">VZO </w:t>
            </w:r>
            <w:r w:rsidR="00262447">
              <w:rPr>
                <w:rFonts w:eastAsia="Times New Roman" w:cs="Times New Roman"/>
                <w:color w:val="231F20"/>
                <w:sz w:val="24"/>
                <w:szCs w:val="24"/>
                <w:lang w:eastAsia="hr-HR"/>
              </w:rPr>
              <w:t>VELIKA KOPANICA</w:t>
            </w:r>
          </w:p>
        </w:tc>
      </w:tr>
      <w:tr w:rsidR="00A74AAE" w:rsidRPr="00A74AAE" w14:paraId="24327424"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4DC549"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97236C" w14:textId="08CC3557" w:rsidR="00A74AAE" w:rsidRPr="00A74AAE" w:rsidRDefault="00A74AAE" w:rsidP="00A74AAE">
            <w:pPr>
              <w:spacing w:after="48" w:line="240" w:lineRule="auto"/>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Vatrogasn</w:t>
            </w:r>
            <w:r w:rsidR="00E970FA">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E970FA">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županij</w:t>
            </w:r>
            <w:r w:rsidR="00E970FA">
              <w:rPr>
                <w:rFonts w:eastAsia="Times New Roman" w:cs="Times New Roman"/>
                <w:color w:val="231F20"/>
                <w:sz w:val="24"/>
                <w:szCs w:val="24"/>
                <w:lang w:eastAsia="hr-HR"/>
              </w:rPr>
              <w:t>e</w:t>
            </w:r>
            <w:r w:rsidRPr="00A74AAE">
              <w:rPr>
                <w:rFonts w:eastAsia="Times New Roman" w:cs="Times New Roman"/>
                <w:color w:val="231F20"/>
                <w:sz w:val="24"/>
                <w:szCs w:val="24"/>
                <w:lang w:eastAsia="hr-HR"/>
              </w:rPr>
              <w:t xml:space="preserve"> – županijski zapovjednik</w:t>
            </w:r>
          </w:p>
          <w:p w14:paraId="0A36E16C" w14:textId="77777777" w:rsidR="00A74AAE" w:rsidRPr="00A74AAE" w:rsidRDefault="00A74AAE" w:rsidP="00A74AAE">
            <w:pPr>
              <w:spacing w:after="48" w:line="240" w:lineRule="auto"/>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Ministarstvo unutarnjih poslova</w:t>
            </w:r>
          </w:p>
          <w:p w14:paraId="76729105" w14:textId="5BCCB188" w:rsidR="00A74AAE" w:rsidRPr="00A74AAE" w:rsidRDefault="00A74AAE" w:rsidP="00A74AAE">
            <w:pPr>
              <w:spacing w:after="48" w:line="240" w:lineRule="auto"/>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područni ured civilne zaštite</w:t>
            </w:r>
          </w:p>
        </w:tc>
      </w:tr>
      <w:tr w:rsidR="00A74AAE" w:rsidRPr="00A74AAE" w14:paraId="1D52DBBF"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9E3E5A"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CAE227"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16. ožujka 2020. godine</w:t>
            </w:r>
          </w:p>
        </w:tc>
      </w:tr>
    </w:tbl>
    <w:p w14:paraId="0EC4DF3E"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023255D3" w14:textId="3FFD731C" w:rsidR="00A74AAE" w:rsidRPr="00A74AAE" w:rsidRDefault="00A74AAE"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7. </w:t>
      </w:r>
      <w:r w:rsidR="00003E61">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w:t>
      </w:r>
      <w:r w:rsidR="00515F33">
        <w:rPr>
          <w:rFonts w:eastAsia="Times New Roman" w:cs="Times New Roman"/>
          <w:color w:val="231F20"/>
          <w:sz w:val="24"/>
          <w:szCs w:val="24"/>
          <w:lang w:eastAsia="hr-HR"/>
        </w:rPr>
        <w:t>sko vijeće</w:t>
      </w:r>
      <w:r w:rsidRPr="00A74AAE">
        <w:rPr>
          <w:rFonts w:eastAsia="Times New Roman" w:cs="Times New Roman"/>
          <w:color w:val="231F20"/>
          <w:sz w:val="24"/>
          <w:szCs w:val="24"/>
          <w:lang w:eastAsia="hr-HR"/>
        </w:rPr>
        <w:t>, sukladno članku 12. Zakona o poljoprivrednom zemljištu (»Narodne novine«, br. 20/18, 115/18 i 98/19), obvezna su propisati potrebne mjere za uređivanje i održavanje poljoprivrednih rudina i provesti ih u dijelu koji se odnosi na zaštitu od požara.</w:t>
      </w:r>
    </w:p>
    <w:p w14:paraId="60132D35" w14:textId="707173BC" w:rsidR="00A74AAE" w:rsidRPr="00A74AAE" w:rsidRDefault="00003E61"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b</w:t>
      </w:r>
      <w:r w:rsidR="00A74AAE" w:rsidRPr="00A74AAE">
        <w:rPr>
          <w:rFonts w:eastAsia="Times New Roman" w:cs="Times New Roman"/>
          <w:color w:val="231F20"/>
          <w:sz w:val="24"/>
          <w:szCs w:val="24"/>
          <w:lang w:eastAsia="hr-HR"/>
        </w:rPr>
        <w:t>) Izvješća o provedenim propisanim mjerama temeljem gore navedenih propisa navedeni subjekti dužni su dostaviti vatrogasnoj zajednici županije – županijskom zapovjedniku i područnom uredu civilne zaštite.</w:t>
      </w:r>
    </w:p>
    <w:p w14:paraId="5ABA34E1" w14:textId="201AB844" w:rsidR="00A74AAE" w:rsidRPr="00A74AAE" w:rsidRDefault="00003E61"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262447">
        <w:rPr>
          <w:rFonts w:eastAsia="Times New Roman" w:cs="Times New Roman"/>
          <w:sz w:val="24"/>
          <w:szCs w:val="24"/>
          <w:lang w:eastAsia="hr-HR"/>
        </w:rPr>
        <w:t>c</w:t>
      </w:r>
      <w:r w:rsidR="00A74AAE" w:rsidRPr="00262447">
        <w:rPr>
          <w:rFonts w:eastAsia="Times New Roman" w:cs="Times New Roman"/>
          <w:sz w:val="24"/>
          <w:szCs w:val="24"/>
          <w:lang w:eastAsia="hr-HR"/>
        </w:rPr>
        <w:t xml:space="preserve">) </w:t>
      </w:r>
      <w:r w:rsidR="00262447" w:rsidRPr="00262447">
        <w:rPr>
          <w:rFonts w:eastAsia="Times New Roman" w:cs="Times New Roman"/>
          <w:sz w:val="24"/>
          <w:szCs w:val="24"/>
          <w:lang w:eastAsia="hr-HR"/>
        </w:rPr>
        <w:t xml:space="preserve">JUO </w:t>
      </w:r>
      <w:r w:rsidR="00A74AAE" w:rsidRPr="00262447">
        <w:rPr>
          <w:rFonts w:eastAsia="Times New Roman" w:cs="Times New Roman"/>
          <w:sz w:val="24"/>
          <w:szCs w:val="24"/>
          <w:lang w:eastAsia="hr-HR"/>
        </w:rPr>
        <w:t xml:space="preserve">sustavno će pratiti i nadzirati stanja odlagališta otpada na svom području i trajno poduzimati mjere </w:t>
      </w:r>
      <w:r w:rsidR="00A74AAE" w:rsidRPr="00A74AAE">
        <w:rPr>
          <w:rFonts w:eastAsia="Times New Roman" w:cs="Times New Roman"/>
          <w:color w:val="231F20"/>
          <w:sz w:val="24"/>
          <w:szCs w:val="24"/>
          <w:lang w:eastAsia="hr-HR"/>
        </w:rPr>
        <w:t>za sanaciju nekontroliranih »divljih« odlagališta.</w:t>
      </w:r>
    </w:p>
    <w:p w14:paraId="6597BB85" w14:textId="3ACD349D" w:rsidR="00A74AAE" w:rsidRPr="00A74AAE" w:rsidRDefault="00003E61"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d</w:t>
      </w:r>
      <w:r w:rsidR="00A74AAE" w:rsidRPr="00A74AAE">
        <w:rPr>
          <w:rFonts w:eastAsia="Times New Roman" w:cs="Times New Roman"/>
          <w:color w:val="231F20"/>
          <w:sz w:val="24"/>
          <w:szCs w:val="24"/>
          <w:lang w:eastAsia="hr-HR"/>
        </w:rPr>
        <w:t>) Posebna pozornost usmjerit će se na provedbu mjera uređenja lokacija odlagališta otpada određenih posebnim propisima, odnosno trajno poduzimanje odgovarajućih mjera u smislu uređenja, osiguravanja, čuvanja ili zabrane korištenja odlagališta i ostale mjere za sanaciju nekontroliranih »divljih« odlagališta.</w:t>
      </w:r>
    </w:p>
    <w:p w14:paraId="0901D9ED" w14:textId="5F092AA9" w:rsidR="00A74AAE" w:rsidRPr="00A74AAE" w:rsidRDefault="00003E61"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e</w:t>
      </w:r>
      <w:r w:rsidR="00A74AAE" w:rsidRPr="00A74AAE">
        <w:rPr>
          <w:rFonts w:eastAsia="Times New Roman" w:cs="Times New Roman"/>
          <w:color w:val="231F20"/>
          <w:sz w:val="24"/>
          <w:szCs w:val="24"/>
          <w:lang w:eastAsia="hr-HR"/>
        </w:rPr>
        <w:t xml:space="preserve">) </w:t>
      </w:r>
      <w:r w:rsidR="00262447" w:rsidRPr="00262447">
        <w:rPr>
          <w:rFonts w:eastAsia="Times New Roman" w:cs="Times New Roman"/>
          <w:sz w:val="24"/>
          <w:szCs w:val="24"/>
          <w:lang w:eastAsia="hr-HR"/>
        </w:rPr>
        <w:t xml:space="preserve">JUO </w:t>
      </w:r>
      <w:r w:rsidR="00DC6DB0">
        <w:rPr>
          <w:rFonts w:ascii="Calibri" w:hAnsi="Calibri" w:cs="Calibri"/>
          <w:color w:val="FF0000"/>
        </w:rPr>
        <w:t xml:space="preserve"> </w:t>
      </w:r>
      <w:r w:rsidR="00A74AAE" w:rsidRPr="00A74AAE">
        <w:rPr>
          <w:rFonts w:eastAsia="Times New Roman" w:cs="Times New Roman"/>
          <w:color w:val="231F20"/>
          <w:sz w:val="24"/>
          <w:szCs w:val="24"/>
          <w:lang w:eastAsia="hr-HR"/>
        </w:rPr>
        <w:t>obvez</w:t>
      </w:r>
      <w:r w:rsidR="00DC6DB0">
        <w:rPr>
          <w:rFonts w:eastAsia="Times New Roman" w:cs="Times New Roman"/>
          <w:color w:val="231F20"/>
          <w:sz w:val="24"/>
          <w:szCs w:val="24"/>
          <w:lang w:eastAsia="hr-HR"/>
        </w:rPr>
        <w:t>a</w:t>
      </w:r>
      <w:r w:rsidR="00A74AAE" w:rsidRPr="00A74AAE">
        <w:rPr>
          <w:rFonts w:eastAsia="Times New Roman" w:cs="Times New Roman"/>
          <w:color w:val="231F20"/>
          <w:sz w:val="24"/>
          <w:szCs w:val="24"/>
          <w:lang w:eastAsia="hr-HR"/>
        </w:rPr>
        <w:t xml:space="preserve">n </w:t>
      </w:r>
      <w:r w:rsidR="00DC6DB0">
        <w:rPr>
          <w:rFonts w:eastAsia="Times New Roman" w:cs="Times New Roman"/>
          <w:color w:val="231F20"/>
          <w:sz w:val="24"/>
          <w:szCs w:val="24"/>
          <w:lang w:eastAsia="hr-HR"/>
        </w:rPr>
        <w:t>je</w:t>
      </w:r>
      <w:r w:rsidR="00A74AAE" w:rsidRPr="00A74AAE">
        <w:rPr>
          <w:rFonts w:eastAsia="Times New Roman" w:cs="Times New Roman"/>
          <w:color w:val="231F20"/>
          <w:sz w:val="24"/>
          <w:szCs w:val="24"/>
          <w:lang w:eastAsia="hr-HR"/>
        </w:rPr>
        <w:t xml:space="preserve"> održavati međusobne stalne kontakte, provoditi međusobno informiranje o utvrđenim činjenicama te zatražiti potrebna postupanja posebno u segmentu prometa (pojačana kontrola parkiranih vozila zbog osiguranja nesmetanog pristupa hidrantima, kontrola označenih vatrogasnih pristupa i osiguravanje pristupa vatrogasnih vozila, itd.). Kroz sva lokalna javna glasila (novine, radio postaje, televizija, društvene mreže, Internet) moraju raditi na informiranju javnosti raznim upozorenjima i obavijestima</w:t>
      </w:r>
      <w:r w:rsidR="00DD4EE5">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dogovarati prioritete, razraditi planove, dogovoriti radnje i postupanja sukladno trenutnom stanju na terenu i stupnju opasnosti od nastanka i širenja požara.</w:t>
      </w:r>
    </w:p>
    <w:p w14:paraId="27120F33" w14:textId="11ABC6B3" w:rsidR="00A74AAE" w:rsidRDefault="00D566AD" w:rsidP="008310BD">
      <w:pPr>
        <w:shd w:val="clear" w:color="auto" w:fill="FFFFFF"/>
        <w:spacing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f</w:t>
      </w:r>
      <w:r w:rsidR="00A74AAE" w:rsidRPr="00A74AAE">
        <w:rPr>
          <w:rFonts w:eastAsia="Times New Roman" w:cs="Times New Roman"/>
          <w:color w:val="231F20"/>
          <w:sz w:val="24"/>
          <w:szCs w:val="24"/>
          <w:lang w:eastAsia="hr-HR"/>
        </w:rPr>
        <w:t xml:space="preserve">) U cilju primjene Zakona o šumama i Zakona o poljoprivrednom zemljištu te Zakona o komunalnom gospodarstvu (»Narodne novine«, br. 68/18 i 110/18) i Zakona o zaštiti od požara po pitanju zaštite od požara, odnosno održavanja poljoprivrednih rudina i reguliranja jedinstvenog pristupa mjerama zaštite od požara, potrebno je do početka glavnog napora požarne opasnosti 1. lipnja provesti međuresornu koordinaciju svih nadležnih ministarstava te do kraja 2020. godine propisati </w:t>
      </w:r>
      <w:proofErr w:type="spellStart"/>
      <w:r w:rsidR="00A74AAE" w:rsidRPr="00A74AAE">
        <w:rPr>
          <w:rFonts w:eastAsia="Times New Roman" w:cs="Times New Roman"/>
          <w:color w:val="231F20"/>
          <w:sz w:val="24"/>
          <w:szCs w:val="24"/>
          <w:lang w:eastAsia="hr-HR"/>
        </w:rPr>
        <w:t>postupovnik</w:t>
      </w:r>
      <w:proofErr w:type="spellEnd"/>
      <w:r w:rsidR="00A74AAE" w:rsidRPr="00A74AAE">
        <w:rPr>
          <w:rFonts w:eastAsia="Times New Roman" w:cs="Times New Roman"/>
          <w:color w:val="231F20"/>
          <w:sz w:val="24"/>
          <w:szCs w:val="24"/>
          <w:lang w:eastAsia="hr-HR"/>
        </w:rPr>
        <w:t xml:space="preserve"> za usuglašavanje, donošenje i nadzor ovih mjera, a posebno za upoznavanje stanovništva s istima.</w:t>
      </w:r>
    </w:p>
    <w:p w14:paraId="05F2722F" w14:textId="77777777" w:rsidR="000032F5" w:rsidRPr="00A74AAE" w:rsidRDefault="000032F5" w:rsidP="008310BD">
      <w:pPr>
        <w:shd w:val="clear" w:color="auto" w:fill="FFFFFF"/>
        <w:spacing w:line="240" w:lineRule="auto"/>
        <w:ind w:firstLine="408"/>
        <w:jc w:val="both"/>
        <w:textAlignment w:val="baseline"/>
        <w:rPr>
          <w:rFonts w:eastAsia="Times New Roman" w:cs="Times New Roman"/>
          <w:color w:val="231F20"/>
          <w:sz w:val="24"/>
          <w:szCs w:val="24"/>
          <w:lang w:eastAsia="hr-HR"/>
        </w:rPr>
      </w:pPr>
    </w:p>
    <w:tbl>
      <w:tblPr>
        <w:tblW w:w="9064" w:type="dxa"/>
        <w:tblCellMar>
          <w:left w:w="0" w:type="dxa"/>
          <w:right w:w="0" w:type="dxa"/>
        </w:tblCellMar>
        <w:tblLook w:val="04A0" w:firstRow="1" w:lastRow="0" w:firstColumn="1" w:lastColumn="0" w:noHBand="0" w:noVBand="1"/>
      </w:tblPr>
      <w:tblGrid>
        <w:gridCol w:w="3353"/>
        <w:gridCol w:w="5711"/>
      </w:tblGrid>
      <w:tr w:rsidR="00A74AAE" w:rsidRPr="00A74AAE" w14:paraId="1403B518"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DDD08B"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lastRenderedPageBreak/>
              <w:t>Izvršitelji</w:t>
            </w:r>
            <w:r w:rsidRPr="00A74AAE">
              <w:rPr>
                <w:rFonts w:eastAsia="Times New Roman" w:cs="Times New Roman"/>
                <w:color w:val="231F20"/>
                <w:sz w:val="24"/>
                <w:szCs w:val="24"/>
                <w:lang w:eastAsia="hr-HR"/>
              </w:rPr>
              <w:br/>
              <w:t>zadatka:</w:t>
            </w:r>
          </w:p>
        </w:tc>
        <w:tc>
          <w:tcPr>
            <w:tcW w:w="57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966D77" w14:textId="40C3A630" w:rsidR="00A74AAE" w:rsidRDefault="00003E61"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 xml:space="preserve">Načelnik stožera CZ </w:t>
            </w:r>
            <w:r w:rsidR="008310BD">
              <w:rPr>
                <w:rFonts w:eastAsia="Times New Roman" w:cs="Times New Roman"/>
                <w:color w:val="231F20"/>
                <w:sz w:val="24"/>
                <w:szCs w:val="24"/>
                <w:lang w:eastAsia="hr-HR"/>
              </w:rPr>
              <w:t xml:space="preserve">Općine </w:t>
            </w:r>
            <w:r w:rsidR="00262447">
              <w:rPr>
                <w:rFonts w:eastAsia="Times New Roman" w:cs="Times New Roman"/>
                <w:color w:val="231F20"/>
                <w:sz w:val="24"/>
                <w:szCs w:val="24"/>
                <w:lang w:eastAsia="hr-HR"/>
              </w:rPr>
              <w:t>Velika Kopanica</w:t>
            </w:r>
            <w:r w:rsidR="00161C1E">
              <w:rPr>
                <w:rFonts w:eastAsia="Times New Roman" w:cs="Times New Roman"/>
                <w:color w:val="231F20"/>
                <w:sz w:val="24"/>
                <w:szCs w:val="24"/>
                <w:lang w:eastAsia="hr-HR"/>
              </w:rPr>
              <w:t xml:space="preserve"> </w:t>
            </w:r>
          </w:p>
          <w:p w14:paraId="2F0CC9C3" w14:textId="1625154F" w:rsidR="00DD4EE5" w:rsidRPr="008310BD" w:rsidRDefault="008310BD" w:rsidP="00DD4EE5">
            <w:pPr>
              <w:spacing w:after="48" w:line="240" w:lineRule="auto"/>
              <w:textAlignment w:val="baseline"/>
              <w:rPr>
                <w:rFonts w:eastAsia="Times New Roman" w:cs="Times New Roman"/>
                <w:sz w:val="24"/>
                <w:szCs w:val="24"/>
                <w:lang w:eastAsia="hr-HR"/>
              </w:rPr>
            </w:pPr>
            <w:r w:rsidRPr="008310BD">
              <w:rPr>
                <w:rFonts w:ascii="Calibri" w:hAnsi="Calibri" w:cs="Calibri"/>
              </w:rPr>
              <w:t>JUO</w:t>
            </w:r>
          </w:p>
          <w:p w14:paraId="3BCF1FCC" w14:textId="1906344D" w:rsidR="00A74AAE" w:rsidRPr="00A74AAE" w:rsidRDefault="00A74AAE" w:rsidP="00A74AAE">
            <w:pPr>
              <w:spacing w:after="48" w:line="240" w:lineRule="auto"/>
              <w:textAlignment w:val="baseline"/>
              <w:rPr>
                <w:rFonts w:eastAsia="Times New Roman" w:cs="Times New Roman"/>
                <w:color w:val="231F20"/>
                <w:sz w:val="24"/>
                <w:szCs w:val="24"/>
                <w:lang w:eastAsia="hr-HR"/>
              </w:rPr>
            </w:pPr>
          </w:p>
        </w:tc>
      </w:tr>
      <w:tr w:rsidR="00A74AAE" w:rsidRPr="00A74AAE" w14:paraId="54713830"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472758"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57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A82F0C" w14:textId="220E5E2D" w:rsidR="00A74AAE" w:rsidRPr="00A74AAE" w:rsidRDefault="00A74AAE" w:rsidP="00A74AAE">
            <w:pPr>
              <w:spacing w:after="48" w:line="240" w:lineRule="auto"/>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Vatrogasn</w:t>
            </w:r>
            <w:r w:rsidR="00D566AD">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D566AD">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p>
          <w:p w14:paraId="3221C437" w14:textId="5B098A21" w:rsidR="00A74AAE" w:rsidRPr="00A74AAE" w:rsidRDefault="00D566AD"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P</w:t>
            </w:r>
            <w:r w:rsidR="00A74AAE" w:rsidRPr="00A74AAE">
              <w:rPr>
                <w:rFonts w:eastAsia="Times New Roman" w:cs="Times New Roman"/>
                <w:color w:val="231F20"/>
                <w:sz w:val="24"/>
                <w:szCs w:val="24"/>
                <w:lang w:eastAsia="hr-HR"/>
              </w:rPr>
              <w:t>odručni ured civilne zaštite</w:t>
            </w:r>
          </w:p>
        </w:tc>
      </w:tr>
      <w:tr w:rsidR="00A74AAE" w:rsidRPr="00A74AAE" w14:paraId="759BB193"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856AD9"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provedbe:</w:t>
            </w:r>
          </w:p>
        </w:tc>
        <w:tc>
          <w:tcPr>
            <w:tcW w:w="57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60BF68"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16. ožujka 2020. godine</w:t>
            </w:r>
          </w:p>
        </w:tc>
      </w:tr>
      <w:tr w:rsidR="00A74AAE" w:rsidRPr="00A74AAE" w14:paraId="3D5E473B"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F84877"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nadzor i dostavu izvješća:</w:t>
            </w:r>
          </w:p>
        </w:tc>
        <w:tc>
          <w:tcPr>
            <w:tcW w:w="571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00E503"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20. svibnja 2020. godine</w:t>
            </w:r>
          </w:p>
        </w:tc>
      </w:tr>
    </w:tbl>
    <w:p w14:paraId="64DF838A"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6DC63C57" w14:textId="4427E637" w:rsidR="00A74AAE" w:rsidRPr="00A74AAE" w:rsidRDefault="008310BD" w:rsidP="00262447">
      <w:pPr>
        <w:spacing w:after="48" w:line="240" w:lineRule="auto"/>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8. a)</w:t>
      </w:r>
      <w:r w:rsidR="00A74AAE" w:rsidRPr="008310BD">
        <w:rPr>
          <w:rFonts w:eastAsia="Times New Roman" w:cs="Times New Roman"/>
          <w:sz w:val="24"/>
          <w:szCs w:val="24"/>
          <w:lang w:eastAsia="hr-HR"/>
        </w:rPr>
        <w:t xml:space="preserve"> </w:t>
      </w:r>
      <w:r w:rsidRPr="008310BD">
        <w:rPr>
          <w:rFonts w:eastAsia="Times New Roman" w:cs="Times New Roman"/>
          <w:sz w:val="24"/>
          <w:szCs w:val="24"/>
          <w:lang w:eastAsia="hr-HR"/>
        </w:rPr>
        <w:t>JUO</w:t>
      </w:r>
      <w:r w:rsidR="00DD4EE5" w:rsidRPr="008310BD">
        <w:rPr>
          <w:rFonts w:eastAsia="Times New Roman" w:cs="Times New Roman"/>
          <w:sz w:val="24"/>
          <w:szCs w:val="24"/>
          <w:lang w:eastAsia="hr-HR"/>
        </w:rPr>
        <w:t xml:space="preserve"> </w:t>
      </w:r>
      <w:r w:rsidR="00A74AAE" w:rsidRPr="00A74AAE">
        <w:rPr>
          <w:rFonts w:eastAsia="Times New Roman" w:cs="Times New Roman"/>
          <w:color w:val="231F20"/>
          <w:sz w:val="24"/>
          <w:szCs w:val="24"/>
          <w:lang w:eastAsia="hr-HR"/>
        </w:rPr>
        <w:t>duž</w:t>
      </w:r>
      <w:r w:rsidR="00DD4EE5">
        <w:rPr>
          <w:rFonts w:eastAsia="Times New Roman" w:cs="Times New Roman"/>
          <w:color w:val="231F20"/>
          <w:sz w:val="24"/>
          <w:szCs w:val="24"/>
          <w:lang w:eastAsia="hr-HR"/>
        </w:rPr>
        <w:t>a</w:t>
      </w:r>
      <w:r w:rsidR="00A74AAE" w:rsidRPr="00A74AAE">
        <w:rPr>
          <w:rFonts w:eastAsia="Times New Roman" w:cs="Times New Roman"/>
          <w:color w:val="231F20"/>
          <w:sz w:val="24"/>
          <w:szCs w:val="24"/>
          <w:lang w:eastAsia="hr-HR"/>
        </w:rPr>
        <w:t>n</w:t>
      </w:r>
      <w:r w:rsidR="00DD4EE5">
        <w:rPr>
          <w:rFonts w:eastAsia="Times New Roman" w:cs="Times New Roman"/>
          <w:color w:val="231F20"/>
          <w:sz w:val="24"/>
          <w:szCs w:val="24"/>
          <w:lang w:eastAsia="hr-HR"/>
        </w:rPr>
        <w:t xml:space="preserve"> je</w:t>
      </w:r>
      <w:r w:rsidR="00A74AAE" w:rsidRPr="00A74AAE">
        <w:rPr>
          <w:rFonts w:eastAsia="Times New Roman" w:cs="Times New Roman"/>
          <w:color w:val="231F20"/>
          <w:sz w:val="24"/>
          <w:szCs w:val="24"/>
          <w:lang w:eastAsia="hr-HR"/>
        </w:rPr>
        <w:t xml:space="preserve"> ažurirati, odnosno izraditi planove motrenja, čuvanja i ophodnje te provoditi propisane mjere zaštite od požara na ugroženim prostorima, građevinama i prostorima uz pružne i cestovne pravce za područje svoje odgovornosti. Osobitu pozornost navedeni subjekti dužni su usmjeriti na održavanje pristupnih putova za interventna vozila prema kritičnoj infrastrukturi (prugama, autocestama, elektroenergetskim postrojenjima, crpilištima vode, šumama, plinovodima, naftovodima, dalekovodima i slično).</w:t>
      </w:r>
    </w:p>
    <w:p w14:paraId="6905D56E" w14:textId="1F83E616" w:rsidR="00A74AAE" w:rsidRPr="00A74AAE" w:rsidRDefault="00A74AAE" w:rsidP="008310BD">
      <w:pPr>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b) </w:t>
      </w:r>
      <w:r w:rsidR="00D566AD" w:rsidRPr="00A74AAE">
        <w:rPr>
          <w:rFonts w:eastAsia="Times New Roman" w:cs="Times New Roman"/>
          <w:color w:val="231F20"/>
          <w:sz w:val="24"/>
          <w:szCs w:val="24"/>
          <w:lang w:eastAsia="hr-HR"/>
        </w:rPr>
        <w:t>Vatrogasn</w:t>
      </w:r>
      <w:r w:rsidR="00D566AD">
        <w:rPr>
          <w:rFonts w:eastAsia="Times New Roman" w:cs="Times New Roman"/>
          <w:color w:val="231F20"/>
          <w:sz w:val="24"/>
          <w:szCs w:val="24"/>
          <w:lang w:eastAsia="hr-HR"/>
        </w:rPr>
        <w:t>a</w:t>
      </w:r>
      <w:r w:rsidR="00D566AD" w:rsidRPr="00A74AAE">
        <w:rPr>
          <w:rFonts w:eastAsia="Times New Roman" w:cs="Times New Roman"/>
          <w:color w:val="231F20"/>
          <w:sz w:val="24"/>
          <w:szCs w:val="24"/>
          <w:lang w:eastAsia="hr-HR"/>
        </w:rPr>
        <w:t xml:space="preserve"> zajednic</w:t>
      </w:r>
      <w:r w:rsidR="00D566AD">
        <w:rPr>
          <w:rFonts w:eastAsia="Times New Roman" w:cs="Times New Roman"/>
          <w:color w:val="231F20"/>
          <w:sz w:val="24"/>
          <w:szCs w:val="24"/>
          <w:lang w:eastAsia="hr-HR"/>
        </w:rPr>
        <w:t>a</w:t>
      </w:r>
      <w:r w:rsidR="00D566AD"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8310BD">
        <w:rPr>
          <w:rFonts w:eastAsia="Times New Roman" w:cs="Times New Roman"/>
          <w:color w:val="231F20"/>
          <w:sz w:val="24"/>
          <w:szCs w:val="24"/>
          <w:lang w:eastAsia="hr-HR"/>
        </w:rPr>
        <w:t xml:space="preserve"> </w:t>
      </w:r>
      <w:r w:rsidR="00262447">
        <w:rPr>
          <w:rFonts w:eastAsia="Times New Roman" w:cs="Times New Roman"/>
          <w:color w:val="231F20"/>
          <w:sz w:val="24"/>
          <w:szCs w:val="24"/>
          <w:lang w:eastAsia="hr-HR"/>
        </w:rPr>
        <w:t>Velika Kopanica</w:t>
      </w:r>
      <w:r w:rsidR="008310BD">
        <w:rPr>
          <w:rFonts w:eastAsia="Times New Roman" w:cs="Times New Roman"/>
          <w:color w:val="231F20"/>
          <w:sz w:val="24"/>
          <w:szCs w:val="24"/>
          <w:lang w:eastAsia="hr-HR"/>
        </w:rPr>
        <w:t xml:space="preserve"> i JUO</w:t>
      </w:r>
      <w:r w:rsidR="00D566AD" w:rsidRPr="00DD4EE5">
        <w:rPr>
          <w:rFonts w:ascii="Calibri" w:hAnsi="Calibri" w:cs="Calibri"/>
          <w:color w:val="FF0000"/>
        </w:rPr>
        <w:t xml:space="preserve"> </w:t>
      </w:r>
      <w:r w:rsidRPr="00A74AAE">
        <w:rPr>
          <w:rFonts w:eastAsia="Times New Roman" w:cs="Times New Roman"/>
          <w:color w:val="231F20"/>
          <w:sz w:val="24"/>
          <w:szCs w:val="24"/>
          <w:lang w:eastAsia="hr-HR"/>
        </w:rPr>
        <w:t>obvezn</w:t>
      </w:r>
      <w:r w:rsidR="00D566AD">
        <w:rPr>
          <w:rFonts w:eastAsia="Times New Roman" w:cs="Times New Roman"/>
          <w:color w:val="231F20"/>
          <w:sz w:val="24"/>
          <w:szCs w:val="24"/>
          <w:lang w:eastAsia="hr-HR"/>
        </w:rPr>
        <w:t>i</w:t>
      </w:r>
      <w:r w:rsidRPr="00A74AAE">
        <w:rPr>
          <w:rFonts w:eastAsia="Times New Roman" w:cs="Times New Roman"/>
          <w:color w:val="231F20"/>
          <w:sz w:val="24"/>
          <w:szCs w:val="24"/>
          <w:lang w:eastAsia="hr-HR"/>
        </w:rPr>
        <w:t xml:space="preserve"> su sukladno izrađenom Planu motriteljsko-dojavne službe pred žetvenu sezonu kao i ostalim ugroženim područjima, ustrojiti i opremiti potrebnom opremom izviđačko-preventivne ophodnje. Ophodnje će na licu mjesta poduzimati mjere za uklanjanje potencijalnih izvora opasnosti, pravovremeno otkrivati, javljati i gasiti požar u samom začetku</w:t>
      </w:r>
      <w:r w:rsidR="008310BD">
        <w:rPr>
          <w:rFonts w:eastAsia="Times New Roman" w:cs="Times New Roman"/>
          <w:color w:val="231F20"/>
          <w:sz w:val="24"/>
          <w:szCs w:val="24"/>
          <w:lang w:eastAsia="hr-HR"/>
        </w:rPr>
        <w:t>.</w:t>
      </w:r>
    </w:p>
    <w:p w14:paraId="1FD9D8AB" w14:textId="043A57AD" w:rsidR="00A74AAE" w:rsidRPr="00A74AAE" w:rsidRDefault="00A74AAE"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c) Obveznici donošenja planova motriteljsko-dojavne službe svoje planove vatrogasn</w:t>
      </w:r>
      <w:r w:rsidR="00D566AD">
        <w:rPr>
          <w:rFonts w:eastAsia="Times New Roman" w:cs="Times New Roman"/>
          <w:color w:val="231F20"/>
          <w:sz w:val="24"/>
          <w:szCs w:val="24"/>
          <w:lang w:eastAsia="hr-HR"/>
        </w:rPr>
        <w:t>oj</w:t>
      </w:r>
      <w:r w:rsidRPr="00A74AAE">
        <w:rPr>
          <w:rFonts w:eastAsia="Times New Roman" w:cs="Times New Roman"/>
          <w:color w:val="231F20"/>
          <w:sz w:val="24"/>
          <w:szCs w:val="24"/>
          <w:lang w:eastAsia="hr-HR"/>
        </w:rPr>
        <w:t xml:space="preserve"> zajednic</w:t>
      </w:r>
      <w:r w:rsidR="00D566AD">
        <w:rPr>
          <w:rFonts w:eastAsia="Times New Roman" w:cs="Times New Roman"/>
          <w:color w:val="231F20"/>
          <w:sz w:val="24"/>
          <w:szCs w:val="24"/>
          <w:lang w:eastAsia="hr-HR"/>
        </w:rPr>
        <w:t>i</w:t>
      </w:r>
      <w:r w:rsidRPr="00A74AAE">
        <w:rPr>
          <w:rFonts w:eastAsia="Times New Roman" w:cs="Times New Roman"/>
          <w:color w:val="231F20"/>
          <w:sz w:val="24"/>
          <w:szCs w:val="24"/>
          <w:lang w:eastAsia="hr-HR"/>
        </w:rPr>
        <w:t xml:space="preserve"> županije – županijsk</w:t>
      </w:r>
      <w:r w:rsidR="00D566AD">
        <w:rPr>
          <w:rFonts w:eastAsia="Times New Roman" w:cs="Times New Roman"/>
          <w:color w:val="231F20"/>
          <w:sz w:val="24"/>
          <w:szCs w:val="24"/>
          <w:lang w:eastAsia="hr-HR"/>
        </w:rPr>
        <w:t>om</w:t>
      </w:r>
      <w:r w:rsidRPr="00A74AAE">
        <w:rPr>
          <w:rFonts w:eastAsia="Times New Roman" w:cs="Times New Roman"/>
          <w:color w:val="231F20"/>
          <w:sz w:val="24"/>
          <w:szCs w:val="24"/>
          <w:lang w:eastAsia="hr-HR"/>
        </w:rPr>
        <w:t xml:space="preserve"> zapovjedni</w:t>
      </w:r>
      <w:r w:rsidR="00D566AD">
        <w:rPr>
          <w:rFonts w:eastAsia="Times New Roman" w:cs="Times New Roman"/>
          <w:color w:val="231F20"/>
          <w:sz w:val="24"/>
          <w:szCs w:val="24"/>
          <w:lang w:eastAsia="hr-HR"/>
        </w:rPr>
        <w:t>ku</w:t>
      </w:r>
      <w:r w:rsidRPr="00A74AAE">
        <w:rPr>
          <w:rFonts w:eastAsia="Times New Roman" w:cs="Times New Roman"/>
          <w:color w:val="231F20"/>
          <w:sz w:val="24"/>
          <w:szCs w:val="24"/>
          <w:lang w:eastAsia="hr-HR"/>
        </w:rPr>
        <w:t>.</w:t>
      </w:r>
    </w:p>
    <w:p w14:paraId="0359EDB1" w14:textId="77777777" w:rsidR="00A74AAE" w:rsidRPr="00A74AAE" w:rsidRDefault="00A74AAE"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d) Financijska sredstva za izradu planova motriteljsko-dojavne službe osiguravaju pravne osobe koje su vlasnici ili korisnici površine ili građevine kojima upravljaju.</w:t>
      </w:r>
    </w:p>
    <w:p w14:paraId="2C00636A" w14:textId="5E7D658F" w:rsidR="00A74AAE" w:rsidRPr="00A74AAE" w:rsidRDefault="00A74AAE"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e) Financijska sredstva za izradu planova motriteljsko-dojavne službe za prostore u svom vlasništvu, </w:t>
      </w:r>
      <w:r w:rsidR="00DD4EE5">
        <w:rPr>
          <w:rFonts w:eastAsia="Times New Roman" w:cs="Times New Roman"/>
          <w:color w:val="231F20"/>
          <w:sz w:val="24"/>
          <w:szCs w:val="24"/>
          <w:lang w:eastAsia="hr-HR"/>
        </w:rPr>
        <w:t xml:space="preserve">osigurava se iz proračuna </w:t>
      </w:r>
      <w:r w:rsidR="0050048C">
        <w:rPr>
          <w:rFonts w:eastAsia="Times New Roman" w:cs="Times New Roman"/>
          <w:color w:val="231F20"/>
          <w:sz w:val="24"/>
          <w:szCs w:val="24"/>
          <w:lang w:eastAsia="hr-HR"/>
        </w:rPr>
        <w:t>Općine</w:t>
      </w:r>
      <w:r w:rsidRPr="00A74AAE">
        <w:rPr>
          <w:rFonts w:eastAsia="Times New Roman" w:cs="Times New Roman"/>
          <w:color w:val="231F20"/>
          <w:sz w:val="24"/>
          <w:szCs w:val="24"/>
          <w:lang w:eastAsia="hr-HR"/>
        </w:rPr>
        <w:t>.</w:t>
      </w:r>
    </w:p>
    <w:p w14:paraId="25F29142" w14:textId="532E64CA" w:rsidR="00A74AAE" w:rsidRPr="00A74AAE" w:rsidRDefault="00A74AAE" w:rsidP="008310BD">
      <w:pPr>
        <w:shd w:val="clear" w:color="auto" w:fill="FFFFFF"/>
        <w:spacing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f) Izrađene planove s prikazom pristupnih putova za interventna vozila, planove motrenja, čuvanja i ophodnje kao i sve ostale propisane mjere, gore navedeni subjekti obvezni su dostaviti vatrogasnoj zajednici županije – županijskom zapovjedniku i područnom uredu civilne zaštite.</w:t>
      </w:r>
    </w:p>
    <w:tbl>
      <w:tblPr>
        <w:tblW w:w="0" w:type="auto"/>
        <w:tblCellMar>
          <w:left w:w="0" w:type="dxa"/>
          <w:right w:w="0" w:type="dxa"/>
        </w:tblCellMar>
        <w:tblLook w:val="04A0" w:firstRow="1" w:lastRow="0" w:firstColumn="1" w:lastColumn="0" w:noHBand="0" w:noVBand="1"/>
      </w:tblPr>
      <w:tblGrid>
        <w:gridCol w:w="4294"/>
        <w:gridCol w:w="4762"/>
      </w:tblGrid>
      <w:tr w:rsidR="00A74AAE" w:rsidRPr="00A74AAE" w14:paraId="0C7E6FF9" w14:textId="77777777" w:rsidTr="00A74AA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BB49D8"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BC83A7" w14:textId="1190ED6D" w:rsidR="00DD4EE5" w:rsidRPr="00DD3641" w:rsidRDefault="008310BD" w:rsidP="00DD4EE5">
            <w:pPr>
              <w:spacing w:after="48" w:line="240" w:lineRule="auto"/>
              <w:textAlignment w:val="baseline"/>
              <w:rPr>
                <w:rFonts w:ascii="Calibri" w:hAnsi="Calibri" w:cs="Calibri"/>
                <w:sz w:val="24"/>
                <w:szCs w:val="24"/>
              </w:rPr>
            </w:pPr>
            <w:r w:rsidRPr="00DD3641">
              <w:rPr>
                <w:rFonts w:ascii="Calibri" w:hAnsi="Calibri" w:cs="Calibri"/>
                <w:sz w:val="24"/>
                <w:szCs w:val="24"/>
              </w:rPr>
              <w:t>JUO</w:t>
            </w:r>
          </w:p>
          <w:p w14:paraId="1DE11BE5" w14:textId="5934290E" w:rsidR="00DC6DB0" w:rsidRPr="00DC6DB0" w:rsidRDefault="00DC6DB0" w:rsidP="00DD4EE5">
            <w:pPr>
              <w:spacing w:after="48" w:line="240" w:lineRule="auto"/>
              <w:textAlignment w:val="baseline"/>
              <w:rPr>
                <w:rFonts w:eastAsia="Times New Roman" w:cs="Times New Roman"/>
                <w:sz w:val="24"/>
                <w:szCs w:val="24"/>
                <w:lang w:eastAsia="hr-HR"/>
              </w:rPr>
            </w:pPr>
            <w:r w:rsidRPr="00DC6DB0">
              <w:rPr>
                <w:rFonts w:eastAsia="Times New Roman" w:cs="Times New Roman"/>
                <w:sz w:val="24"/>
                <w:szCs w:val="24"/>
                <w:lang w:eastAsia="hr-HR"/>
              </w:rPr>
              <w:t>VZO</w:t>
            </w:r>
            <w:r w:rsidR="008310BD">
              <w:rPr>
                <w:rFonts w:eastAsia="Times New Roman" w:cs="Times New Roman"/>
                <w:sz w:val="24"/>
                <w:szCs w:val="24"/>
                <w:lang w:eastAsia="hr-HR"/>
              </w:rPr>
              <w:t xml:space="preserve"> </w:t>
            </w:r>
            <w:r w:rsidR="00262447">
              <w:rPr>
                <w:rFonts w:eastAsia="Times New Roman" w:cs="Times New Roman"/>
                <w:sz w:val="24"/>
                <w:szCs w:val="24"/>
                <w:lang w:eastAsia="hr-HR"/>
              </w:rPr>
              <w:t>VELIKA KOPANICA</w:t>
            </w:r>
          </w:p>
          <w:p w14:paraId="6962C076" w14:textId="216A2B59" w:rsidR="00A74AAE" w:rsidRPr="00A74AAE" w:rsidRDefault="00A74AAE" w:rsidP="00A74AAE">
            <w:pPr>
              <w:spacing w:after="48" w:line="240" w:lineRule="auto"/>
              <w:textAlignment w:val="baseline"/>
              <w:rPr>
                <w:rFonts w:eastAsia="Times New Roman" w:cs="Times New Roman"/>
                <w:color w:val="231F20"/>
                <w:sz w:val="24"/>
                <w:szCs w:val="24"/>
                <w:lang w:eastAsia="hr-HR"/>
              </w:rPr>
            </w:pPr>
          </w:p>
        </w:tc>
      </w:tr>
      <w:tr w:rsidR="00A74AAE" w:rsidRPr="00A74AAE" w14:paraId="6FBD82DB" w14:textId="77777777" w:rsidTr="00A74AA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9A55A8"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0752D3" w14:textId="77459DB0" w:rsidR="00A74AAE" w:rsidRPr="00A74AAE" w:rsidRDefault="00A74AAE" w:rsidP="00A74AAE">
            <w:pPr>
              <w:spacing w:after="48" w:line="240" w:lineRule="auto"/>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Vatrogasn</w:t>
            </w:r>
            <w:r w:rsidR="00D566AD">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D566AD">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županij</w:t>
            </w:r>
            <w:r w:rsidR="00D566AD">
              <w:rPr>
                <w:rFonts w:eastAsia="Times New Roman" w:cs="Times New Roman"/>
                <w:color w:val="231F20"/>
                <w:sz w:val="24"/>
                <w:szCs w:val="24"/>
                <w:lang w:eastAsia="hr-HR"/>
              </w:rPr>
              <w:t>e</w:t>
            </w:r>
            <w:r w:rsidRPr="00A74AAE">
              <w:rPr>
                <w:rFonts w:eastAsia="Times New Roman" w:cs="Times New Roman"/>
                <w:color w:val="231F20"/>
                <w:sz w:val="24"/>
                <w:szCs w:val="24"/>
                <w:lang w:eastAsia="hr-HR"/>
              </w:rPr>
              <w:t xml:space="preserve"> – županijski zapovjednik</w:t>
            </w:r>
          </w:p>
          <w:p w14:paraId="565DC8F5" w14:textId="77777777" w:rsidR="00A74AAE" w:rsidRDefault="00D566AD"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P</w:t>
            </w:r>
            <w:r w:rsidR="00A74AAE" w:rsidRPr="00A74AAE">
              <w:rPr>
                <w:rFonts w:eastAsia="Times New Roman" w:cs="Times New Roman"/>
                <w:color w:val="231F20"/>
                <w:sz w:val="24"/>
                <w:szCs w:val="24"/>
                <w:lang w:eastAsia="hr-HR"/>
              </w:rPr>
              <w:t>odručni uredi civilne zaštite</w:t>
            </w:r>
          </w:p>
          <w:p w14:paraId="3D01238C" w14:textId="0FE6213F" w:rsidR="00DC6DB0" w:rsidRPr="00DD3641" w:rsidRDefault="00DC6DB0" w:rsidP="00A74AAE">
            <w:pPr>
              <w:spacing w:after="48" w:line="240" w:lineRule="auto"/>
              <w:textAlignment w:val="baseline"/>
              <w:rPr>
                <w:rFonts w:ascii="Calibri" w:hAnsi="Calibri" w:cs="Calibri"/>
                <w:sz w:val="24"/>
                <w:szCs w:val="24"/>
              </w:rPr>
            </w:pPr>
            <w:r w:rsidRPr="00DD3641">
              <w:rPr>
                <w:rFonts w:ascii="Calibri" w:hAnsi="Calibri" w:cs="Calibri"/>
                <w:sz w:val="24"/>
                <w:szCs w:val="24"/>
              </w:rPr>
              <w:t>Načelnik stožera CZ O</w:t>
            </w:r>
            <w:r w:rsidR="00DD3641">
              <w:rPr>
                <w:rFonts w:ascii="Calibri" w:hAnsi="Calibri" w:cs="Calibri"/>
                <w:sz w:val="24"/>
                <w:szCs w:val="24"/>
              </w:rPr>
              <w:t>pćine</w:t>
            </w:r>
          </w:p>
        </w:tc>
      </w:tr>
      <w:tr w:rsidR="00A74AAE" w:rsidRPr="00A74AAE" w14:paraId="1D60D62C" w14:textId="77777777" w:rsidTr="00A74AA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51F2F5"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provedbe za jedinice lokalne samouprave: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E29451"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30. travnja 2020. godine</w:t>
            </w:r>
          </w:p>
        </w:tc>
      </w:tr>
      <w:tr w:rsidR="00A74AAE" w:rsidRPr="00A74AAE" w14:paraId="13458A81" w14:textId="77777777" w:rsidTr="00A74AA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051B4B"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provedbe za jedinice područne samouprave: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F4E6C3"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15. svibnja 2020. godine</w:t>
            </w:r>
          </w:p>
        </w:tc>
      </w:tr>
      <w:tr w:rsidR="00A74AAE" w:rsidRPr="00A74AAE" w14:paraId="633E930E" w14:textId="77777777" w:rsidTr="00A74AA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DF2B29"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lastRenderedPageBreak/>
              <w:t>Rok provedbe za vatrogasne zajednice županija: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87BBDB"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 lipnja 2020. godine</w:t>
            </w:r>
          </w:p>
        </w:tc>
      </w:tr>
      <w:tr w:rsidR="00A74AAE" w:rsidRPr="00A74AAE" w14:paraId="75E13BCB" w14:textId="77777777" w:rsidTr="00A74AAE">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9C5966"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za nadzor: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1E8BAC"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 lipnja 2020. godine</w:t>
            </w:r>
          </w:p>
        </w:tc>
      </w:tr>
    </w:tbl>
    <w:p w14:paraId="5CBFD3C1"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462B7A70" w14:textId="15DA5416" w:rsidR="00A74AAE" w:rsidRPr="00A74AAE" w:rsidRDefault="00A74AAE" w:rsidP="008310BD">
      <w:pPr>
        <w:spacing w:after="48" w:line="240" w:lineRule="auto"/>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9. a) </w:t>
      </w:r>
      <w:r w:rsidR="008310BD" w:rsidRPr="008310BD">
        <w:rPr>
          <w:rFonts w:ascii="Calibri" w:hAnsi="Calibri" w:cs="Calibri"/>
          <w:sz w:val="24"/>
          <w:szCs w:val="24"/>
        </w:rPr>
        <w:t xml:space="preserve">JUO i </w:t>
      </w:r>
      <w:r w:rsidR="00774247" w:rsidRPr="00A74AAE">
        <w:rPr>
          <w:rFonts w:eastAsia="Times New Roman" w:cs="Times New Roman"/>
          <w:color w:val="231F20"/>
          <w:sz w:val="24"/>
          <w:szCs w:val="24"/>
          <w:lang w:eastAsia="hr-HR"/>
        </w:rPr>
        <w:t>Vatrogasn</w:t>
      </w:r>
      <w:r w:rsidR="00774247">
        <w:rPr>
          <w:rFonts w:eastAsia="Times New Roman" w:cs="Times New Roman"/>
          <w:color w:val="231F20"/>
          <w:sz w:val="24"/>
          <w:szCs w:val="24"/>
          <w:lang w:eastAsia="hr-HR"/>
        </w:rPr>
        <w:t>a</w:t>
      </w:r>
      <w:r w:rsidR="00774247" w:rsidRPr="00A74AAE">
        <w:rPr>
          <w:rFonts w:eastAsia="Times New Roman" w:cs="Times New Roman"/>
          <w:color w:val="231F20"/>
          <w:sz w:val="24"/>
          <w:szCs w:val="24"/>
          <w:lang w:eastAsia="hr-HR"/>
        </w:rPr>
        <w:t xml:space="preserve"> zajednic</w:t>
      </w:r>
      <w:r w:rsidR="00774247">
        <w:rPr>
          <w:rFonts w:eastAsia="Times New Roman" w:cs="Times New Roman"/>
          <w:color w:val="231F20"/>
          <w:sz w:val="24"/>
          <w:szCs w:val="24"/>
          <w:lang w:eastAsia="hr-HR"/>
        </w:rPr>
        <w:t>a</w:t>
      </w:r>
      <w:r w:rsidR="00774247"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8310BD">
        <w:rPr>
          <w:rFonts w:eastAsia="Times New Roman" w:cs="Times New Roman"/>
          <w:color w:val="231F20"/>
          <w:sz w:val="24"/>
          <w:szCs w:val="24"/>
          <w:lang w:eastAsia="hr-HR"/>
        </w:rPr>
        <w:t xml:space="preserve"> </w:t>
      </w:r>
      <w:r w:rsidR="00262447">
        <w:rPr>
          <w:rFonts w:eastAsia="Times New Roman" w:cs="Times New Roman"/>
          <w:color w:val="231F20"/>
          <w:sz w:val="24"/>
          <w:szCs w:val="24"/>
          <w:lang w:eastAsia="hr-HR"/>
        </w:rPr>
        <w:t>Velika Kopanica</w:t>
      </w:r>
      <w:r w:rsidR="00D566AD">
        <w:rPr>
          <w:rFonts w:ascii="Calibri" w:hAnsi="Calibri" w:cs="Calibri"/>
          <w:sz w:val="24"/>
          <w:szCs w:val="24"/>
        </w:rPr>
        <w:t xml:space="preserve"> </w:t>
      </w:r>
      <w:r w:rsidRPr="00A74AAE">
        <w:rPr>
          <w:rFonts w:eastAsia="Times New Roman" w:cs="Times New Roman"/>
          <w:color w:val="231F20"/>
          <w:sz w:val="24"/>
          <w:szCs w:val="24"/>
          <w:lang w:eastAsia="hr-HR"/>
        </w:rPr>
        <w:t>obvezn</w:t>
      </w:r>
      <w:r w:rsidR="00774247">
        <w:rPr>
          <w:rFonts w:eastAsia="Times New Roman" w:cs="Times New Roman"/>
          <w:color w:val="231F20"/>
          <w:sz w:val="24"/>
          <w:szCs w:val="24"/>
          <w:lang w:eastAsia="hr-HR"/>
        </w:rPr>
        <w:t>i</w:t>
      </w:r>
      <w:r w:rsidRPr="00A74AAE">
        <w:rPr>
          <w:rFonts w:eastAsia="Times New Roman" w:cs="Times New Roman"/>
          <w:color w:val="231F20"/>
          <w:sz w:val="24"/>
          <w:szCs w:val="24"/>
          <w:lang w:eastAsia="hr-HR"/>
        </w:rPr>
        <w:t xml:space="preserve"> su u svojim proračunima predvidjeti financijska sredstva za održavanje vatrogasne tehnike i opreme te prije početka glavnog napora požarne opasnosti izvršiti pripreme i sanacije, odnosno otklanjanje nedostataka na vozilima, opremi i tehnici, prvenstveno na temelju raščlambe zapisnički utvrđenih oštećenja i/ili kvarova tijekom prethodne požarne sezone, kao i planirati financijska sredstva za istu namjenu u sljedećoj godini. Planirana sredstva doznačuju se nadležnoj vatrogasnoj postrojbi.</w:t>
      </w:r>
    </w:p>
    <w:p w14:paraId="0D05070A" w14:textId="1C2A891E" w:rsidR="00A74AAE" w:rsidRPr="00A74AAE" w:rsidRDefault="00A74AAE"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b) Za vozila angažirana u provedbi zadataka planske dislokacije i/ili izvanredne dislokacije/angažiranja prema zakonskim odredbama koje uređuju vatrogasnu djelatnost i vatrogasni sustav, nadležne stručne službe analizirat će izvršeno tijekom požarne sezone. Nadalje, temeljem odgovarajućih zapisnika i planova prioritetnih aktivnosti u pripremi/sanaciji vozila, opreme i tehnike, </w:t>
      </w:r>
      <w:r w:rsidR="00DD3641">
        <w:rPr>
          <w:rFonts w:eastAsia="Times New Roman" w:cs="Times New Roman"/>
          <w:color w:val="231F20"/>
          <w:sz w:val="24"/>
          <w:szCs w:val="24"/>
          <w:lang w:eastAsia="hr-HR"/>
        </w:rPr>
        <w:t>Vatrogasna zajednica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DD3641">
        <w:rPr>
          <w:rFonts w:eastAsia="Times New Roman" w:cs="Times New Roman"/>
          <w:color w:val="231F20"/>
          <w:sz w:val="24"/>
          <w:szCs w:val="24"/>
          <w:lang w:eastAsia="hr-HR"/>
        </w:rPr>
        <w:t xml:space="preserve"> Velika Kopanica</w:t>
      </w:r>
      <w:r w:rsidR="00DD4EE5">
        <w:rPr>
          <w:rFonts w:eastAsia="Times New Roman" w:cs="Times New Roman"/>
          <w:color w:val="231F20"/>
          <w:sz w:val="24"/>
          <w:szCs w:val="24"/>
          <w:lang w:eastAsia="hr-HR"/>
        </w:rPr>
        <w:t xml:space="preserve"> d</w:t>
      </w:r>
      <w:r w:rsidRPr="00A74AAE">
        <w:rPr>
          <w:rFonts w:eastAsia="Times New Roman" w:cs="Times New Roman"/>
          <w:color w:val="231F20"/>
          <w:sz w:val="24"/>
          <w:szCs w:val="24"/>
          <w:lang w:eastAsia="hr-HR"/>
        </w:rPr>
        <w:t>užn</w:t>
      </w:r>
      <w:r w:rsidR="00DD4EE5">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DD4EE5">
        <w:rPr>
          <w:rFonts w:eastAsia="Times New Roman" w:cs="Times New Roman"/>
          <w:color w:val="231F20"/>
          <w:sz w:val="24"/>
          <w:szCs w:val="24"/>
          <w:lang w:eastAsia="hr-HR"/>
        </w:rPr>
        <w:t>je</w:t>
      </w:r>
      <w:r w:rsidRPr="00A74AAE">
        <w:rPr>
          <w:rFonts w:eastAsia="Times New Roman" w:cs="Times New Roman"/>
          <w:color w:val="231F20"/>
          <w:sz w:val="24"/>
          <w:szCs w:val="24"/>
          <w:lang w:eastAsia="hr-HR"/>
        </w:rPr>
        <w:t xml:space="preserve"> objediniti potrebe na </w:t>
      </w:r>
      <w:r w:rsidR="0050048C">
        <w:rPr>
          <w:rFonts w:eastAsia="Times New Roman" w:cs="Times New Roman"/>
          <w:color w:val="231F20"/>
          <w:sz w:val="24"/>
          <w:szCs w:val="24"/>
          <w:lang w:eastAsia="hr-HR"/>
        </w:rPr>
        <w:t>Općin</w:t>
      </w:r>
      <w:r w:rsidR="00DD4EE5">
        <w:rPr>
          <w:rFonts w:eastAsia="Times New Roman" w:cs="Times New Roman"/>
          <w:color w:val="231F20"/>
          <w:sz w:val="24"/>
          <w:szCs w:val="24"/>
          <w:lang w:eastAsia="hr-HR"/>
        </w:rPr>
        <w:t>skoj</w:t>
      </w:r>
      <w:r w:rsidRPr="00A74AAE">
        <w:rPr>
          <w:rFonts w:eastAsia="Times New Roman" w:cs="Times New Roman"/>
          <w:color w:val="231F20"/>
          <w:sz w:val="24"/>
          <w:szCs w:val="24"/>
          <w:lang w:eastAsia="hr-HR"/>
        </w:rPr>
        <w:t xml:space="preserve"> razini, a prijedlog sanacije, odnosno popravaka dostaviti </w:t>
      </w:r>
      <w:r w:rsidR="00DD4EE5">
        <w:rPr>
          <w:rFonts w:eastAsia="Times New Roman" w:cs="Times New Roman"/>
          <w:color w:val="231F20"/>
          <w:sz w:val="24"/>
          <w:szCs w:val="24"/>
          <w:lang w:eastAsia="hr-HR"/>
        </w:rPr>
        <w:t xml:space="preserve">VZ </w:t>
      </w:r>
      <w:r w:rsidR="0050048C">
        <w:rPr>
          <w:rFonts w:eastAsia="Times New Roman" w:cs="Times New Roman"/>
          <w:color w:val="231F20"/>
          <w:sz w:val="24"/>
          <w:szCs w:val="24"/>
          <w:lang w:eastAsia="hr-HR"/>
        </w:rPr>
        <w:t>BPŽ</w:t>
      </w:r>
      <w:r w:rsidR="00DD4EE5">
        <w:rPr>
          <w:rFonts w:eastAsia="Times New Roman" w:cs="Times New Roman"/>
          <w:color w:val="231F20"/>
          <w:sz w:val="24"/>
          <w:szCs w:val="24"/>
          <w:lang w:eastAsia="hr-HR"/>
        </w:rPr>
        <w:t>.</w:t>
      </w:r>
    </w:p>
    <w:p w14:paraId="0435DC53" w14:textId="517F3CB9" w:rsidR="00A74AAE" w:rsidRPr="00A74AAE" w:rsidRDefault="00A74AAE" w:rsidP="00A74AAE">
      <w:pPr>
        <w:shd w:val="clear" w:color="auto" w:fill="FFFFFF"/>
        <w:spacing w:line="240" w:lineRule="auto"/>
        <w:ind w:firstLine="408"/>
        <w:textAlignment w:val="baseline"/>
        <w:rPr>
          <w:rFonts w:eastAsia="Times New Roman" w:cs="Times New Roman"/>
          <w:color w:val="231F20"/>
          <w:sz w:val="24"/>
          <w:szCs w:val="24"/>
          <w:lang w:eastAsia="hr-HR"/>
        </w:rPr>
      </w:pPr>
    </w:p>
    <w:tbl>
      <w:tblPr>
        <w:tblW w:w="9064" w:type="dxa"/>
        <w:tblCellMar>
          <w:left w:w="0" w:type="dxa"/>
          <w:right w:w="0" w:type="dxa"/>
        </w:tblCellMar>
        <w:tblLook w:val="04A0" w:firstRow="1" w:lastRow="0" w:firstColumn="1" w:lastColumn="0" w:noHBand="0" w:noVBand="1"/>
      </w:tblPr>
      <w:tblGrid>
        <w:gridCol w:w="1930"/>
        <w:gridCol w:w="7134"/>
      </w:tblGrid>
      <w:tr w:rsidR="00A74AAE" w:rsidRPr="00A74AAE" w14:paraId="2A0B2D64" w14:textId="77777777" w:rsidTr="000032F5">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520E0F" w14:textId="77777777" w:rsidR="00A74AAE" w:rsidRPr="008310BD" w:rsidRDefault="00A74AAE" w:rsidP="00A74AAE">
            <w:pPr>
              <w:spacing w:after="48" w:line="240" w:lineRule="auto"/>
              <w:rPr>
                <w:rFonts w:eastAsia="Times New Roman" w:cs="Times New Roman"/>
                <w:sz w:val="24"/>
                <w:szCs w:val="24"/>
                <w:lang w:eastAsia="hr-HR"/>
              </w:rPr>
            </w:pPr>
            <w:r w:rsidRPr="008310BD">
              <w:rPr>
                <w:rFonts w:eastAsia="Times New Roman" w:cs="Times New Roman"/>
                <w:sz w:val="24"/>
                <w:szCs w:val="24"/>
                <w:lang w:eastAsia="hr-HR"/>
              </w:rPr>
              <w:t>Izvršitelji zadatka:</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E8A5D5" w14:textId="1DBCD768" w:rsidR="00774247" w:rsidRPr="008310BD" w:rsidRDefault="008310BD" w:rsidP="00A74AAE">
            <w:pPr>
              <w:spacing w:after="48" w:line="240" w:lineRule="auto"/>
              <w:textAlignment w:val="baseline"/>
              <w:rPr>
                <w:rFonts w:eastAsia="Times New Roman" w:cs="Times New Roman"/>
                <w:sz w:val="24"/>
                <w:szCs w:val="24"/>
                <w:lang w:eastAsia="hr-HR"/>
              </w:rPr>
            </w:pPr>
            <w:r w:rsidRPr="008310BD">
              <w:rPr>
                <w:rFonts w:eastAsia="Times New Roman" w:cs="Times New Roman"/>
                <w:sz w:val="24"/>
                <w:szCs w:val="24"/>
                <w:lang w:eastAsia="hr-HR"/>
              </w:rPr>
              <w:t>JUO</w:t>
            </w:r>
          </w:p>
          <w:p w14:paraId="416DBD7D" w14:textId="0073B820" w:rsidR="00A74AAE" w:rsidRPr="008310BD" w:rsidRDefault="00A74AAE" w:rsidP="00A74AAE">
            <w:pPr>
              <w:spacing w:after="48" w:line="240" w:lineRule="auto"/>
              <w:textAlignment w:val="baseline"/>
              <w:rPr>
                <w:rFonts w:eastAsia="Times New Roman" w:cs="Times New Roman"/>
                <w:sz w:val="24"/>
                <w:szCs w:val="24"/>
                <w:lang w:eastAsia="hr-HR"/>
              </w:rPr>
            </w:pPr>
            <w:r w:rsidRPr="008310BD">
              <w:rPr>
                <w:rFonts w:eastAsia="Times New Roman" w:cs="Times New Roman"/>
                <w:sz w:val="24"/>
                <w:szCs w:val="24"/>
                <w:lang w:eastAsia="hr-HR"/>
              </w:rPr>
              <w:t>Vatrogasn</w:t>
            </w:r>
            <w:r w:rsidR="00774247" w:rsidRPr="008310BD">
              <w:rPr>
                <w:rFonts w:eastAsia="Times New Roman" w:cs="Times New Roman"/>
                <w:sz w:val="24"/>
                <w:szCs w:val="24"/>
                <w:lang w:eastAsia="hr-HR"/>
              </w:rPr>
              <w:t>a</w:t>
            </w:r>
            <w:r w:rsidRPr="008310BD">
              <w:rPr>
                <w:rFonts w:eastAsia="Times New Roman" w:cs="Times New Roman"/>
                <w:sz w:val="24"/>
                <w:szCs w:val="24"/>
                <w:lang w:eastAsia="hr-HR"/>
              </w:rPr>
              <w:t xml:space="preserve"> zajednic</w:t>
            </w:r>
            <w:r w:rsidR="00774247" w:rsidRPr="008310BD">
              <w:rPr>
                <w:rFonts w:eastAsia="Times New Roman" w:cs="Times New Roman"/>
                <w:sz w:val="24"/>
                <w:szCs w:val="24"/>
                <w:lang w:eastAsia="hr-HR"/>
              </w:rPr>
              <w:t>a</w:t>
            </w:r>
            <w:r w:rsidRPr="008310BD">
              <w:rPr>
                <w:rFonts w:eastAsia="Times New Roman" w:cs="Times New Roman"/>
                <w:sz w:val="24"/>
                <w:szCs w:val="24"/>
                <w:lang w:eastAsia="hr-HR"/>
              </w:rPr>
              <w:t xml:space="preserve"> </w:t>
            </w:r>
            <w:r w:rsidR="0050048C" w:rsidRPr="008310BD">
              <w:rPr>
                <w:rFonts w:eastAsia="Times New Roman" w:cs="Times New Roman"/>
                <w:sz w:val="24"/>
                <w:szCs w:val="24"/>
                <w:lang w:eastAsia="hr-HR"/>
              </w:rPr>
              <w:t>Općine</w:t>
            </w:r>
            <w:r w:rsidR="008310BD">
              <w:rPr>
                <w:rFonts w:eastAsia="Times New Roman" w:cs="Times New Roman"/>
                <w:sz w:val="24"/>
                <w:szCs w:val="24"/>
                <w:lang w:eastAsia="hr-HR"/>
              </w:rPr>
              <w:t xml:space="preserve"> </w:t>
            </w:r>
            <w:r w:rsidR="00262447">
              <w:rPr>
                <w:rFonts w:eastAsia="Times New Roman" w:cs="Times New Roman"/>
                <w:sz w:val="24"/>
                <w:szCs w:val="24"/>
                <w:lang w:eastAsia="hr-HR"/>
              </w:rPr>
              <w:t>Velika Kopanica</w:t>
            </w:r>
          </w:p>
        </w:tc>
      </w:tr>
      <w:tr w:rsidR="00A74AAE" w:rsidRPr="00A74AAE" w14:paraId="59B4F53A" w14:textId="77777777" w:rsidTr="000032F5">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D92C06"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7A9BB9" w14:textId="0685C954" w:rsidR="00A74AAE" w:rsidRPr="00A74AAE" w:rsidRDefault="00774247"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 xml:space="preserve">Načelnik stožera CZ </w:t>
            </w:r>
            <w:r w:rsidR="008310BD">
              <w:rPr>
                <w:rFonts w:eastAsia="Times New Roman" w:cs="Times New Roman"/>
                <w:color w:val="231F20"/>
                <w:sz w:val="24"/>
                <w:szCs w:val="24"/>
                <w:lang w:eastAsia="hr-HR"/>
              </w:rPr>
              <w:t xml:space="preserve">općine </w:t>
            </w:r>
            <w:r w:rsidR="00755A32">
              <w:rPr>
                <w:rFonts w:eastAsia="Times New Roman" w:cs="Times New Roman"/>
                <w:color w:val="231F20"/>
                <w:sz w:val="24"/>
                <w:szCs w:val="24"/>
                <w:lang w:eastAsia="hr-HR"/>
              </w:rPr>
              <w:t>Velika Kopanica</w:t>
            </w:r>
          </w:p>
        </w:tc>
      </w:tr>
      <w:tr w:rsidR="00A74AAE" w:rsidRPr="00A74AAE" w14:paraId="01C9A3A3" w14:textId="77777777" w:rsidTr="000032F5">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309701"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1DA82C"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15. travnja 2020. godine</w:t>
            </w:r>
          </w:p>
        </w:tc>
      </w:tr>
    </w:tbl>
    <w:p w14:paraId="2F975D3D"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5CE0A967" w14:textId="77777777" w:rsidR="00A74AAE" w:rsidRPr="00A74AAE" w:rsidRDefault="00A74AAE" w:rsidP="00A74AAE">
      <w:pPr>
        <w:shd w:val="clear" w:color="auto" w:fill="FFFFFF"/>
        <w:spacing w:before="204" w:after="72" w:line="240" w:lineRule="auto"/>
        <w:jc w:val="center"/>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IV. PLANSKE, PREVENTIVNE, OPERATIVNE I NADZORNE AKTIVNOSTI SUBJEKATA PROGRAMA AKTIVNOSTI U PRIPREMI POŽARNE SEZONE U SVRHU SMANJENJA OPASNOSTI OD NASTANKA I ŠIRENJA POŽARA</w:t>
      </w:r>
    </w:p>
    <w:p w14:paraId="31CFC6C2" w14:textId="77777777" w:rsidR="00A74AAE" w:rsidRPr="00A74AAE" w:rsidRDefault="00A74AAE" w:rsidP="00A74AAE">
      <w:pPr>
        <w:shd w:val="clear" w:color="auto" w:fill="FFFFFF"/>
        <w:spacing w:after="0" w:line="240" w:lineRule="auto"/>
        <w:jc w:val="center"/>
        <w:textAlignment w:val="baseline"/>
        <w:rPr>
          <w:rFonts w:eastAsia="Times New Roman" w:cs="Times New Roman"/>
          <w:i/>
          <w:iCs/>
          <w:color w:val="231F20"/>
          <w:sz w:val="24"/>
          <w:szCs w:val="24"/>
          <w:lang w:eastAsia="hr-HR"/>
        </w:rPr>
      </w:pPr>
      <w:proofErr w:type="spellStart"/>
      <w:r w:rsidRPr="00A74AAE">
        <w:rPr>
          <w:rFonts w:eastAsia="Times New Roman" w:cs="Times New Roman"/>
          <w:i/>
          <w:iCs/>
          <w:color w:val="231F20"/>
          <w:sz w:val="24"/>
          <w:szCs w:val="24"/>
          <w:bdr w:val="none" w:sz="0" w:space="0" w:color="auto" w:frame="1"/>
          <w:lang w:eastAsia="hr-HR"/>
        </w:rPr>
        <w:t>Šumoposjednici</w:t>
      </w:r>
      <w:proofErr w:type="spellEnd"/>
    </w:p>
    <w:p w14:paraId="615D490D" w14:textId="16B57199" w:rsidR="00A74AAE" w:rsidRPr="00A74AAE" w:rsidRDefault="00A74AAE"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1</w:t>
      </w:r>
      <w:r w:rsidR="00DD4EE5">
        <w:rPr>
          <w:rFonts w:eastAsia="Times New Roman" w:cs="Times New Roman"/>
          <w:color w:val="231F20"/>
          <w:sz w:val="24"/>
          <w:szCs w:val="24"/>
          <w:lang w:eastAsia="hr-HR"/>
        </w:rPr>
        <w:t>0</w:t>
      </w:r>
      <w:r w:rsidRPr="00A74AAE">
        <w:rPr>
          <w:rFonts w:eastAsia="Times New Roman" w:cs="Times New Roman"/>
          <w:color w:val="231F20"/>
          <w:sz w:val="24"/>
          <w:szCs w:val="24"/>
          <w:lang w:eastAsia="hr-HR"/>
        </w:rPr>
        <w:t xml:space="preserve">. a) Hrvatske šume d.o.o., </w:t>
      </w:r>
      <w:bookmarkStart w:id="0" w:name="_Hlk31882838"/>
      <w:r w:rsidR="00DD3641" w:rsidRPr="008511E7">
        <w:rPr>
          <w:rFonts w:eastAsia="Times New Roman" w:cs="Times New Roman"/>
          <w:sz w:val="24"/>
          <w:szCs w:val="24"/>
          <w:lang w:eastAsia="hr-HR"/>
        </w:rPr>
        <w:t>UŠP Nova Gradiška</w:t>
      </w:r>
      <w:bookmarkEnd w:id="0"/>
      <w:r w:rsidR="00DD3641">
        <w:rPr>
          <w:rFonts w:eastAsia="Times New Roman" w:cs="Times New Roman"/>
          <w:color w:val="231F20"/>
          <w:sz w:val="24"/>
          <w:szCs w:val="24"/>
          <w:lang w:eastAsia="hr-HR"/>
        </w:rPr>
        <w:t xml:space="preserve"> i</w:t>
      </w:r>
      <w:r w:rsidRPr="00A74AAE">
        <w:rPr>
          <w:rFonts w:eastAsia="Times New Roman" w:cs="Times New Roman"/>
          <w:color w:val="231F20"/>
          <w:sz w:val="24"/>
          <w:szCs w:val="24"/>
          <w:lang w:eastAsia="hr-HR"/>
        </w:rPr>
        <w:t xml:space="preserve"> Vatrogasn</w:t>
      </w:r>
      <w:r w:rsidR="00DD3641">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DD3641">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Pr="00A74AAE">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 xml:space="preserve">Velika Kopanica </w:t>
      </w:r>
      <w:r w:rsidRPr="00A74AAE">
        <w:rPr>
          <w:rFonts w:eastAsia="Times New Roman" w:cs="Times New Roman"/>
          <w:color w:val="231F20"/>
          <w:sz w:val="24"/>
          <w:szCs w:val="24"/>
          <w:lang w:eastAsia="hr-HR"/>
        </w:rPr>
        <w:t>zajednički će planski definirati trajne preventivne aktivnosti protupožarnih prosjeka s elementima šumske ceste, a u skladu sa Zakonom o šumama i šumskogospodarskim planovima.</w:t>
      </w:r>
    </w:p>
    <w:p w14:paraId="6BA87F11" w14:textId="0501B4AA" w:rsidR="00A74AAE" w:rsidRPr="00A74AAE" w:rsidRDefault="00E75011"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b</w:t>
      </w:r>
      <w:r w:rsidR="00A74AAE" w:rsidRPr="00A74AAE">
        <w:rPr>
          <w:rFonts w:eastAsia="Times New Roman" w:cs="Times New Roman"/>
          <w:color w:val="231F20"/>
          <w:sz w:val="24"/>
          <w:szCs w:val="24"/>
          <w:lang w:eastAsia="hr-HR"/>
        </w:rPr>
        <w:t>) Hrvatske šume d.o.o.</w:t>
      </w:r>
      <w:r w:rsidR="00BB3873">
        <w:rPr>
          <w:rFonts w:eastAsia="Times New Roman" w:cs="Times New Roman"/>
          <w:color w:val="231F20"/>
          <w:sz w:val="24"/>
          <w:szCs w:val="24"/>
          <w:lang w:eastAsia="hr-HR"/>
        </w:rPr>
        <w:t>,</w:t>
      </w:r>
      <w:r w:rsidR="00F44FA8">
        <w:rPr>
          <w:rFonts w:eastAsia="Times New Roman" w:cs="Times New Roman"/>
          <w:color w:val="231F20"/>
          <w:sz w:val="24"/>
          <w:szCs w:val="24"/>
          <w:lang w:eastAsia="hr-HR"/>
        </w:rPr>
        <w:t xml:space="preserve"> </w:t>
      </w:r>
      <w:r w:rsidR="00DD3641" w:rsidRPr="008511E7">
        <w:rPr>
          <w:rFonts w:eastAsia="Times New Roman" w:cs="Times New Roman"/>
          <w:sz w:val="24"/>
          <w:szCs w:val="24"/>
          <w:lang w:eastAsia="hr-HR"/>
        </w:rPr>
        <w:t>UŠP Nova Gradiška</w:t>
      </w:r>
      <w:r w:rsidR="00A74AAE" w:rsidRPr="00E75011">
        <w:rPr>
          <w:rFonts w:eastAsia="Times New Roman" w:cs="Times New Roman"/>
          <w:color w:val="FF0000"/>
          <w:sz w:val="24"/>
          <w:szCs w:val="24"/>
          <w:lang w:eastAsia="hr-HR"/>
        </w:rPr>
        <w:t xml:space="preserve"> </w:t>
      </w:r>
      <w:r w:rsidR="00A74AAE" w:rsidRPr="00A74AAE">
        <w:rPr>
          <w:rFonts w:eastAsia="Times New Roman" w:cs="Times New Roman"/>
          <w:color w:val="231F20"/>
          <w:sz w:val="24"/>
          <w:szCs w:val="24"/>
          <w:lang w:eastAsia="hr-HR"/>
        </w:rPr>
        <w:t xml:space="preserve">zajedno s </w:t>
      </w:r>
      <w:r w:rsidR="00755A32">
        <w:rPr>
          <w:rFonts w:eastAsia="Times New Roman" w:cs="Times New Roman"/>
          <w:color w:val="231F20"/>
          <w:sz w:val="24"/>
          <w:szCs w:val="24"/>
          <w:lang w:eastAsia="hr-HR"/>
        </w:rPr>
        <w:t>V</w:t>
      </w:r>
      <w:r w:rsidR="00A74AAE" w:rsidRPr="00A74AAE">
        <w:rPr>
          <w:rFonts w:eastAsia="Times New Roman" w:cs="Times New Roman"/>
          <w:color w:val="231F20"/>
          <w:sz w:val="24"/>
          <w:szCs w:val="24"/>
          <w:lang w:eastAsia="hr-HR"/>
        </w:rPr>
        <w:t xml:space="preserve">atrogasnom zajednicom </w:t>
      </w:r>
      <w:r w:rsidR="0050048C">
        <w:rPr>
          <w:rFonts w:eastAsia="Times New Roman" w:cs="Times New Roman"/>
          <w:color w:val="231F20"/>
          <w:sz w:val="24"/>
          <w:szCs w:val="24"/>
          <w:lang w:eastAsia="hr-HR"/>
        </w:rPr>
        <w:t>O</w:t>
      </w:r>
      <w:r w:rsidR="00755A32">
        <w:rPr>
          <w:rFonts w:eastAsia="Times New Roman" w:cs="Times New Roman"/>
          <w:color w:val="231F20"/>
          <w:sz w:val="24"/>
          <w:szCs w:val="24"/>
          <w:lang w:eastAsia="hr-HR"/>
        </w:rPr>
        <w:t>pćine Velika Kopanica</w:t>
      </w:r>
      <w:r w:rsidR="00161C1E">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 xml:space="preserve">točno će definirati konkretne nove dionice protupožarnih prosjeka/šumskih i drugih putova na šumarijama (najmanje dvije), a koje će služiti između ostaloga i povezivanju postojećih protupožarnih prosjeka. Konkretne dionice u digitalnom </w:t>
      </w:r>
      <w:proofErr w:type="spellStart"/>
      <w:r w:rsidR="00A74AAE" w:rsidRPr="00A74AAE">
        <w:rPr>
          <w:rFonts w:eastAsia="Times New Roman" w:cs="Times New Roman"/>
          <w:color w:val="231F20"/>
          <w:sz w:val="24"/>
          <w:szCs w:val="24"/>
          <w:lang w:eastAsia="hr-HR"/>
        </w:rPr>
        <w:t>georeferenciranom</w:t>
      </w:r>
      <w:proofErr w:type="spellEnd"/>
      <w:r w:rsidR="00A74AAE" w:rsidRPr="00A74AAE">
        <w:rPr>
          <w:rFonts w:eastAsia="Times New Roman" w:cs="Times New Roman"/>
          <w:color w:val="231F20"/>
          <w:sz w:val="24"/>
          <w:szCs w:val="24"/>
          <w:lang w:eastAsia="hr-HR"/>
        </w:rPr>
        <w:t xml:space="preserve"> obliku (.</w:t>
      </w:r>
      <w:proofErr w:type="spellStart"/>
      <w:r w:rsidR="00A74AAE" w:rsidRPr="00A74AAE">
        <w:rPr>
          <w:rFonts w:eastAsia="Times New Roman" w:cs="Times New Roman"/>
          <w:color w:val="231F20"/>
          <w:sz w:val="24"/>
          <w:szCs w:val="24"/>
          <w:lang w:eastAsia="hr-HR"/>
        </w:rPr>
        <w:t>shp</w:t>
      </w:r>
      <w:proofErr w:type="spellEnd"/>
      <w:r w:rsidR="00A74AAE" w:rsidRPr="00A74AAE">
        <w:rPr>
          <w:rFonts w:eastAsia="Times New Roman" w:cs="Times New Roman"/>
          <w:color w:val="231F20"/>
          <w:sz w:val="24"/>
          <w:szCs w:val="24"/>
          <w:lang w:eastAsia="hr-HR"/>
        </w:rPr>
        <w:t xml:space="preserve">, </w:t>
      </w:r>
      <w:proofErr w:type="spellStart"/>
      <w:r w:rsidR="00A74AAE" w:rsidRPr="00A74AAE">
        <w:rPr>
          <w:rFonts w:eastAsia="Times New Roman" w:cs="Times New Roman"/>
          <w:color w:val="231F20"/>
          <w:sz w:val="24"/>
          <w:szCs w:val="24"/>
          <w:lang w:eastAsia="hr-HR"/>
        </w:rPr>
        <w:t>Feature</w:t>
      </w:r>
      <w:proofErr w:type="spellEnd"/>
      <w:r w:rsidR="00A74AAE" w:rsidRPr="00A74AAE">
        <w:rPr>
          <w:rFonts w:eastAsia="Times New Roman" w:cs="Times New Roman"/>
          <w:color w:val="231F20"/>
          <w:sz w:val="24"/>
          <w:szCs w:val="24"/>
          <w:lang w:eastAsia="hr-HR"/>
        </w:rPr>
        <w:t xml:space="preserve"> </w:t>
      </w:r>
      <w:proofErr w:type="spellStart"/>
      <w:r w:rsidR="00A74AAE" w:rsidRPr="00A74AAE">
        <w:rPr>
          <w:rFonts w:eastAsia="Times New Roman" w:cs="Times New Roman"/>
          <w:color w:val="231F20"/>
          <w:sz w:val="24"/>
          <w:szCs w:val="24"/>
          <w:lang w:eastAsia="hr-HR"/>
        </w:rPr>
        <w:t>Class</w:t>
      </w:r>
      <w:proofErr w:type="spellEnd"/>
      <w:r w:rsidR="00A74AAE" w:rsidRPr="00A74AAE">
        <w:rPr>
          <w:rFonts w:eastAsia="Times New Roman" w:cs="Times New Roman"/>
          <w:color w:val="231F20"/>
          <w:sz w:val="24"/>
          <w:szCs w:val="24"/>
          <w:lang w:eastAsia="hr-HR"/>
        </w:rPr>
        <w:t xml:space="preserve"> format) dužne su dostaviti </w:t>
      </w:r>
      <w:r w:rsidR="00DC6DB0">
        <w:rPr>
          <w:rFonts w:eastAsia="Times New Roman" w:cs="Times New Roman"/>
          <w:color w:val="231F20"/>
          <w:sz w:val="24"/>
          <w:szCs w:val="24"/>
          <w:lang w:eastAsia="hr-HR"/>
        </w:rPr>
        <w:t>VZ BPŽ</w:t>
      </w:r>
      <w:r w:rsidR="00A74AAE" w:rsidRPr="00A74AAE">
        <w:rPr>
          <w:rFonts w:eastAsia="Times New Roman" w:cs="Times New Roman"/>
          <w:color w:val="231F20"/>
          <w:sz w:val="24"/>
          <w:szCs w:val="24"/>
          <w:lang w:eastAsia="hr-HR"/>
        </w:rPr>
        <w:t xml:space="preserve"> – </w:t>
      </w:r>
      <w:r w:rsidR="00DC6DB0">
        <w:rPr>
          <w:rFonts w:eastAsia="Times New Roman" w:cs="Times New Roman"/>
          <w:color w:val="231F20"/>
          <w:sz w:val="24"/>
          <w:szCs w:val="24"/>
          <w:lang w:eastAsia="hr-HR"/>
        </w:rPr>
        <w:t>županijskom</w:t>
      </w:r>
      <w:r w:rsidR="00A74AAE" w:rsidRPr="00A74AAE">
        <w:rPr>
          <w:rFonts w:eastAsia="Times New Roman" w:cs="Times New Roman"/>
          <w:color w:val="231F20"/>
          <w:sz w:val="24"/>
          <w:szCs w:val="24"/>
          <w:lang w:eastAsia="hr-HR"/>
        </w:rPr>
        <w:t xml:space="preserve"> vatrogasnom zapovjedniku najkasnije do 31. ožujka 2020. godine, a iste </w:t>
      </w:r>
      <w:r w:rsidR="002B7A00">
        <w:rPr>
          <w:rFonts w:eastAsia="Times New Roman" w:cs="Times New Roman"/>
          <w:color w:val="231F20"/>
          <w:sz w:val="24"/>
          <w:szCs w:val="24"/>
          <w:lang w:eastAsia="hr-HR"/>
        </w:rPr>
        <w:t>izgraditi</w:t>
      </w:r>
      <w:r w:rsidR="00A74AAE" w:rsidRPr="00A74AAE">
        <w:rPr>
          <w:rFonts w:eastAsia="Times New Roman" w:cs="Times New Roman"/>
          <w:color w:val="231F20"/>
          <w:sz w:val="24"/>
          <w:szCs w:val="24"/>
          <w:lang w:eastAsia="hr-HR"/>
        </w:rPr>
        <w:t xml:space="preserve"> u 2020. godini prije početka glavnog napora požarne opasnosti 1. lipnja.</w:t>
      </w:r>
    </w:p>
    <w:p w14:paraId="3A1F9A19" w14:textId="5D993F7C" w:rsidR="00A74AAE" w:rsidRPr="00A74AAE" w:rsidRDefault="00E75011"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c</w:t>
      </w:r>
      <w:r w:rsidR="00A74AAE" w:rsidRPr="00A74AAE">
        <w:rPr>
          <w:rFonts w:eastAsia="Times New Roman" w:cs="Times New Roman"/>
          <w:color w:val="231F20"/>
          <w:sz w:val="24"/>
          <w:szCs w:val="24"/>
          <w:lang w:eastAsia="hr-HR"/>
        </w:rPr>
        <w:t>) Hrvatske šume d.o.o.</w:t>
      </w:r>
      <w:r w:rsidR="00F44FA8">
        <w:rPr>
          <w:rFonts w:eastAsia="Times New Roman" w:cs="Times New Roman"/>
          <w:color w:val="231F20"/>
          <w:sz w:val="24"/>
          <w:szCs w:val="24"/>
          <w:lang w:eastAsia="hr-HR"/>
        </w:rPr>
        <w:t xml:space="preserve"> </w:t>
      </w:r>
      <w:r w:rsidR="00BB3873">
        <w:rPr>
          <w:rFonts w:eastAsia="Times New Roman" w:cs="Times New Roman"/>
          <w:color w:val="231F20"/>
          <w:sz w:val="24"/>
          <w:szCs w:val="24"/>
          <w:lang w:eastAsia="hr-HR"/>
        </w:rPr>
        <w:t xml:space="preserve">, </w:t>
      </w:r>
      <w:r w:rsidR="00DD3641" w:rsidRPr="008511E7">
        <w:rPr>
          <w:rFonts w:eastAsia="Times New Roman" w:cs="Times New Roman"/>
          <w:sz w:val="24"/>
          <w:szCs w:val="24"/>
          <w:lang w:eastAsia="hr-HR"/>
        </w:rPr>
        <w:t xml:space="preserve">UŠP Nova Gradiška </w:t>
      </w:r>
      <w:r w:rsidR="00A74AAE" w:rsidRPr="00A74AAE">
        <w:rPr>
          <w:rFonts w:eastAsia="Times New Roman" w:cs="Times New Roman"/>
          <w:color w:val="231F20"/>
          <w:sz w:val="24"/>
          <w:szCs w:val="24"/>
          <w:lang w:eastAsia="hr-HR"/>
        </w:rPr>
        <w:t xml:space="preserve">će za potrebe intervencije gašenja požara i izrade šumskih prosjeka u akcijama sprječavanja širenja nastalog požara pri pravnim osobama </w:t>
      </w:r>
      <w:r w:rsidR="00A74AAE" w:rsidRPr="00A74AAE">
        <w:rPr>
          <w:rFonts w:eastAsia="Times New Roman" w:cs="Times New Roman"/>
          <w:color w:val="231F20"/>
          <w:sz w:val="24"/>
          <w:szCs w:val="24"/>
          <w:lang w:eastAsia="hr-HR"/>
        </w:rPr>
        <w:lastRenderedPageBreak/>
        <w:t>koje gospodare šumama planirati, osposobiti i opremiti s odgovarajućom opremom i sredstvima veze radne ekipe šumarskih djelatnika.</w:t>
      </w:r>
    </w:p>
    <w:p w14:paraId="696792B6" w14:textId="23D2C913" w:rsidR="00A74AAE" w:rsidRPr="00A74AAE" w:rsidRDefault="00E75011" w:rsidP="008310BD">
      <w:pPr>
        <w:shd w:val="clear" w:color="auto" w:fill="FFFFFF"/>
        <w:spacing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d</w:t>
      </w:r>
      <w:r w:rsidR="00A74AAE" w:rsidRPr="00A74AAE">
        <w:rPr>
          <w:rFonts w:eastAsia="Times New Roman" w:cs="Times New Roman"/>
          <w:color w:val="231F20"/>
          <w:sz w:val="24"/>
          <w:szCs w:val="24"/>
          <w:lang w:eastAsia="hr-HR"/>
        </w:rPr>
        <w:t xml:space="preserve">) Popis ekipa s opremom te Plan angažiranja Hrvatske šume d.o.o. </w:t>
      </w:r>
      <w:r w:rsidR="00DD3641" w:rsidRPr="008511E7">
        <w:rPr>
          <w:rFonts w:eastAsia="Times New Roman" w:cs="Times New Roman"/>
          <w:sz w:val="24"/>
          <w:szCs w:val="24"/>
          <w:lang w:eastAsia="hr-HR"/>
        </w:rPr>
        <w:t xml:space="preserve">UŠP Nova Gradiška </w:t>
      </w:r>
      <w:r w:rsidR="00A74AAE" w:rsidRPr="00A74AAE">
        <w:rPr>
          <w:rFonts w:eastAsia="Times New Roman" w:cs="Times New Roman"/>
          <w:color w:val="231F20"/>
          <w:sz w:val="24"/>
          <w:szCs w:val="24"/>
          <w:lang w:eastAsia="hr-HR"/>
        </w:rPr>
        <w:t xml:space="preserve">obvezne su dostaviti </w:t>
      </w:r>
      <w:r w:rsidR="00755A32">
        <w:rPr>
          <w:rFonts w:eastAsia="Times New Roman" w:cs="Times New Roman"/>
          <w:color w:val="231F20"/>
          <w:sz w:val="24"/>
          <w:szCs w:val="24"/>
          <w:lang w:eastAsia="hr-HR"/>
        </w:rPr>
        <w:t>V</w:t>
      </w:r>
      <w:r w:rsidR="00A74AAE" w:rsidRPr="00A74AAE">
        <w:rPr>
          <w:rFonts w:eastAsia="Times New Roman" w:cs="Times New Roman"/>
          <w:color w:val="231F20"/>
          <w:sz w:val="24"/>
          <w:szCs w:val="24"/>
          <w:lang w:eastAsia="hr-HR"/>
        </w:rPr>
        <w:t xml:space="preserve">atrogasnoj zajednici </w:t>
      </w:r>
      <w:r w:rsidR="0050048C">
        <w:rPr>
          <w:rFonts w:eastAsia="Times New Roman" w:cs="Times New Roman"/>
          <w:color w:val="231F20"/>
          <w:sz w:val="24"/>
          <w:szCs w:val="24"/>
          <w:lang w:eastAsia="hr-HR"/>
        </w:rPr>
        <w:t>Općine</w:t>
      </w:r>
      <w:r w:rsidR="00755A32">
        <w:rPr>
          <w:rFonts w:eastAsia="Times New Roman" w:cs="Times New Roman"/>
          <w:color w:val="231F20"/>
          <w:sz w:val="24"/>
          <w:szCs w:val="24"/>
          <w:lang w:eastAsia="hr-HR"/>
        </w:rPr>
        <w:t xml:space="preserve"> Velike Kopanica</w:t>
      </w:r>
      <w:r w:rsidR="00A74AAE" w:rsidRPr="00A74AAE">
        <w:rPr>
          <w:rFonts w:eastAsia="Times New Roman" w:cs="Times New Roman"/>
          <w:color w:val="231F20"/>
          <w:sz w:val="24"/>
          <w:szCs w:val="24"/>
          <w:lang w:eastAsia="hr-HR"/>
        </w:rPr>
        <w:t xml:space="preserve">  i područnom uredu civilne zaštite.</w:t>
      </w:r>
    </w:p>
    <w:tbl>
      <w:tblPr>
        <w:tblW w:w="9064" w:type="dxa"/>
        <w:tblCellMar>
          <w:left w:w="0" w:type="dxa"/>
          <w:right w:w="0" w:type="dxa"/>
        </w:tblCellMar>
        <w:tblLook w:val="04A0" w:firstRow="1" w:lastRow="0" w:firstColumn="1" w:lastColumn="0" w:noHBand="0" w:noVBand="1"/>
      </w:tblPr>
      <w:tblGrid>
        <w:gridCol w:w="2660"/>
        <w:gridCol w:w="6404"/>
      </w:tblGrid>
      <w:tr w:rsidR="00A74AAE" w:rsidRPr="00A74AAE" w14:paraId="313FE74C" w14:textId="77777777" w:rsidTr="000032F5">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7443F5"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64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5FE0CD" w14:textId="5B9428E1" w:rsidR="00A74AAE" w:rsidRPr="00A74AAE" w:rsidRDefault="0050048C"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VZ OPĆINE</w:t>
            </w:r>
            <w:r w:rsidR="008310BD">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VELIKA KOPANICA</w:t>
            </w:r>
          </w:p>
        </w:tc>
      </w:tr>
      <w:tr w:rsidR="00A74AAE" w:rsidRPr="00A74AAE" w14:paraId="069D1C09" w14:textId="77777777" w:rsidTr="000032F5">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992BBE"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64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FA3A58" w14:textId="06B5435C" w:rsidR="00A74AAE" w:rsidRPr="00A74AAE" w:rsidRDefault="00E75011" w:rsidP="00E75011">
            <w:pPr>
              <w:spacing w:after="48" w:line="240" w:lineRule="auto"/>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N</w:t>
            </w:r>
            <w:r w:rsidR="00A74AAE" w:rsidRPr="00A74AAE">
              <w:rPr>
                <w:rFonts w:eastAsia="Times New Roman" w:cs="Times New Roman"/>
                <w:color w:val="231F20"/>
                <w:sz w:val="24"/>
                <w:szCs w:val="24"/>
                <w:lang w:eastAsia="hr-HR"/>
              </w:rPr>
              <w:t>ačelnik</w:t>
            </w:r>
            <w:r>
              <w:rPr>
                <w:rFonts w:eastAsia="Times New Roman" w:cs="Times New Roman"/>
                <w:color w:val="231F20"/>
                <w:sz w:val="24"/>
                <w:szCs w:val="24"/>
                <w:lang w:eastAsia="hr-HR"/>
              </w:rPr>
              <w:t xml:space="preserve"> stožera civilne zaštite</w:t>
            </w:r>
          </w:p>
        </w:tc>
      </w:tr>
      <w:tr w:rsidR="00A74AAE" w:rsidRPr="00A74AAE" w14:paraId="5E7A6F40" w14:textId="77777777" w:rsidTr="000032F5">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49457B"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a) Rok:</w:t>
            </w:r>
          </w:p>
        </w:tc>
        <w:tc>
          <w:tcPr>
            <w:tcW w:w="64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FB7313"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15. travnja 2020. godine (za Plan preventivnih aktivnosti)</w:t>
            </w:r>
          </w:p>
        </w:tc>
      </w:tr>
      <w:tr w:rsidR="00A74AAE" w:rsidRPr="00A74AAE" w14:paraId="4F8C2FEC" w14:textId="77777777" w:rsidTr="000032F5">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0AD1CE" w14:textId="743AACB8"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b) Rok za:</w:t>
            </w:r>
          </w:p>
        </w:tc>
        <w:tc>
          <w:tcPr>
            <w:tcW w:w="64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1F805D"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 lipnja 2020. godine (dvije konkretne dionice)</w:t>
            </w:r>
          </w:p>
        </w:tc>
      </w:tr>
      <w:tr w:rsidR="00A74AAE" w:rsidRPr="00A74AAE" w14:paraId="4110362D" w14:textId="77777777" w:rsidTr="000032F5">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175D28"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c) i d) Rok provedbe:</w:t>
            </w:r>
          </w:p>
        </w:tc>
        <w:tc>
          <w:tcPr>
            <w:tcW w:w="64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5D9B01"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kontinuirano</w:t>
            </w:r>
          </w:p>
        </w:tc>
      </w:tr>
      <w:tr w:rsidR="00A74AAE" w:rsidRPr="00A74AAE" w14:paraId="43AAC3E4" w14:textId="77777777" w:rsidTr="000032F5">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FB3AC2"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e) Rok dostave podataka:</w:t>
            </w:r>
          </w:p>
        </w:tc>
        <w:tc>
          <w:tcPr>
            <w:tcW w:w="64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09F939"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15. svibnja 2020. godine</w:t>
            </w:r>
          </w:p>
        </w:tc>
      </w:tr>
    </w:tbl>
    <w:p w14:paraId="0929E6E9"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278C2D65"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0FBB5A82" w14:textId="3F4B966A" w:rsidR="00A74AAE" w:rsidRPr="008310BD" w:rsidRDefault="008310BD" w:rsidP="00A74AAE">
      <w:pPr>
        <w:shd w:val="clear" w:color="auto" w:fill="FFFFFF"/>
        <w:spacing w:after="0" w:line="240" w:lineRule="auto"/>
        <w:jc w:val="center"/>
        <w:textAlignment w:val="baseline"/>
        <w:rPr>
          <w:rFonts w:eastAsia="Times New Roman" w:cs="Times New Roman"/>
          <w:sz w:val="24"/>
          <w:szCs w:val="24"/>
          <w:lang w:eastAsia="hr-HR"/>
        </w:rPr>
      </w:pPr>
      <w:r w:rsidRPr="008310BD">
        <w:rPr>
          <w:rFonts w:eastAsia="Times New Roman" w:cs="Times New Roman"/>
          <w:i/>
          <w:iCs/>
          <w:sz w:val="24"/>
          <w:szCs w:val="24"/>
          <w:bdr w:val="none" w:sz="0" w:space="0" w:color="auto" w:frame="1"/>
          <w:lang w:eastAsia="hr-HR"/>
        </w:rPr>
        <w:t>JEDINSTVENI UPRAVNI ODJEL</w:t>
      </w:r>
    </w:p>
    <w:p w14:paraId="218BE68D" w14:textId="3B97E1D7" w:rsidR="00A74AAE" w:rsidRPr="00A74AAE" w:rsidRDefault="00A74AAE"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1</w:t>
      </w:r>
      <w:r w:rsidR="00C356F1">
        <w:rPr>
          <w:rFonts w:eastAsia="Times New Roman" w:cs="Times New Roman"/>
          <w:color w:val="231F20"/>
          <w:sz w:val="24"/>
          <w:szCs w:val="24"/>
          <w:lang w:eastAsia="hr-HR"/>
        </w:rPr>
        <w:t>1</w:t>
      </w:r>
      <w:r w:rsidRPr="00A74AAE">
        <w:rPr>
          <w:rFonts w:eastAsia="Times New Roman" w:cs="Times New Roman"/>
          <w:color w:val="231F20"/>
          <w:sz w:val="24"/>
          <w:szCs w:val="24"/>
          <w:lang w:eastAsia="hr-HR"/>
        </w:rPr>
        <w:t>. a</w:t>
      </w:r>
      <w:r w:rsidRPr="008310BD">
        <w:rPr>
          <w:rFonts w:eastAsia="Times New Roman" w:cs="Times New Roman"/>
          <w:sz w:val="24"/>
          <w:szCs w:val="24"/>
          <w:lang w:eastAsia="hr-HR"/>
        </w:rPr>
        <w:t xml:space="preserve">) </w:t>
      </w:r>
      <w:r w:rsidR="008310BD" w:rsidRPr="008310BD">
        <w:rPr>
          <w:rFonts w:eastAsia="Times New Roman" w:cs="Times New Roman"/>
          <w:sz w:val="24"/>
          <w:szCs w:val="24"/>
          <w:lang w:eastAsia="hr-HR"/>
        </w:rPr>
        <w:t>JUO</w:t>
      </w:r>
      <w:r w:rsidRPr="008310BD">
        <w:rPr>
          <w:rFonts w:eastAsia="Times New Roman" w:cs="Times New Roman"/>
          <w:sz w:val="24"/>
          <w:szCs w:val="24"/>
          <w:lang w:eastAsia="hr-HR"/>
        </w:rPr>
        <w:t xml:space="preserve"> obvez</w:t>
      </w:r>
      <w:r w:rsidR="00C356F1" w:rsidRPr="008310BD">
        <w:rPr>
          <w:rFonts w:eastAsia="Times New Roman" w:cs="Times New Roman"/>
          <w:sz w:val="24"/>
          <w:szCs w:val="24"/>
          <w:lang w:eastAsia="hr-HR"/>
        </w:rPr>
        <w:t>a</w:t>
      </w:r>
      <w:r w:rsidRPr="008310BD">
        <w:rPr>
          <w:rFonts w:eastAsia="Times New Roman" w:cs="Times New Roman"/>
          <w:sz w:val="24"/>
          <w:szCs w:val="24"/>
          <w:lang w:eastAsia="hr-HR"/>
        </w:rPr>
        <w:t xml:space="preserve">n </w:t>
      </w:r>
      <w:r w:rsidR="00C356F1">
        <w:rPr>
          <w:rFonts w:eastAsia="Times New Roman" w:cs="Times New Roman"/>
          <w:color w:val="231F20"/>
          <w:sz w:val="24"/>
          <w:szCs w:val="24"/>
          <w:lang w:eastAsia="hr-HR"/>
        </w:rPr>
        <w:t>je</w:t>
      </w:r>
      <w:r w:rsidRPr="00A74AAE">
        <w:rPr>
          <w:rFonts w:eastAsia="Times New Roman" w:cs="Times New Roman"/>
          <w:color w:val="231F20"/>
          <w:sz w:val="24"/>
          <w:szCs w:val="24"/>
          <w:lang w:eastAsia="hr-HR"/>
        </w:rPr>
        <w:t xml:space="preserve"> izraditi godišnji Plan čišćenja cestovnog pojasa od lakozapaljivih tvari, odnosno onih tvari koje mogu izazvati požar ili omogućiti/olakšati njegovo širenje, uz javne prometnice koje prolaze ugroženim područjem. Osobitu pažnju usmjeriti na cestovne pravce koje prolaze poljoprivrednim površinama te cestama koje su tijekom turističke sezone pojačano opterećene prometom. Temeljem Plana navedeni subjekti obvezni su provoditi redovna čišćenja cestovnog pojasa.</w:t>
      </w:r>
    </w:p>
    <w:p w14:paraId="354D21AD" w14:textId="6F5AB32D" w:rsidR="00A74AAE" w:rsidRPr="00A74AAE" w:rsidRDefault="00A74AAE" w:rsidP="008310BD">
      <w:pPr>
        <w:shd w:val="clear" w:color="auto" w:fill="FFFFFF"/>
        <w:spacing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c) Godišnji plan čišćenja s dinamikom izvršenja, odmah po donošenju,</w:t>
      </w:r>
      <w:r w:rsidR="00C356F1">
        <w:rPr>
          <w:rFonts w:eastAsia="Times New Roman" w:cs="Times New Roman"/>
          <w:color w:val="231F20"/>
          <w:sz w:val="24"/>
          <w:szCs w:val="24"/>
          <w:lang w:eastAsia="hr-HR"/>
        </w:rPr>
        <w:t xml:space="preserve"> dostaviti</w:t>
      </w:r>
      <w:r w:rsidRPr="00A74AAE">
        <w:rPr>
          <w:rFonts w:eastAsia="Times New Roman" w:cs="Times New Roman"/>
          <w:color w:val="231F20"/>
          <w:sz w:val="24"/>
          <w:szCs w:val="24"/>
          <w:lang w:eastAsia="hr-HR"/>
        </w:rPr>
        <w:t xml:space="preserve"> </w:t>
      </w:r>
      <w:r w:rsidR="008310BD">
        <w:rPr>
          <w:rFonts w:eastAsia="Times New Roman" w:cs="Times New Roman"/>
          <w:color w:val="231F20"/>
          <w:sz w:val="24"/>
          <w:szCs w:val="24"/>
          <w:lang w:eastAsia="hr-HR"/>
        </w:rPr>
        <w:t>V</w:t>
      </w:r>
      <w:r w:rsidRPr="00A74AAE">
        <w:rPr>
          <w:rFonts w:eastAsia="Times New Roman" w:cs="Times New Roman"/>
          <w:color w:val="231F20"/>
          <w:sz w:val="24"/>
          <w:szCs w:val="24"/>
          <w:lang w:eastAsia="hr-HR"/>
        </w:rPr>
        <w:t xml:space="preserve">atrogasnoj zajednici </w:t>
      </w:r>
      <w:r w:rsidR="008310BD">
        <w:rPr>
          <w:rFonts w:eastAsia="Times New Roman" w:cs="Times New Roman"/>
          <w:color w:val="231F20"/>
          <w:sz w:val="24"/>
          <w:szCs w:val="24"/>
          <w:lang w:eastAsia="hr-HR"/>
        </w:rPr>
        <w:t xml:space="preserve">općine </w:t>
      </w:r>
      <w:r w:rsidR="00755A32">
        <w:rPr>
          <w:rFonts w:eastAsia="Times New Roman" w:cs="Times New Roman"/>
          <w:color w:val="231F20"/>
          <w:sz w:val="24"/>
          <w:szCs w:val="24"/>
          <w:lang w:eastAsia="hr-HR"/>
        </w:rPr>
        <w:t>Velika Kopanica</w:t>
      </w:r>
      <w:r w:rsidR="00161C1E">
        <w:rPr>
          <w:rFonts w:eastAsia="Times New Roman" w:cs="Times New Roman"/>
          <w:color w:val="231F20"/>
          <w:sz w:val="24"/>
          <w:szCs w:val="24"/>
          <w:lang w:eastAsia="hr-HR"/>
        </w:rPr>
        <w:t xml:space="preserve"> </w:t>
      </w:r>
      <w:r w:rsidR="00C356F1">
        <w:rPr>
          <w:rFonts w:eastAsia="Times New Roman" w:cs="Times New Roman"/>
          <w:color w:val="231F20"/>
          <w:sz w:val="24"/>
          <w:szCs w:val="24"/>
          <w:lang w:eastAsia="hr-HR"/>
        </w:rPr>
        <w:t xml:space="preserve">i </w:t>
      </w:r>
      <w:r w:rsidRPr="00A74AAE">
        <w:rPr>
          <w:rFonts w:eastAsia="Times New Roman" w:cs="Times New Roman"/>
          <w:color w:val="231F20"/>
          <w:sz w:val="24"/>
          <w:szCs w:val="24"/>
          <w:lang w:eastAsia="hr-HR"/>
        </w:rPr>
        <w:t>područnom uredu civilne zaštite.</w:t>
      </w:r>
    </w:p>
    <w:tbl>
      <w:tblPr>
        <w:tblW w:w="9064" w:type="dxa"/>
        <w:tblCellMar>
          <w:left w:w="0" w:type="dxa"/>
          <w:right w:w="0" w:type="dxa"/>
        </w:tblCellMar>
        <w:tblLook w:val="04A0" w:firstRow="1" w:lastRow="0" w:firstColumn="1" w:lastColumn="0" w:noHBand="0" w:noVBand="1"/>
      </w:tblPr>
      <w:tblGrid>
        <w:gridCol w:w="2038"/>
        <w:gridCol w:w="7026"/>
      </w:tblGrid>
      <w:tr w:rsidR="00A74AAE" w:rsidRPr="00A74AAE" w14:paraId="51FA351F" w14:textId="77777777" w:rsidTr="008310BD">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11AEEE"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70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C6CED9" w14:textId="1C099523" w:rsidR="00A74AAE" w:rsidRPr="00A74AAE" w:rsidRDefault="008310BD" w:rsidP="00A74AAE">
            <w:pPr>
              <w:spacing w:after="48" w:line="240" w:lineRule="auto"/>
              <w:textAlignment w:val="baseline"/>
              <w:rPr>
                <w:rFonts w:eastAsia="Times New Roman" w:cs="Times New Roman"/>
                <w:color w:val="231F20"/>
                <w:sz w:val="24"/>
                <w:szCs w:val="24"/>
                <w:lang w:eastAsia="hr-HR"/>
              </w:rPr>
            </w:pPr>
            <w:r w:rsidRPr="008310BD">
              <w:rPr>
                <w:rFonts w:eastAsia="Times New Roman" w:cs="Times New Roman"/>
                <w:sz w:val="24"/>
                <w:szCs w:val="24"/>
                <w:lang w:eastAsia="hr-HR"/>
              </w:rPr>
              <w:t>JUO</w:t>
            </w:r>
            <w:r w:rsidR="00C356F1" w:rsidRPr="008310BD">
              <w:rPr>
                <w:rFonts w:eastAsia="Times New Roman" w:cs="Times New Roman"/>
                <w:sz w:val="24"/>
                <w:szCs w:val="24"/>
                <w:lang w:eastAsia="hr-HR"/>
              </w:rPr>
              <w:t xml:space="preserve"> </w:t>
            </w:r>
          </w:p>
        </w:tc>
      </w:tr>
      <w:tr w:rsidR="00A74AAE" w:rsidRPr="00A74AAE" w14:paraId="4063217A" w14:textId="77777777" w:rsidTr="008310BD">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D4BB62"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70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5EEAD0" w14:textId="350C69BC" w:rsidR="00A74AAE" w:rsidRPr="00A74AAE" w:rsidRDefault="00A74AAE" w:rsidP="00A74AAE">
            <w:pPr>
              <w:spacing w:after="48" w:line="240" w:lineRule="auto"/>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Vatrogasn</w:t>
            </w:r>
            <w:r w:rsidR="009109DF">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9109DF">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8310BD">
              <w:rPr>
                <w:rFonts w:eastAsia="Times New Roman" w:cs="Times New Roman"/>
                <w:color w:val="231F20"/>
                <w:sz w:val="24"/>
                <w:szCs w:val="24"/>
                <w:lang w:eastAsia="hr-HR"/>
              </w:rPr>
              <w:t xml:space="preserve">Općine </w:t>
            </w:r>
            <w:r w:rsidR="00755A32">
              <w:rPr>
                <w:rFonts w:eastAsia="Times New Roman" w:cs="Times New Roman"/>
                <w:color w:val="231F20"/>
                <w:sz w:val="24"/>
                <w:szCs w:val="24"/>
                <w:lang w:eastAsia="hr-HR"/>
              </w:rPr>
              <w:t>Velika Kopanica</w:t>
            </w:r>
          </w:p>
        </w:tc>
      </w:tr>
      <w:tr w:rsidR="00A74AAE" w:rsidRPr="00A74AAE" w14:paraId="5F86DF2C" w14:textId="77777777" w:rsidTr="008310BD">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081F16"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dostave plana:</w:t>
            </w:r>
          </w:p>
        </w:tc>
        <w:tc>
          <w:tcPr>
            <w:tcW w:w="70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9D59B1"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16. ožujka 2020. godine</w:t>
            </w:r>
          </w:p>
        </w:tc>
      </w:tr>
      <w:tr w:rsidR="00A74AAE" w:rsidRPr="00A74AAE" w14:paraId="283AA70F" w14:textId="77777777" w:rsidTr="008310BD">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2C8F32"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 provedbe:</w:t>
            </w:r>
          </w:p>
        </w:tc>
        <w:tc>
          <w:tcPr>
            <w:tcW w:w="70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7E66CD"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kontinuirano u razdoblju travanj – listopad 2020. godine</w:t>
            </w:r>
          </w:p>
        </w:tc>
      </w:tr>
    </w:tbl>
    <w:p w14:paraId="65127675" w14:textId="481A1B05" w:rsidR="00A74AAE" w:rsidRPr="00A74AAE" w:rsidRDefault="00A74AAE" w:rsidP="009109DF">
      <w:pPr>
        <w:shd w:val="clear" w:color="auto" w:fill="FFFFFF"/>
        <w:spacing w:after="48" w:line="240" w:lineRule="auto"/>
        <w:ind w:firstLine="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 </w:t>
      </w:r>
    </w:p>
    <w:p w14:paraId="37D661CC"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3672B29D" w14:textId="6AC16473" w:rsidR="00A74AAE" w:rsidRDefault="00A74AAE" w:rsidP="00A74AAE">
      <w:pPr>
        <w:shd w:val="clear" w:color="auto" w:fill="FFFFFF"/>
        <w:spacing w:after="0" w:line="240" w:lineRule="auto"/>
        <w:jc w:val="center"/>
        <w:textAlignment w:val="baseline"/>
        <w:rPr>
          <w:rFonts w:eastAsia="Times New Roman" w:cs="Times New Roman"/>
          <w:i/>
          <w:iCs/>
          <w:color w:val="231F20"/>
          <w:sz w:val="24"/>
          <w:szCs w:val="24"/>
          <w:bdr w:val="none" w:sz="0" w:space="0" w:color="auto" w:frame="1"/>
          <w:lang w:eastAsia="hr-HR"/>
        </w:rPr>
      </w:pPr>
      <w:r w:rsidRPr="00A74AAE">
        <w:rPr>
          <w:rFonts w:eastAsia="Times New Roman" w:cs="Times New Roman"/>
          <w:i/>
          <w:iCs/>
          <w:color w:val="231F20"/>
          <w:sz w:val="24"/>
          <w:szCs w:val="24"/>
          <w:bdr w:val="none" w:sz="0" w:space="0" w:color="auto" w:frame="1"/>
          <w:lang w:eastAsia="hr-HR"/>
        </w:rPr>
        <w:t>Više izvršitelja zadatka</w:t>
      </w:r>
    </w:p>
    <w:p w14:paraId="18376DD1" w14:textId="77777777" w:rsidR="00C356F1" w:rsidRPr="00A74AAE" w:rsidRDefault="00C356F1" w:rsidP="00A74AAE">
      <w:pPr>
        <w:shd w:val="clear" w:color="auto" w:fill="FFFFFF"/>
        <w:spacing w:after="0" w:line="240" w:lineRule="auto"/>
        <w:jc w:val="center"/>
        <w:textAlignment w:val="baseline"/>
        <w:rPr>
          <w:rFonts w:eastAsia="Times New Roman" w:cs="Times New Roman"/>
          <w:i/>
          <w:iCs/>
          <w:color w:val="231F20"/>
          <w:sz w:val="24"/>
          <w:szCs w:val="24"/>
          <w:lang w:eastAsia="hr-HR"/>
        </w:rPr>
      </w:pPr>
    </w:p>
    <w:p w14:paraId="693B1344" w14:textId="1C8CEAF2" w:rsidR="00A74AAE" w:rsidRPr="00A74AAE" w:rsidRDefault="00C356F1"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12</w:t>
      </w:r>
      <w:r w:rsidR="00A74AAE" w:rsidRPr="00A74AAE">
        <w:rPr>
          <w:rFonts w:eastAsia="Times New Roman" w:cs="Times New Roman"/>
          <w:color w:val="231F20"/>
          <w:sz w:val="24"/>
          <w:szCs w:val="24"/>
          <w:lang w:eastAsia="hr-HR"/>
        </w:rPr>
        <w:t>. a) Vatrogasn</w:t>
      </w:r>
      <w:r w:rsidR="00DF0ABA">
        <w:rPr>
          <w:rFonts w:eastAsia="Times New Roman" w:cs="Times New Roman"/>
          <w:color w:val="231F20"/>
          <w:sz w:val="24"/>
          <w:szCs w:val="24"/>
          <w:lang w:eastAsia="hr-HR"/>
        </w:rPr>
        <w:t>a</w:t>
      </w:r>
      <w:r w:rsidR="00A74AAE" w:rsidRPr="00A74AAE">
        <w:rPr>
          <w:rFonts w:eastAsia="Times New Roman" w:cs="Times New Roman"/>
          <w:color w:val="231F20"/>
          <w:sz w:val="24"/>
          <w:szCs w:val="24"/>
          <w:lang w:eastAsia="hr-HR"/>
        </w:rPr>
        <w:t xml:space="preserve"> zajednic</w:t>
      </w:r>
      <w:r w:rsidR="00DF0ABA">
        <w:rPr>
          <w:rFonts w:eastAsia="Times New Roman" w:cs="Times New Roman"/>
          <w:color w:val="231F20"/>
          <w:sz w:val="24"/>
          <w:szCs w:val="24"/>
          <w:lang w:eastAsia="hr-HR"/>
        </w:rPr>
        <w:t>a</w:t>
      </w:r>
      <w:r w:rsidR="00A74AAE"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w:t>
      </w:r>
      <w:r w:rsidR="008310BD">
        <w:rPr>
          <w:rFonts w:eastAsia="Times New Roman" w:cs="Times New Roman"/>
          <w:color w:val="231F20"/>
          <w:sz w:val="24"/>
          <w:szCs w:val="24"/>
          <w:lang w:eastAsia="hr-HR"/>
        </w:rPr>
        <w:t xml:space="preserve">pćine </w:t>
      </w:r>
      <w:r w:rsidR="00755A32">
        <w:rPr>
          <w:rFonts w:eastAsia="Times New Roman" w:cs="Times New Roman"/>
          <w:color w:val="231F20"/>
          <w:sz w:val="24"/>
          <w:szCs w:val="24"/>
          <w:lang w:eastAsia="hr-HR"/>
        </w:rPr>
        <w:t>Velika Kopanica</w:t>
      </w:r>
      <w:r w:rsidR="00A74AAE" w:rsidRPr="00A74AAE">
        <w:rPr>
          <w:rFonts w:eastAsia="Times New Roman" w:cs="Times New Roman"/>
          <w:color w:val="231F20"/>
          <w:sz w:val="24"/>
          <w:szCs w:val="24"/>
          <w:lang w:eastAsia="hr-HR"/>
        </w:rPr>
        <w:t xml:space="preserve"> obvez</w:t>
      </w:r>
      <w:r w:rsidR="00755A32">
        <w:rPr>
          <w:rFonts w:eastAsia="Times New Roman" w:cs="Times New Roman"/>
          <w:color w:val="231F20"/>
          <w:sz w:val="24"/>
          <w:szCs w:val="24"/>
          <w:lang w:eastAsia="hr-HR"/>
        </w:rPr>
        <w:t>na</w:t>
      </w:r>
      <w:r w:rsidR="00A74AAE" w:rsidRPr="00A74AAE">
        <w:rPr>
          <w:rFonts w:eastAsia="Times New Roman" w:cs="Times New Roman"/>
          <w:color w:val="231F20"/>
          <w:sz w:val="24"/>
          <w:szCs w:val="24"/>
          <w:lang w:eastAsia="hr-HR"/>
        </w:rPr>
        <w:t xml:space="preserve"> </w:t>
      </w:r>
      <w:r w:rsidR="00DF0ABA">
        <w:rPr>
          <w:rFonts w:eastAsia="Times New Roman" w:cs="Times New Roman"/>
          <w:color w:val="231F20"/>
          <w:sz w:val="24"/>
          <w:szCs w:val="24"/>
          <w:lang w:eastAsia="hr-HR"/>
        </w:rPr>
        <w:t>je</w:t>
      </w:r>
      <w:r w:rsidR="00A74AAE" w:rsidRPr="00A74AAE">
        <w:rPr>
          <w:rFonts w:eastAsia="Times New Roman" w:cs="Times New Roman"/>
          <w:color w:val="231F20"/>
          <w:sz w:val="24"/>
          <w:szCs w:val="24"/>
          <w:lang w:eastAsia="hr-HR"/>
        </w:rPr>
        <w:t xml:space="preserve"> organizirati i održati informativno – savjetodavne sastanke s predstavnicima područn</w:t>
      </w:r>
      <w:r>
        <w:rPr>
          <w:rFonts w:eastAsia="Times New Roman" w:cs="Times New Roman"/>
          <w:color w:val="231F20"/>
          <w:sz w:val="24"/>
          <w:szCs w:val="24"/>
          <w:lang w:eastAsia="hr-HR"/>
        </w:rPr>
        <w:t>og</w:t>
      </w:r>
      <w:r w:rsidR="00A74AAE" w:rsidRPr="00A74AAE">
        <w:rPr>
          <w:rFonts w:eastAsia="Times New Roman" w:cs="Times New Roman"/>
          <w:color w:val="231F20"/>
          <w:sz w:val="24"/>
          <w:szCs w:val="24"/>
          <w:lang w:eastAsia="hr-HR"/>
        </w:rPr>
        <w:t xml:space="preserve"> ureda civilne zaštite te drugih subjekata i zainteresiranih za zaštitu od požara, na kojima će se razmotriti i analizirati tijek priprema i provedbe aktivnosti zaštite od požara pred turističku i žetvenu sezonu sukladno obvezama proizašlim iz ovoga Programa aktivnosti.</w:t>
      </w:r>
    </w:p>
    <w:p w14:paraId="1A5EF691" w14:textId="51664F78" w:rsidR="00A74AAE" w:rsidRDefault="00A74AAE" w:rsidP="00A74AAE">
      <w:pPr>
        <w:shd w:val="clear" w:color="auto" w:fill="FFFFFF"/>
        <w:spacing w:line="240" w:lineRule="auto"/>
        <w:ind w:firstLine="408"/>
        <w:textAlignment w:val="baseline"/>
        <w:rPr>
          <w:rFonts w:eastAsia="Times New Roman" w:cs="Times New Roman"/>
          <w:color w:val="231F20"/>
          <w:sz w:val="24"/>
          <w:szCs w:val="24"/>
          <w:lang w:eastAsia="hr-HR"/>
        </w:rPr>
      </w:pPr>
    </w:p>
    <w:tbl>
      <w:tblPr>
        <w:tblW w:w="9064" w:type="dxa"/>
        <w:tblCellMar>
          <w:left w:w="0" w:type="dxa"/>
          <w:right w:w="0" w:type="dxa"/>
        </w:tblCellMar>
        <w:tblLook w:val="04A0" w:firstRow="1" w:lastRow="0" w:firstColumn="1" w:lastColumn="0" w:noHBand="0" w:noVBand="1"/>
      </w:tblPr>
      <w:tblGrid>
        <w:gridCol w:w="1930"/>
        <w:gridCol w:w="7134"/>
      </w:tblGrid>
      <w:tr w:rsidR="00A74AAE" w:rsidRPr="00A74AAE" w14:paraId="15FECBFB" w14:textId="77777777" w:rsidTr="008310BD">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25CA81"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lastRenderedPageBreak/>
              <w:t>Izvršitelji zadatka:</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4688E6" w14:textId="03FAB17B" w:rsidR="00A74AAE" w:rsidRPr="00A74AAE" w:rsidRDefault="00A74AAE" w:rsidP="00A74AAE">
            <w:pPr>
              <w:spacing w:after="48" w:line="240" w:lineRule="auto"/>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Vatrogasn</w:t>
            </w:r>
            <w:r w:rsidR="00DF0ABA">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DF0ABA">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8310BD">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Velika Kopanica</w:t>
            </w:r>
          </w:p>
        </w:tc>
      </w:tr>
      <w:tr w:rsidR="00A74AAE" w:rsidRPr="00A74AAE" w14:paraId="78383F9A" w14:textId="77777777" w:rsidTr="008310BD">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E4095D"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24009C" w14:textId="59CD02B0" w:rsidR="00A74AAE" w:rsidRPr="00A74AAE" w:rsidRDefault="00DF0ABA"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 xml:space="preserve">Načelnik stožera civilne zaštite </w:t>
            </w:r>
            <w:r w:rsidR="0050048C">
              <w:rPr>
                <w:rFonts w:eastAsia="Times New Roman" w:cs="Times New Roman"/>
                <w:color w:val="231F20"/>
                <w:sz w:val="24"/>
                <w:szCs w:val="24"/>
                <w:lang w:eastAsia="hr-HR"/>
              </w:rPr>
              <w:t>O</w:t>
            </w:r>
            <w:r w:rsidR="00755A32">
              <w:rPr>
                <w:rFonts w:eastAsia="Times New Roman" w:cs="Times New Roman"/>
                <w:color w:val="231F20"/>
                <w:sz w:val="24"/>
                <w:szCs w:val="24"/>
                <w:lang w:eastAsia="hr-HR"/>
              </w:rPr>
              <w:t>pćine Velika Kopanica</w:t>
            </w:r>
          </w:p>
        </w:tc>
      </w:tr>
      <w:tr w:rsidR="00A74AAE" w:rsidRPr="00A74AAE" w14:paraId="5B40C5B0" w14:textId="77777777" w:rsidTr="008310BD">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ECFC78"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9E5572"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15. travnja 2020. godine</w:t>
            </w:r>
          </w:p>
        </w:tc>
      </w:tr>
    </w:tbl>
    <w:p w14:paraId="4BB344DC" w14:textId="77777777" w:rsidR="00A74AAE" w:rsidRPr="00A74AAE" w:rsidRDefault="00A74AAE" w:rsidP="000032F5">
      <w:pPr>
        <w:shd w:val="clear" w:color="auto" w:fill="FFFFFF"/>
        <w:spacing w:after="48" w:line="240" w:lineRule="auto"/>
        <w:textAlignment w:val="baseline"/>
        <w:rPr>
          <w:rFonts w:eastAsia="Times New Roman" w:cs="Times New Roman"/>
          <w:color w:val="231F20"/>
          <w:sz w:val="24"/>
          <w:szCs w:val="24"/>
          <w:lang w:eastAsia="hr-HR"/>
        </w:rPr>
      </w:pPr>
    </w:p>
    <w:p w14:paraId="37658E9A" w14:textId="77777777" w:rsidR="00A74AAE" w:rsidRPr="00A74AAE" w:rsidRDefault="00A74AAE" w:rsidP="00A74AAE">
      <w:pPr>
        <w:shd w:val="clear" w:color="auto" w:fill="FFFFFF"/>
        <w:spacing w:before="204" w:after="72" w:line="240" w:lineRule="auto"/>
        <w:jc w:val="center"/>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 RAZVOJ I UVOĐENJE NOVIH SUSTAVA, TEHNIKA I TEHNOLOGIJA U ZAŠTITI OD POŽARA I VATROGASTVU</w:t>
      </w:r>
    </w:p>
    <w:p w14:paraId="21F6900B" w14:textId="1FA425C9" w:rsidR="00A74AAE" w:rsidRPr="00A74AAE" w:rsidRDefault="00C356F1" w:rsidP="008310BD">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1</w:t>
      </w:r>
      <w:r w:rsidR="002B7A00">
        <w:rPr>
          <w:rFonts w:eastAsia="Times New Roman" w:cs="Times New Roman"/>
          <w:color w:val="231F20"/>
          <w:sz w:val="24"/>
          <w:szCs w:val="24"/>
          <w:lang w:eastAsia="hr-HR"/>
        </w:rPr>
        <w:t>3</w:t>
      </w:r>
      <w:r w:rsidR="00A74AAE" w:rsidRPr="00A74AAE">
        <w:rPr>
          <w:rFonts w:eastAsia="Times New Roman" w:cs="Times New Roman"/>
          <w:color w:val="231F20"/>
          <w:sz w:val="24"/>
          <w:szCs w:val="24"/>
          <w:lang w:eastAsia="hr-HR"/>
        </w:rPr>
        <w:t xml:space="preserve">. a) </w:t>
      </w:r>
      <w:r w:rsidR="00DF0ABA">
        <w:rPr>
          <w:rFonts w:eastAsia="Times New Roman" w:cs="Times New Roman"/>
          <w:color w:val="231F20"/>
          <w:sz w:val="24"/>
          <w:szCs w:val="24"/>
          <w:lang w:eastAsia="hr-HR"/>
        </w:rPr>
        <w:t>V</w:t>
      </w:r>
      <w:r w:rsidR="00A74AAE" w:rsidRPr="00A74AAE">
        <w:rPr>
          <w:rFonts w:eastAsia="Times New Roman" w:cs="Times New Roman"/>
          <w:color w:val="231F20"/>
          <w:sz w:val="24"/>
          <w:szCs w:val="24"/>
          <w:lang w:eastAsia="hr-HR"/>
        </w:rPr>
        <w:t>atrogasna zajednica</w:t>
      </w:r>
      <w:r w:rsidR="00DF0ABA">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Općine Velika Kopanica</w:t>
      </w:r>
      <w:r w:rsidR="00A74AAE" w:rsidRPr="00A74AAE">
        <w:rPr>
          <w:rFonts w:eastAsia="Times New Roman" w:cs="Times New Roman"/>
          <w:color w:val="231F20"/>
          <w:sz w:val="24"/>
          <w:szCs w:val="24"/>
          <w:lang w:eastAsia="hr-HR"/>
        </w:rPr>
        <w:t xml:space="preserve">  i drugi sudionici će poticati, razvijati i kontinuirano uvoditi nove metode, tehnike i tehnologije u zaštiti od požara, njihovoj prevenciji i pravodobnom lociranju.</w:t>
      </w:r>
    </w:p>
    <w:p w14:paraId="0EF69E05" w14:textId="1DC7EA76" w:rsidR="00A74AAE" w:rsidRPr="00A74AAE" w:rsidRDefault="00A74AAE" w:rsidP="00A74AAE">
      <w:pPr>
        <w:shd w:val="clear" w:color="auto" w:fill="FFFFFF"/>
        <w:spacing w:line="240" w:lineRule="auto"/>
        <w:ind w:firstLine="408"/>
        <w:textAlignment w:val="baseline"/>
        <w:rPr>
          <w:rFonts w:eastAsia="Times New Roman" w:cs="Times New Roman"/>
          <w:color w:val="231F20"/>
          <w:sz w:val="24"/>
          <w:szCs w:val="24"/>
          <w:lang w:eastAsia="hr-HR"/>
        </w:rPr>
      </w:pPr>
    </w:p>
    <w:tbl>
      <w:tblPr>
        <w:tblW w:w="9064" w:type="dxa"/>
        <w:tblCellMar>
          <w:left w:w="0" w:type="dxa"/>
          <w:right w:w="0" w:type="dxa"/>
        </w:tblCellMar>
        <w:tblLook w:val="04A0" w:firstRow="1" w:lastRow="0" w:firstColumn="1" w:lastColumn="0" w:noHBand="0" w:noVBand="1"/>
      </w:tblPr>
      <w:tblGrid>
        <w:gridCol w:w="1930"/>
        <w:gridCol w:w="7134"/>
      </w:tblGrid>
      <w:tr w:rsidR="00A74AAE" w:rsidRPr="00A74AAE" w14:paraId="3EDFFA1C"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18D579"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0917B9" w14:textId="3FFDB2FB" w:rsidR="00A74AAE" w:rsidRPr="00A74AAE" w:rsidRDefault="00DF203B"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V</w:t>
            </w:r>
            <w:r w:rsidR="00A74AAE" w:rsidRPr="00A74AAE">
              <w:rPr>
                <w:rFonts w:eastAsia="Times New Roman" w:cs="Times New Roman"/>
                <w:color w:val="231F20"/>
                <w:sz w:val="24"/>
                <w:szCs w:val="24"/>
                <w:lang w:eastAsia="hr-HR"/>
              </w:rPr>
              <w:t>atrogasna zajednica</w:t>
            </w:r>
            <w:r>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w:t>
            </w:r>
            <w:r w:rsidR="008310BD">
              <w:rPr>
                <w:rFonts w:eastAsia="Times New Roman" w:cs="Times New Roman"/>
                <w:color w:val="231F20"/>
                <w:sz w:val="24"/>
                <w:szCs w:val="24"/>
                <w:lang w:eastAsia="hr-HR"/>
              </w:rPr>
              <w:t xml:space="preserve">pćine </w:t>
            </w:r>
            <w:r w:rsidR="00755A32">
              <w:rPr>
                <w:rFonts w:eastAsia="Times New Roman" w:cs="Times New Roman"/>
                <w:color w:val="231F20"/>
                <w:sz w:val="24"/>
                <w:szCs w:val="24"/>
                <w:lang w:eastAsia="hr-HR"/>
              </w:rPr>
              <w:t>Velika Kopanica</w:t>
            </w:r>
          </w:p>
        </w:tc>
      </w:tr>
      <w:tr w:rsidR="00A74AAE" w:rsidRPr="00A74AAE" w14:paraId="5968B27B"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8ADF36"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862524" w14:textId="67E58979" w:rsidR="00DF203B" w:rsidRDefault="00DF203B"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Načelnik stožera civilne zaštite,</w:t>
            </w:r>
          </w:p>
          <w:p w14:paraId="37A1E8B1" w14:textId="4C622711" w:rsidR="00A74AAE" w:rsidRPr="00A74AAE" w:rsidRDefault="00DF203B"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 xml:space="preserve"> </w:t>
            </w:r>
            <w:r w:rsidR="00DD3641">
              <w:rPr>
                <w:rFonts w:eastAsia="Times New Roman" w:cs="Times New Roman"/>
                <w:color w:val="231F20"/>
                <w:sz w:val="24"/>
                <w:szCs w:val="24"/>
                <w:lang w:eastAsia="hr-HR"/>
              </w:rPr>
              <w:t>P</w:t>
            </w:r>
            <w:r>
              <w:rPr>
                <w:rFonts w:eastAsia="Times New Roman" w:cs="Times New Roman"/>
                <w:color w:val="231F20"/>
                <w:sz w:val="24"/>
                <w:szCs w:val="24"/>
                <w:lang w:eastAsia="hr-HR"/>
              </w:rPr>
              <w:t xml:space="preserve">odručni ured civilne zaštite </w:t>
            </w:r>
          </w:p>
        </w:tc>
      </w:tr>
      <w:tr w:rsidR="00A74AAE" w:rsidRPr="00A74AAE" w14:paraId="6563E048"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93ECE8"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F43A0D"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kontinuirano</w:t>
            </w:r>
          </w:p>
        </w:tc>
      </w:tr>
    </w:tbl>
    <w:p w14:paraId="43A02903"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07DBD46D" w14:textId="77777777" w:rsidR="00A74AAE" w:rsidRPr="00A74AAE" w:rsidRDefault="00A74AAE" w:rsidP="00A74AAE">
      <w:pPr>
        <w:shd w:val="clear" w:color="auto" w:fill="FFFFFF"/>
        <w:spacing w:before="204" w:after="72" w:line="240" w:lineRule="auto"/>
        <w:jc w:val="center"/>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VI. PLANSKE I OPERATIVNE AKTIVNOSTI UTVRĐENE DRŽAVNIM PLANOM ANGAŽIRANJA VATROGASNIH I OSTALIH OPERATIVNIH SNAGA KOJE SUDJELUJU U GAŠENJU POŽARA</w:t>
      </w:r>
    </w:p>
    <w:p w14:paraId="6B5D76B1" w14:textId="1AEFA159" w:rsidR="00A74AAE" w:rsidRPr="00A74AAE" w:rsidRDefault="00A74AAE" w:rsidP="00DF203B">
      <w:pPr>
        <w:shd w:val="clear" w:color="auto" w:fill="FFFFFF"/>
        <w:spacing w:after="48" w:line="240" w:lineRule="auto"/>
        <w:textAlignment w:val="baseline"/>
        <w:rPr>
          <w:rFonts w:eastAsia="Times New Roman" w:cs="Times New Roman"/>
          <w:color w:val="231F20"/>
          <w:sz w:val="24"/>
          <w:szCs w:val="24"/>
          <w:lang w:eastAsia="hr-HR"/>
        </w:rPr>
      </w:pPr>
    </w:p>
    <w:p w14:paraId="65E3ACAE" w14:textId="76949C79" w:rsidR="00A74AAE" w:rsidRPr="00A74AAE" w:rsidRDefault="00195212" w:rsidP="00BB7F7A">
      <w:pPr>
        <w:shd w:val="clear" w:color="auto" w:fill="FFFFFF"/>
        <w:spacing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1</w:t>
      </w:r>
      <w:r w:rsidR="002B7A00">
        <w:rPr>
          <w:rFonts w:eastAsia="Times New Roman" w:cs="Times New Roman"/>
          <w:color w:val="231F20"/>
          <w:sz w:val="24"/>
          <w:szCs w:val="24"/>
          <w:lang w:eastAsia="hr-HR"/>
        </w:rPr>
        <w:t>4</w:t>
      </w:r>
      <w:r w:rsidR="00A74AAE" w:rsidRPr="00A74AAE">
        <w:rPr>
          <w:rFonts w:eastAsia="Times New Roman" w:cs="Times New Roman"/>
          <w:color w:val="231F20"/>
          <w:sz w:val="24"/>
          <w:szCs w:val="24"/>
          <w:lang w:eastAsia="hr-HR"/>
        </w:rPr>
        <w:t>. Izvršitelji zadataka dužni su sudjelovati u uvezivanju svih postojećih sustava veze (analogno/digitalno). Nadalje, izvršitelji zadaće dužni su utvrditi sve postojeće kapacitete i potrebe (taktičko tehnički zahtjevi) vezane uz informacijsko-komunikacijski sustav i pripremu podloga za osiguranje sustava veza na terenu, provesti zajedničku analizu pokrivenosti informacijsko-komunikacijskim signalima te odrediti i povezati ključne informacijsko-komunikacijske infrastrukture te izraditi informacijsko-komunikacijski priručnik za žurne službe i provesti dodatnu obuku korisnika.</w:t>
      </w:r>
    </w:p>
    <w:tbl>
      <w:tblPr>
        <w:tblW w:w="9064" w:type="dxa"/>
        <w:tblCellMar>
          <w:left w:w="0" w:type="dxa"/>
          <w:right w:w="0" w:type="dxa"/>
        </w:tblCellMar>
        <w:tblLook w:val="04A0" w:firstRow="1" w:lastRow="0" w:firstColumn="1" w:lastColumn="0" w:noHBand="0" w:noVBand="1"/>
      </w:tblPr>
      <w:tblGrid>
        <w:gridCol w:w="1930"/>
        <w:gridCol w:w="7134"/>
      </w:tblGrid>
      <w:tr w:rsidR="00A74AAE" w:rsidRPr="00A74AAE" w14:paraId="6A5EA07D"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647C61"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DDC1C0" w14:textId="38A68FDB" w:rsidR="00A74AAE" w:rsidRPr="00A74AAE" w:rsidRDefault="00A74AAE" w:rsidP="00A74AAE">
            <w:pPr>
              <w:spacing w:after="48" w:line="240" w:lineRule="auto"/>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Vatrogasn</w:t>
            </w:r>
            <w:r w:rsidR="002B7A00">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2B7A00">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BB7F7A">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Velika Kopanica</w:t>
            </w:r>
          </w:p>
        </w:tc>
      </w:tr>
      <w:tr w:rsidR="00A74AAE" w:rsidRPr="00A74AAE" w14:paraId="1D086684"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3FCF06"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137369" w14:textId="77777777" w:rsidR="00A74AAE" w:rsidRDefault="00DF203B"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Načelnik stožera civilne zaštite</w:t>
            </w:r>
          </w:p>
          <w:p w14:paraId="69F5FD6E" w14:textId="36053A17" w:rsidR="00DF203B" w:rsidRPr="00A74AAE" w:rsidRDefault="00DF203B"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Područni ured civilne zaštite</w:t>
            </w:r>
          </w:p>
        </w:tc>
      </w:tr>
      <w:tr w:rsidR="00A74AAE" w:rsidRPr="00A74AAE" w14:paraId="0B5BA913"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518B9A"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656EE1"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15. svibnja 2020. godine</w:t>
            </w:r>
          </w:p>
        </w:tc>
      </w:tr>
    </w:tbl>
    <w:p w14:paraId="5671F0A1"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6C292933" w14:textId="6BC75315" w:rsidR="00A74AAE" w:rsidRPr="00A74AAE" w:rsidRDefault="00195212" w:rsidP="00BB7F7A">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1</w:t>
      </w:r>
      <w:r w:rsidR="002B7A00">
        <w:rPr>
          <w:rFonts w:eastAsia="Times New Roman" w:cs="Times New Roman"/>
          <w:color w:val="231F20"/>
          <w:sz w:val="24"/>
          <w:szCs w:val="24"/>
          <w:lang w:eastAsia="hr-HR"/>
        </w:rPr>
        <w:t>5</w:t>
      </w:r>
      <w:r w:rsidR="00A74AAE" w:rsidRPr="00A74AAE">
        <w:rPr>
          <w:rFonts w:eastAsia="Times New Roman" w:cs="Times New Roman"/>
          <w:color w:val="231F20"/>
          <w:sz w:val="24"/>
          <w:szCs w:val="24"/>
          <w:lang w:eastAsia="hr-HR"/>
        </w:rPr>
        <w:t xml:space="preserve">. a) </w:t>
      </w:r>
      <w:r w:rsidR="00DF203B">
        <w:rPr>
          <w:rFonts w:eastAsia="Times New Roman" w:cs="Times New Roman"/>
          <w:color w:val="231F20"/>
          <w:sz w:val="24"/>
          <w:szCs w:val="24"/>
          <w:lang w:eastAsia="hr-HR"/>
        </w:rPr>
        <w:t>V</w:t>
      </w:r>
      <w:r w:rsidR="00A74AAE" w:rsidRPr="00A74AAE">
        <w:rPr>
          <w:rFonts w:eastAsia="Times New Roman" w:cs="Times New Roman"/>
          <w:color w:val="231F20"/>
          <w:sz w:val="24"/>
          <w:szCs w:val="24"/>
          <w:lang w:eastAsia="hr-HR"/>
        </w:rPr>
        <w:t>atrogasn</w:t>
      </w:r>
      <w:r w:rsidR="00DF203B">
        <w:rPr>
          <w:rFonts w:eastAsia="Times New Roman" w:cs="Times New Roman"/>
          <w:color w:val="231F20"/>
          <w:sz w:val="24"/>
          <w:szCs w:val="24"/>
          <w:lang w:eastAsia="hr-HR"/>
        </w:rPr>
        <w:t>a</w:t>
      </w:r>
      <w:r w:rsidR="00A74AAE" w:rsidRPr="00A74AAE">
        <w:rPr>
          <w:rFonts w:eastAsia="Times New Roman" w:cs="Times New Roman"/>
          <w:color w:val="231F20"/>
          <w:sz w:val="24"/>
          <w:szCs w:val="24"/>
          <w:lang w:eastAsia="hr-HR"/>
        </w:rPr>
        <w:t xml:space="preserve"> zajednica </w:t>
      </w:r>
      <w:r w:rsidR="0050048C">
        <w:rPr>
          <w:rFonts w:eastAsia="Times New Roman" w:cs="Times New Roman"/>
          <w:color w:val="231F20"/>
          <w:sz w:val="24"/>
          <w:szCs w:val="24"/>
          <w:lang w:eastAsia="hr-HR"/>
        </w:rPr>
        <w:t>Općine</w:t>
      </w:r>
      <w:r w:rsidR="00BB7F7A">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Velika Kopanica</w:t>
      </w:r>
      <w:r w:rsidR="00A74AAE" w:rsidRPr="00A74AAE">
        <w:rPr>
          <w:rFonts w:eastAsia="Times New Roman" w:cs="Times New Roman"/>
          <w:color w:val="231F20"/>
          <w:sz w:val="24"/>
          <w:szCs w:val="24"/>
          <w:lang w:eastAsia="hr-HR"/>
        </w:rPr>
        <w:t>, slijedom raščlambe troškova i učinaka tijekom prethodnih pet godina planirat će opremanje, osposobljavanje i sezonsko (dodatno) zapošljavanje vatrogasaca u domicilnim vatrogasnim postrojbama radi dodatnog popunjavanja vatrogasnih postrojbi za vrijeme pojačane opasnosti od požara. Dio tako zaposlenih vatrogasca (u daljnjem tekstu: sezonski vatrogasci) isplanirati za djelovanje u okviru državnih sezonskih interventnih vatrogasnih postrojbi.</w:t>
      </w:r>
    </w:p>
    <w:p w14:paraId="021E8C22" w14:textId="6419C107" w:rsidR="00A74AAE" w:rsidRPr="00A74AAE" w:rsidRDefault="00A74AAE" w:rsidP="00BB7F7A">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lastRenderedPageBreak/>
        <w:t xml:space="preserve">b) Vatrogasne zajednice </w:t>
      </w:r>
      <w:r w:rsidR="0050048C">
        <w:rPr>
          <w:rFonts w:eastAsia="Times New Roman" w:cs="Times New Roman"/>
          <w:color w:val="231F20"/>
          <w:sz w:val="24"/>
          <w:szCs w:val="24"/>
          <w:lang w:eastAsia="hr-HR"/>
        </w:rPr>
        <w:t>Općine</w:t>
      </w:r>
      <w:r w:rsidRPr="00A74AAE">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Velika Kopanica</w:t>
      </w:r>
      <w:r w:rsidR="00BB7F7A">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 xml:space="preserve">će Plan rasporeda zapošljavanja po vatrogasnim postrojbama dostaviti na evidentiranje, provjeru i odobrenje </w:t>
      </w:r>
      <w:r w:rsidR="00775135">
        <w:rPr>
          <w:rFonts w:eastAsia="Times New Roman" w:cs="Times New Roman"/>
          <w:color w:val="231F20"/>
          <w:sz w:val="24"/>
          <w:szCs w:val="24"/>
          <w:lang w:eastAsia="hr-HR"/>
        </w:rPr>
        <w:t xml:space="preserve">VZ </w:t>
      </w:r>
      <w:r w:rsidR="0050048C">
        <w:rPr>
          <w:rFonts w:eastAsia="Times New Roman" w:cs="Times New Roman"/>
          <w:color w:val="231F20"/>
          <w:sz w:val="24"/>
          <w:szCs w:val="24"/>
          <w:lang w:eastAsia="hr-HR"/>
        </w:rPr>
        <w:t>BPŽ</w:t>
      </w:r>
      <w:r w:rsidRPr="00A74AAE">
        <w:rPr>
          <w:rFonts w:eastAsia="Times New Roman" w:cs="Times New Roman"/>
          <w:color w:val="231F20"/>
          <w:sz w:val="24"/>
          <w:szCs w:val="24"/>
          <w:lang w:eastAsia="hr-HR"/>
        </w:rPr>
        <w:t xml:space="preserve"> najkasnije do 15. svibnja 2020. godine, a u okviru raspoloživih financijskih sredstava. Plan rasporeda mora sadržavati popis s osnovnim podacima sezonskih vatrogasaca, broj potrebnih sezonskih vatrogasaca za svaki pojedini mjesec. </w:t>
      </w:r>
    </w:p>
    <w:p w14:paraId="68F2988A" w14:textId="511914AB" w:rsidR="00A74AAE" w:rsidRPr="00A74AAE" w:rsidRDefault="00A74AAE" w:rsidP="00BB7F7A">
      <w:pPr>
        <w:shd w:val="clear" w:color="auto" w:fill="FFFFFF"/>
        <w:spacing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c) Vatrogasn</w:t>
      </w:r>
      <w:r w:rsidR="00195212">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195212">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BB7F7A">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Velika Kopanica</w:t>
      </w:r>
      <w:r w:rsidRPr="00A74AAE">
        <w:rPr>
          <w:rFonts w:eastAsia="Times New Roman" w:cs="Times New Roman"/>
          <w:color w:val="231F20"/>
          <w:sz w:val="24"/>
          <w:szCs w:val="24"/>
          <w:lang w:eastAsia="hr-HR"/>
        </w:rPr>
        <w:t>, dužn</w:t>
      </w:r>
      <w:r w:rsidR="00195212">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195212">
        <w:rPr>
          <w:rFonts w:eastAsia="Times New Roman" w:cs="Times New Roman"/>
          <w:color w:val="231F20"/>
          <w:sz w:val="24"/>
          <w:szCs w:val="24"/>
          <w:lang w:eastAsia="hr-HR"/>
        </w:rPr>
        <w:t>je</w:t>
      </w:r>
      <w:r w:rsidRPr="00A74AAE">
        <w:rPr>
          <w:rFonts w:eastAsia="Times New Roman" w:cs="Times New Roman"/>
          <w:color w:val="231F20"/>
          <w:sz w:val="24"/>
          <w:szCs w:val="24"/>
          <w:lang w:eastAsia="hr-HR"/>
        </w:rPr>
        <w:t xml:space="preserve"> organizirati i nadzirati provedbu Plana rasporeda zapošljavanja po vatrogasnim postrojbama, dostavljati ovjerene mjesečne evidencije rada i tablično objedinjene popise angažiranih sezonskih vatrogasaca kao i izmijenjene/dopunjene mjesečno sklopljene ugovore, odmah po potpisivanju. Ako </w:t>
      </w:r>
      <w:r w:rsidR="00DD3641">
        <w:rPr>
          <w:rFonts w:eastAsia="Times New Roman" w:cs="Times New Roman"/>
          <w:color w:val="231F20"/>
          <w:sz w:val="24"/>
          <w:szCs w:val="24"/>
          <w:lang w:eastAsia="hr-HR"/>
        </w:rPr>
        <w:t>V</w:t>
      </w:r>
      <w:r w:rsidRPr="00A74AAE">
        <w:rPr>
          <w:rFonts w:eastAsia="Times New Roman" w:cs="Times New Roman"/>
          <w:color w:val="231F20"/>
          <w:sz w:val="24"/>
          <w:szCs w:val="24"/>
          <w:lang w:eastAsia="hr-HR"/>
        </w:rPr>
        <w:t>atrogasn</w:t>
      </w:r>
      <w:r w:rsidR="00DD3641">
        <w:rPr>
          <w:rFonts w:eastAsia="Times New Roman" w:cs="Times New Roman"/>
          <w:color w:val="231F20"/>
          <w:sz w:val="24"/>
          <w:szCs w:val="24"/>
          <w:lang w:eastAsia="hr-HR"/>
        </w:rPr>
        <w:t xml:space="preserve">a </w:t>
      </w:r>
      <w:r w:rsidRPr="00A74AAE">
        <w:rPr>
          <w:rFonts w:eastAsia="Times New Roman" w:cs="Times New Roman"/>
          <w:color w:val="231F20"/>
          <w:sz w:val="24"/>
          <w:szCs w:val="24"/>
          <w:lang w:eastAsia="hr-HR"/>
        </w:rPr>
        <w:t>zajednic</w:t>
      </w:r>
      <w:r w:rsidR="00DD3641">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w:t>
      </w:r>
      <w:r w:rsidR="00DD3641">
        <w:rPr>
          <w:rFonts w:eastAsia="Times New Roman" w:cs="Times New Roman"/>
          <w:color w:val="231F20"/>
          <w:sz w:val="24"/>
          <w:szCs w:val="24"/>
          <w:lang w:eastAsia="hr-HR"/>
        </w:rPr>
        <w:t>e Velika Kopanica</w:t>
      </w:r>
      <w:r w:rsidRPr="00A74AAE">
        <w:rPr>
          <w:rFonts w:eastAsia="Times New Roman" w:cs="Times New Roman"/>
          <w:color w:val="231F20"/>
          <w:sz w:val="24"/>
          <w:szCs w:val="24"/>
          <w:lang w:eastAsia="hr-HR"/>
        </w:rPr>
        <w:t xml:space="preserve"> ima potreb</w:t>
      </w:r>
      <w:r w:rsidR="00DD3641">
        <w:rPr>
          <w:rFonts w:eastAsia="Times New Roman" w:cs="Times New Roman"/>
          <w:color w:val="231F20"/>
          <w:sz w:val="24"/>
          <w:szCs w:val="24"/>
          <w:lang w:eastAsia="hr-HR"/>
        </w:rPr>
        <w:t>u</w:t>
      </w:r>
      <w:r w:rsidRPr="00A74AAE">
        <w:rPr>
          <w:rFonts w:eastAsia="Times New Roman" w:cs="Times New Roman"/>
          <w:color w:val="231F20"/>
          <w:sz w:val="24"/>
          <w:szCs w:val="24"/>
          <w:lang w:eastAsia="hr-HR"/>
        </w:rPr>
        <w:t xml:space="preserve"> za dodatnim osposobljavanjem svojih sezonskih vatrogasca, obvezne su zahtjeve za osposobljavanje uputiti </w:t>
      </w:r>
      <w:r w:rsidR="00775135">
        <w:rPr>
          <w:rFonts w:eastAsia="Times New Roman" w:cs="Times New Roman"/>
          <w:color w:val="231F20"/>
          <w:sz w:val="24"/>
          <w:szCs w:val="24"/>
          <w:lang w:eastAsia="hr-HR"/>
        </w:rPr>
        <w:t xml:space="preserve">VZ </w:t>
      </w:r>
      <w:r w:rsidR="0050048C">
        <w:rPr>
          <w:rFonts w:eastAsia="Times New Roman" w:cs="Times New Roman"/>
          <w:color w:val="231F20"/>
          <w:sz w:val="24"/>
          <w:szCs w:val="24"/>
          <w:lang w:eastAsia="hr-HR"/>
        </w:rPr>
        <w:t>BPŽ</w:t>
      </w:r>
      <w:r w:rsidRPr="00A74AAE">
        <w:rPr>
          <w:rFonts w:eastAsia="Times New Roman" w:cs="Times New Roman"/>
          <w:color w:val="231F20"/>
          <w:sz w:val="24"/>
          <w:szCs w:val="24"/>
          <w:lang w:eastAsia="hr-HR"/>
        </w:rPr>
        <w:t xml:space="preserve"> i to do kraja tekuće godine za iduću godinu. </w:t>
      </w:r>
    </w:p>
    <w:tbl>
      <w:tblPr>
        <w:tblW w:w="9064" w:type="dxa"/>
        <w:tblCellMar>
          <w:left w:w="0" w:type="dxa"/>
          <w:right w:w="0" w:type="dxa"/>
        </w:tblCellMar>
        <w:tblLook w:val="04A0" w:firstRow="1" w:lastRow="0" w:firstColumn="1" w:lastColumn="0" w:noHBand="0" w:noVBand="1"/>
      </w:tblPr>
      <w:tblGrid>
        <w:gridCol w:w="1930"/>
        <w:gridCol w:w="7134"/>
      </w:tblGrid>
      <w:tr w:rsidR="00A74AAE" w:rsidRPr="00A74AAE" w14:paraId="2ABAFBF0"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D2DC13"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66B1AD" w14:textId="205B8520" w:rsidR="00A74AAE" w:rsidRPr="00A74AAE" w:rsidRDefault="00A74AAE" w:rsidP="00A74AAE">
            <w:pPr>
              <w:spacing w:after="48" w:line="240" w:lineRule="auto"/>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Vatrogasn</w:t>
            </w:r>
            <w:r w:rsidR="002B7A00">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2B7A00">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BB7F7A">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Velika Kopanica</w:t>
            </w:r>
          </w:p>
        </w:tc>
      </w:tr>
      <w:tr w:rsidR="00A74AAE" w:rsidRPr="00A74AAE" w14:paraId="60D08169"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5FE19B"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C6CDC3" w14:textId="04C64B1D" w:rsidR="00A74AAE" w:rsidRPr="00A74AAE" w:rsidRDefault="00195212" w:rsidP="00A74AAE">
            <w:pPr>
              <w:spacing w:after="48" w:line="240" w:lineRule="auto"/>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Načelnik stožera civilne zaštite</w:t>
            </w:r>
            <w:r w:rsidR="00A74AAE" w:rsidRPr="00A74AAE">
              <w:rPr>
                <w:rFonts w:eastAsia="Times New Roman" w:cs="Times New Roman"/>
                <w:color w:val="231F20"/>
                <w:sz w:val="24"/>
                <w:szCs w:val="24"/>
                <w:lang w:eastAsia="hr-HR"/>
              </w:rPr>
              <w:t xml:space="preserve"> </w:t>
            </w:r>
          </w:p>
        </w:tc>
      </w:tr>
      <w:tr w:rsidR="00A74AAE" w:rsidRPr="00A74AAE" w14:paraId="2BF2FA39"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01959A"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D50378"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15. svibnja 2020. godine (dostava planova)</w:t>
            </w:r>
          </w:p>
        </w:tc>
      </w:tr>
      <w:tr w:rsidR="00A74AAE" w:rsidRPr="00A74AAE" w14:paraId="6CF93713" w14:textId="77777777" w:rsidTr="00BB7F7A">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761834"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7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8B3EEA"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20. svibnja 2020. godine (odobrenje)</w:t>
            </w:r>
          </w:p>
        </w:tc>
      </w:tr>
    </w:tbl>
    <w:p w14:paraId="2FC2CA37"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3FEBE9F9"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2D6D8AA3" w14:textId="3EE3069D" w:rsidR="00A74AAE" w:rsidRPr="00A74AAE" w:rsidRDefault="00A74AAE" w:rsidP="00A74AAE">
      <w:pPr>
        <w:shd w:val="clear" w:color="auto" w:fill="FFFFFF"/>
        <w:spacing w:after="0" w:line="240" w:lineRule="auto"/>
        <w:jc w:val="center"/>
        <w:textAlignment w:val="baseline"/>
        <w:rPr>
          <w:rFonts w:eastAsia="Times New Roman" w:cs="Times New Roman"/>
          <w:i/>
          <w:iCs/>
          <w:color w:val="231F20"/>
          <w:sz w:val="24"/>
          <w:szCs w:val="24"/>
          <w:lang w:eastAsia="hr-HR"/>
        </w:rPr>
      </w:pPr>
      <w:r w:rsidRPr="00A74AAE">
        <w:rPr>
          <w:rFonts w:eastAsia="Times New Roman" w:cs="Times New Roman"/>
          <w:i/>
          <w:iCs/>
          <w:color w:val="231F20"/>
          <w:sz w:val="24"/>
          <w:szCs w:val="24"/>
          <w:bdr w:val="none" w:sz="0" w:space="0" w:color="auto" w:frame="1"/>
          <w:lang w:eastAsia="hr-HR"/>
        </w:rPr>
        <w:t>Vatrogasn</w:t>
      </w:r>
      <w:r w:rsidR="00DF203B">
        <w:rPr>
          <w:rFonts w:eastAsia="Times New Roman" w:cs="Times New Roman"/>
          <w:i/>
          <w:iCs/>
          <w:color w:val="231F20"/>
          <w:sz w:val="24"/>
          <w:szCs w:val="24"/>
          <w:bdr w:val="none" w:sz="0" w:space="0" w:color="auto" w:frame="1"/>
          <w:lang w:eastAsia="hr-HR"/>
        </w:rPr>
        <w:t>a</w:t>
      </w:r>
      <w:r w:rsidRPr="00A74AAE">
        <w:rPr>
          <w:rFonts w:eastAsia="Times New Roman" w:cs="Times New Roman"/>
          <w:i/>
          <w:iCs/>
          <w:color w:val="231F20"/>
          <w:sz w:val="24"/>
          <w:szCs w:val="24"/>
          <w:bdr w:val="none" w:sz="0" w:space="0" w:color="auto" w:frame="1"/>
          <w:lang w:eastAsia="hr-HR"/>
        </w:rPr>
        <w:t xml:space="preserve"> zajednic</w:t>
      </w:r>
      <w:r w:rsidR="00DF203B">
        <w:rPr>
          <w:rFonts w:eastAsia="Times New Roman" w:cs="Times New Roman"/>
          <w:i/>
          <w:iCs/>
          <w:color w:val="231F20"/>
          <w:sz w:val="24"/>
          <w:szCs w:val="24"/>
          <w:bdr w:val="none" w:sz="0" w:space="0" w:color="auto" w:frame="1"/>
          <w:lang w:eastAsia="hr-HR"/>
        </w:rPr>
        <w:t>a</w:t>
      </w:r>
      <w:r w:rsidRPr="00A74AAE">
        <w:rPr>
          <w:rFonts w:eastAsia="Times New Roman" w:cs="Times New Roman"/>
          <w:i/>
          <w:iCs/>
          <w:color w:val="231F20"/>
          <w:sz w:val="24"/>
          <w:szCs w:val="24"/>
          <w:bdr w:val="none" w:sz="0" w:space="0" w:color="auto" w:frame="1"/>
          <w:lang w:eastAsia="hr-HR"/>
        </w:rPr>
        <w:t xml:space="preserve"> </w:t>
      </w:r>
      <w:r w:rsidR="00755A32">
        <w:rPr>
          <w:rFonts w:eastAsia="Times New Roman" w:cs="Times New Roman"/>
          <w:i/>
          <w:iCs/>
          <w:color w:val="231F20"/>
          <w:sz w:val="24"/>
          <w:szCs w:val="24"/>
          <w:bdr w:val="none" w:sz="0" w:space="0" w:color="auto" w:frame="1"/>
          <w:lang w:eastAsia="hr-HR"/>
        </w:rPr>
        <w:t>Općine Velika Kopanica</w:t>
      </w:r>
    </w:p>
    <w:p w14:paraId="5E6C690D" w14:textId="74681AEB" w:rsidR="00A74AAE" w:rsidRPr="00A74AAE" w:rsidRDefault="00195212" w:rsidP="00BB7F7A">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1</w:t>
      </w:r>
      <w:r w:rsidR="002B7A00">
        <w:rPr>
          <w:rFonts w:eastAsia="Times New Roman" w:cs="Times New Roman"/>
          <w:color w:val="231F20"/>
          <w:sz w:val="24"/>
          <w:szCs w:val="24"/>
          <w:lang w:eastAsia="hr-HR"/>
        </w:rPr>
        <w:t>6</w:t>
      </w:r>
      <w:r w:rsidR="00A74AAE" w:rsidRPr="00A74AAE">
        <w:rPr>
          <w:rFonts w:eastAsia="Times New Roman" w:cs="Times New Roman"/>
          <w:color w:val="231F20"/>
          <w:sz w:val="24"/>
          <w:szCs w:val="24"/>
          <w:lang w:eastAsia="hr-HR"/>
        </w:rPr>
        <w:t>. a) Vatrogasn</w:t>
      </w:r>
      <w:r w:rsidR="00DF203B">
        <w:rPr>
          <w:rFonts w:eastAsia="Times New Roman" w:cs="Times New Roman"/>
          <w:color w:val="231F20"/>
          <w:sz w:val="24"/>
          <w:szCs w:val="24"/>
          <w:lang w:eastAsia="hr-HR"/>
        </w:rPr>
        <w:t>a</w:t>
      </w:r>
      <w:r w:rsidR="00A74AAE" w:rsidRPr="00A74AAE">
        <w:rPr>
          <w:rFonts w:eastAsia="Times New Roman" w:cs="Times New Roman"/>
          <w:color w:val="231F20"/>
          <w:sz w:val="24"/>
          <w:szCs w:val="24"/>
          <w:lang w:eastAsia="hr-HR"/>
        </w:rPr>
        <w:t xml:space="preserve"> zajednic</w:t>
      </w:r>
      <w:r w:rsidR="0004403D">
        <w:rPr>
          <w:rFonts w:eastAsia="Times New Roman" w:cs="Times New Roman"/>
          <w:color w:val="231F20"/>
          <w:sz w:val="24"/>
          <w:szCs w:val="24"/>
          <w:lang w:eastAsia="hr-HR"/>
        </w:rPr>
        <w:t>a</w:t>
      </w:r>
      <w:r w:rsidR="00A74AAE"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A74AAE" w:rsidRPr="00A74AAE">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Velika Kopanica</w:t>
      </w:r>
      <w:r w:rsidR="00BB7F7A">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dužn</w:t>
      </w:r>
      <w:r w:rsidR="0004403D">
        <w:rPr>
          <w:rFonts w:eastAsia="Times New Roman" w:cs="Times New Roman"/>
          <w:color w:val="231F20"/>
          <w:sz w:val="24"/>
          <w:szCs w:val="24"/>
          <w:lang w:eastAsia="hr-HR"/>
        </w:rPr>
        <w:t>a</w:t>
      </w:r>
      <w:r w:rsidR="00A74AAE" w:rsidRPr="00A74AAE">
        <w:rPr>
          <w:rFonts w:eastAsia="Times New Roman" w:cs="Times New Roman"/>
          <w:color w:val="231F20"/>
          <w:sz w:val="24"/>
          <w:szCs w:val="24"/>
          <w:lang w:eastAsia="hr-HR"/>
        </w:rPr>
        <w:t xml:space="preserve"> </w:t>
      </w:r>
      <w:r w:rsidR="0004403D">
        <w:rPr>
          <w:rFonts w:eastAsia="Times New Roman" w:cs="Times New Roman"/>
          <w:color w:val="231F20"/>
          <w:sz w:val="24"/>
          <w:szCs w:val="24"/>
          <w:lang w:eastAsia="hr-HR"/>
        </w:rPr>
        <w:t>je</w:t>
      </w:r>
      <w:r w:rsidR="00A74AAE" w:rsidRPr="00A74AAE">
        <w:rPr>
          <w:rFonts w:eastAsia="Times New Roman" w:cs="Times New Roman"/>
          <w:color w:val="231F20"/>
          <w:sz w:val="24"/>
          <w:szCs w:val="24"/>
          <w:lang w:eastAsia="hr-HR"/>
        </w:rPr>
        <w:t xml:space="preserve"> ažurirati, odnosno donijeti Plan angažiranja vatrogasnih snaga na području </w:t>
      </w:r>
      <w:r w:rsidR="0050048C">
        <w:rPr>
          <w:rFonts w:eastAsia="Times New Roman" w:cs="Times New Roman"/>
          <w:color w:val="231F20"/>
          <w:sz w:val="24"/>
          <w:szCs w:val="24"/>
          <w:lang w:eastAsia="hr-HR"/>
        </w:rPr>
        <w:t>Općine</w:t>
      </w:r>
      <w:r>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(sastavni dio Plana aktivnog uključenja svih subjekata zaštite od požara za područje županije). Plan angažiranja vatrogasnih snaga mora biti u skladu s odredbama i smjernicama Plana intervencija kod velikih požara otvorenog prostora na teritoriju Republike Hrvatske.</w:t>
      </w:r>
    </w:p>
    <w:p w14:paraId="00070FC3" w14:textId="77777777" w:rsidR="00A74AAE" w:rsidRPr="00A74AAE" w:rsidRDefault="00A74AAE" w:rsidP="00BB7F7A">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b) Plan angažiranja vatrogasnih snaga mora sadržavati (uz ostalo) pregled svih vatrogasnih postrojbi s područjima odgovornosti, njihovo djelovanje, brzinu odziva, popise svih vatrogasnih vozila po postrojbama, kao i broj profesionalnih i dobrovoljnih vatrogasca koji zadovoljavaju zakonske odredbe koje uređuju vatrogasnu djelatnost i vatrogasni sustav i podzakonskih propisa.</w:t>
      </w:r>
    </w:p>
    <w:p w14:paraId="29F45EDE" w14:textId="4A3ABE8F" w:rsidR="00A74AAE" w:rsidRPr="00A74AAE" w:rsidRDefault="00A74AAE" w:rsidP="00BB7F7A">
      <w:pPr>
        <w:shd w:val="clear" w:color="auto" w:fill="FFFFFF"/>
        <w:spacing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c) </w:t>
      </w:r>
      <w:r w:rsidR="0004403D">
        <w:rPr>
          <w:rFonts w:eastAsia="Times New Roman" w:cs="Times New Roman"/>
          <w:color w:val="231F20"/>
          <w:sz w:val="24"/>
          <w:szCs w:val="24"/>
          <w:lang w:eastAsia="hr-HR"/>
        </w:rPr>
        <w:t>V</w:t>
      </w:r>
      <w:r w:rsidRPr="00A74AAE">
        <w:rPr>
          <w:rFonts w:eastAsia="Times New Roman" w:cs="Times New Roman"/>
          <w:color w:val="231F20"/>
          <w:sz w:val="24"/>
          <w:szCs w:val="24"/>
          <w:lang w:eastAsia="hr-HR"/>
        </w:rPr>
        <w:t>atrogasn</w:t>
      </w:r>
      <w:r w:rsidR="0004403D">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04403D">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Pr="00A74AAE">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Velika Kopanica</w:t>
      </w:r>
      <w:r w:rsidR="00BB7F7A">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dužn</w:t>
      </w:r>
      <w:r w:rsidR="00195212">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04403D">
        <w:rPr>
          <w:rFonts w:eastAsia="Times New Roman" w:cs="Times New Roman"/>
          <w:color w:val="231F20"/>
          <w:sz w:val="24"/>
          <w:szCs w:val="24"/>
          <w:lang w:eastAsia="hr-HR"/>
        </w:rPr>
        <w:t>je</w:t>
      </w:r>
      <w:r w:rsidRPr="00A74AAE">
        <w:rPr>
          <w:rFonts w:eastAsia="Times New Roman" w:cs="Times New Roman"/>
          <w:color w:val="231F20"/>
          <w:sz w:val="24"/>
          <w:szCs w:val="24"/>
          <w:lang w:eastAsia="hr-HR"/>
        </w:rPr>
        <w:t xml:space="preserve"> u propisanom roku, Plan angažiranja vatrogasnih snaga na području </w:t>
      </w:r>
      <w:r w:rsidR="0050048C">
        <w:rPr>
          <w:rFonts w:eastAsia="Times New Roman" w:cs="Times New Roman"/>
          <w:color w:val="231F20"/>
          <w:sz w:val="24"/>
          <w:szCs w:val="24"/>
          <w:lang w:eastAsia="hr-HR"/>
        </w:rPr>
        <w:t>Općine</w:t>
      </w:r>
      <w:r w:rsidRPr="00A74AAE">
        <w:rPr>
          <w:rFonts w:eastAsia="Times New Roman" w:cs="Times New Roman"/>
          <w:color w:val="231F20"/>
          <w:sz w:val="24"/>
          <w:szCs w:val="24"/>
          <w:lang w:eastAsia="hr-HR"/>
        </w:rPr>
        <w:t xml:space="preserve"> (u pisanom i elektroničkom obliku) dostaviti </w:t>
      </w:r>
      <w:r w:rsidR="00195212">
        <w:rPr>
          <w:rFonts w:eastAsia="Times New Roman" w:cs="Times New Roman"/>
          <w:color w:val="231F20"/>
          <w:sz w:val="24"/>
          <w:szCs w:val="24"/>
          <w:lang w:eastAsia="hr-HR"/>
        </w:rPr>
        <w:t xml:space="preserve">VZ </w:t>
      </w:r>
      <w:r w:rsidR="0050048C">
        <w:rPr>
          <w:rFonts w:eastAsia="Times New Roman" w:cs="Times New Roman"/>
          <w:color w:val="231F20"/>
          <w:sz w:val="24"/>
          <w:szCs w:val="24"/>
          <w:lang w:eastAsia="hr-HR"/>
        </w:rPr>
        <w:t>BPŽ</w:t>
      </w:r>
      <w:r w:rsidR="00195212">
        <w:rPr>
          <w:rFonts w:eastAsia="Times New Roman" w:cs="Times New Roman"/>
          <w:color w:val="231F20"/>
          <w:sz w:val="24"/>
          <w:szCs w:val="24"/>
          <w:lang w:eastAsia="hr-HR"/>
        </w:rPr>
        <w:t>.</w:t>
      </w:r>
    </w:p>
    <w:tbl>
      <w:tblPr>
        <w:tblW w:w="0" w:type="auto"/>
        <w:tblCellMar>
          <w:left w:w="0" w:type="dxa"/>
          <w:right w:w="0" w:type="dxa"/>
        </w:tblCellMar>
        <w:tblLook w:val="04A0" w:firstRow="1" w:lastRow="0" w:firstColumn="1" w:lastColumn="0" w:noHBand="0" w:noVBand="1"/>
      </w:tblPr>
      <w:tblGrid>
        <w:gridCol w:w="1930"/>
        <w:gridCol w:w="6993"/>
      </w:tblGrid>
      <w:tr w:rsidR="00A74AAE" w:rsidRPr="00A74AAE" w14:paraId="5C6EA76D" w14:textId="77777777" w:rsidTr="00195212">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E838E1"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69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DAC2C4" w14:textId="6C146534"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Vatrogasn</w:t>
            </w:r>
            <w:r w:rsidR="0004403D">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04403D">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BB7F7A">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Velika Kopanica</w:t>
            </w:r>
          </w:p>
        </w:tc>
      </w:tr>
      <w:tr w:rsidR="00A74AAE" w:rsidRPr="00A74AAE" w14:paraId="3713C363" w14:textId="77777777" w:rsidTr="00195212">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19F2B7"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Sudionici:</w:t>
            </w:r>
          </w:p>
        </w:tc>
        <w:tc>
          <w:tcPr>
            <w:tcW w:w="69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812276" w14:textId="25D770D7" w:rsidR="00A74AAE" w:rsidRPr="00A74AAE" w:rsidRDefault="00195212" w:rsidP="00A74AAE">
            <w:pPr>
              <w:spacing w:after="0" w:line="240" w:lineRule="auto"/>
              <w:rPr>
                <w:rFonts w:eastAsia="Times New Roman" w:cs="Times New Roman"/>
                <w:color w:val="231F20"/>
                <w:sz w:val="24"/>
                <w:szCs w:val="24"/>
                <w:lang w:eastAsia="hr-HR"/>
              </w:rPr>
            </w:pPr>
            <w:r>
              <w:rPr>
                <w:rFonts w:eastAsia="Times New Roman" w:cs="Times New Roman"/>
                <w:color w:val="231F20"/>
                <w:sz w:val="24"/>
                <w:szCs w:val="24"/>
                <w:lang w:eastAsia="hr-HR"/>
              </w:rPr>
              <w:t xml:space="preserve">VZ </w:t>
            </w:r>
            <w:r w:rsidR="0050048C">
              <w:rPr>
                <w:rFonts w:eastAsia="Times New Roman" w:cs="Times New Roman"/>
                <w:color w:val="231F20"/>
                <w:sz w:val="24"/>
                <w:szCs w:val="24"/>
                <w:lang w:eastAsia="hr-HR"/>
              </w:rPr>
              <w:t>BPŽ</w:t>
            </w:r>
          </w:p>
        </w:tc>
      </w:tr>
      <w:tr w:rsidR="00A74AAE" w:rsidRPr="00A74AAE" w14:paraId="67421C60" w14:textId="77777777" w:rsidTr="00195212">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3B817D"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69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E347B0"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15. svibnja 2020. godine</w:t>
            </w:r>
          </w:p>
        </w:tc>
      </w:tr>
    </w:tbl>
    <w:p w14:paraId="2F143781"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2339826C" w14:textId="4E3FD6B9" w:rsid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021D4942" w14:textId="77777777" w:rsidR="000032F5" w:rsidRPr="00A74AAE" w:rsidRDefault="000032F5"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0BF1FD2D" w14:textId="77777777" w:rsidR="00A74AAE" w:rsidRPr="00A74AAE" w:rsidRDefault="00A74AAE" w:rsidP="00A74AAE">
      <w:pPr>
        <w:shd w:val="clear" w:color="auto" w:fill="FFFFFF"/>
        <w:spacing w:before="204" w:after="72" w:line="240" w:lineRule="auto"/>
        <w:jc w:val="center"/>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lastRenderedPageBreak/>
        <w:t>VII. FINANCIRANJE PROVEDBE AKTIVNOSTI IZ PROGRAMA AKTIVNOSTI</w:t>
      </w:r>
    </w:p>
    <w:p w14:paraId="5D8A6490" w14:textId="77777777" w:rsidR="00A74AAE" w:rsidRPr="00A74AAE" w:rsidRDefault="00A74AAE" w:rsidP="00A74AAE">
      <w:pPr>
        <w:shd w:val="clear" w:color="auto" w:fill="FFFFFF"/>
        <w:spacing w:after="0" w:line="240" w:lineRule="auto"/>
        <w:jc w:val="center"/>
        <w:textAlignment w:val="baseline"/>
        <w:rPr>
          <w:rFonts w:eastAsia="Times New Roman" w:cs="Times New Roman"/>
          <w:i/>
          <w:iCs/>
          <w:color w:val="231F20"/>
          <w:sz w:val="24"/>
          <w:szCs w:val="24"/>
          <w:lang w:eastAsia="hr-HR"/>
        </w:rPr>
      </w:pPr>
      <w:r w:rsidRPr="00A74AAE">
        <w:rPr>
          <w:rFonts w:eastAsia="Times New Roman" w:cs="Times New Roman"/>
          <w:i/>
          <w:iCs/>
          <w:color w:val="231F20"/>
          <w:sz w:val="24"/>
          <w:szCs w:val="24"/>
          <w:bdr w:val="none" w:sz="0" w:space="0" w:color="auto" w:frame="1"/>
          <w:lang w:eastAsia="hr-HR"/>
        </w:rPr>
        <w:t>Više izvršitelja zadatka</w:t>
      </w:r>
    </w:p>
    <w:p w14:paraId="237CF82F" w14:textId="76EFA025" w:rsidR="00A74AAE" w:rsidRPr="00A74AAE" w:rsidRDefault="00195212" w:rsidP="00DD3641">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1</w:t>
      </w:r>
      <w:r w:rsidR="002B7A00">
        <w:rPr>
          <w:rFonts w:eastAsia="Times New Roman" w:cs="Times New Roman"/>
          <w:color w:val="231F20"/>
          <w:sz w:val="24"/>
          <w:szCs w:val="24"/>
          <w:lang w:eastAsia="hr-HR"/>
        </w:rPr>
        <w:t>7</w:t>
      </w:r>
      <w:r w:rsidR="00A74AAE" w:rsidRPr="00A74AAE">
        <w:rPr>
          <w:rFonts w:eastAsia="Times New Roman" w:cs="Times New Roman"/>
          <w:color w:val="231F20"/>
          <w:sz w:val="24"/>
          <w:szCs w:val="24"/>
          <w:lang w:eastAsia="hr-HR"/>
        </w:rPr>
        <w:t xml:space="preserve">. a) Provedba predmetnog Programa odvijat će se u okviru ukupno odobrenih sredstava u proračunu </w:t>
      </w:r>
      <w:r w:rsidR="0050048C">
        <w:rPr>
          <w:rFonts w:eastAsia="Times New Roman" w:cs="Times New Roman"/>
          <w:color w:val="231F20"/>
          <w:sz w:val="24"/>
          <w:szCs w:val="24"/>
          <w:lang w:eastAsia="hr-HR"/>
        </w:rPr>
        <w:t>O</w:t>
      </w:r>
      <w:r w:rsidR="00BB7F7A">
        <w:rPr>
          <w:rFonts w:eastAsia="Times New Roman" w:cs="Times New Roman"/>
          <w:color w:val="231F20"/>
          <w:sz w:val="24"/>
          <w:szCs w:val="24"/>
          <w:lang w:eastAsia="hr-HR"/>
        </w:rPr>
        <w:t xml:space="preserve">pćine </w:t>
      </w:r>
      <w:r w:rsidR="00755A32">
        <w:rPr>
          <w:rFonts w:eastAsia="Times New Roman" w:cs="Times New Roman"/>
          <w:color w:val="231F20"/>
          <w:sz w:val="24"/>
          <w:szCs w:val="24"/>
          <w:lang w:eastAsia="hr-HR"/>
        </w:rPr>
        <w:t>Velika Kopanica</w:t>
      </w:r>
      <w:r w:rsidR="00161C1E">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za 2020. godinu i projekcijama za 2021. i 2022. godinu</w:t>
      </w:r>
      <w:r w:rsidR="0004403D">
        <w:rPr>
          <w:rFonts w:eastAsia="Times New Roman" w:cs="Times New Roman"/>
          <w:color w:val="231F20"/>
          <w:sz w:val="24"/>
          <w:szCs w:val="24"/>
          <w:lang w:eastAsia="hr-HR"/>
        </w:rPr>
        <w:t>.</w:t>
      </w:r>
      <w:r w:rsidR="00DD3641">
        <w:rPr>
          <w:rFonts w:eastAsia="Times New Roman" w:cs="Times New Roman"/>
          <w:color w:val="231F20"/>
          <w:sz w:val="24"/>
          <w:szCs w:val="24"/>
          <w:lang w:eastAsia="hr-HR"/>
        </w:rPr>
        <w:t xml:space="preserve"> </w:t>
      </w:r>
      <w:r w:rsidR="00A74AAE" w:rsidRPr="00A74AAE">
        <w:rPr>
          <w:rFonts w:eastAsia="Times New Roman" w:cs="Times New Roman"/>
          <w:color w:val="231F20"/>
          <w:sz w:val="24"/>
          <w:szCs w:val="24"/>
          <w:lang w:eastAsia="hr-HR"/>
        </w:rPr>
        <w:t>Aktivnosti svih ostalih sudionika u provedbi posebnih mjera zaštite od požara odvijat će se u okviru redovnog poslovanja tijela i financirati iz redovne djelatnosti i neće zahtijevati osiguranje dodatnih financijskih sredstava.</w:t>
      </w:r>
    </w:p>
    <w:p w14:paraId="0C49EAEF" w14:textId="29DECE68" w:rsidR="00A74AAE" w:rsidRPr="00A74AAE" w:rsidRDefault="00A74AAE" w:rsidP="00BB7F7A">
      <w:pPr>
        <w:shd w:val="clear" w:color="auto" w:fill="FFFFFF"/>
        <w:spacing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b) Unutar ovog Programa moguće je dodatno financiranje nabave opreme ili vozila sredstvima proračuna </w:t>
      </w:r>
      <w:r w:rsidR="00BB7F7A">
        <w:rPr>
          <w:rFonts w:eastAsia="Times New Roman" w:cs="Times New Roman"/>
          <w:color w:val="231F20"/>
          <w:sz w:val="24"/>
          <w:szCs w:val="24"/>
          <w:lang w:eastAsia="hr-HR"/>
        </w:rPr>
        <w:t xml:space="preserve"> općine </w:t>
      </w:r>
      <w:r w:rsidR="00755A32">
        <w:rPr>
          <w:rFonts w:eastAsia="Times New Roman" w:cs="Times New Roman"/>
          <w:color w:val="231F20"/>
          <w:sz w:val="24"/>
          <w:szCs w:val="24"/>
          <w:lang w:eastAsia="hr-HR"/>
        </w:rPr>
        <w:t>Velika Kopanica</w:t>
      </w:r>
      <w:r w:rsidR="00161C1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t>u okviru raspoloživih sredstava.</w:t>
      </w:r>
    </w:p>
    <w:tbl>
      <w:tblPr>
        <w:tblW w:w="9064" w:type="dxa"/>
        <w:tblCellMar>
          <w:left w:w="0" w:type="dxa"/>
          <w:right w:w="0" w:type="dxa"/>
        </w:tblCellMar>
        <w:tblLook w:val="04A0" w:firstRow="1" w:lastRow="0" w:firstColumn="1" w:lastColumn="0" w:noHBand="0" w:noVBand="1"/>
      </w:tblPr>
      <w:tblGrid>
        <w:gridCol w:w="2119"/>
        <w:gridCol w:w="6945"/>
      </w:tblGrid>
      <w:tr w:rsidR="00A74AAE" w:rsidRPr="00A74AAE" w14:paraId="76A8B606" w14:textId="77777777" w:rsidTr="000032F5">
        <w:tc>
          <w:tcPr>
            <w:tcW w:w="2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C68DB9" w14:textId="77777777" w:rsidR="00A74AAE" w:rsidRPr="00BB7F7A" w:rsidRDefault="00A74AAE" w:rsidP="00A74AAE">
            <w:pPr>
              <w:spacing w:after="48" w:line="240" w:lineRule="auto"/>
              <w:rPr>
                <w:rFonts w:eastAsia="Times New Roman" w:cs="Times New Roman"/>
                <w:sz w:val="24"/>
                <w:szCs w:val="24"/>
                <w:lang w:eastAsia="hr-HR"/>
              </w:rPr>
            </w:pPr>
            <w:r w:rsidRPr="00BB7F7A">
              <w:rPr>
                <w:rFonts w:eastAsia="Times New Roman" w:cs="Times New Roman"/>
                <w:sz w:val="24"/>
                <w:szCs w:val="24"/>
                <w:lang w:eastAsia="hr-HR"/>
              </w:rPr>
              <w:t>Izvršitelji zadatka:</w:t>
            </w:r>
          </w:p>
        </w:tc>
        <w:tc>
          <w:tcPr>
            <w:tcW w:w="694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8553C4" w14:textId="1D6940CB" w:rsidR="002B7A00" w:rsidRPr="00BB7F7A" w:rsidRDefault="00BB7F7A" w:rsidP="00986A4D">
            <w:pPr>
              <w:spacing w:after="48" w:line="240" w:lineRule="auto"/>
              <w:textAlignment w:val="baseline"/>
              <w:rPr>
                <w:rFonts w:eastAsia="Times New Roman" w:cs="Times New Roman"/>
                <w:sz w:val="24"/>
                <w:szCs w:val="24"/>
                <w:lang w:eastAsia="hr-HR"/>
              </w:rPr>
            </w:pPr>
            <w:r w:rsidRPr="00BB7F7A">
              <w:rPr>
                <w:rFonts w:eastAsia="Times New Roman" w:cs="Times New Roman"/>
                <w:sz w:val="24"/>
                <w:szCs w:val="24"/>
                <w:lang w:eastAsia="hr-HR"/>
              </w:rPr>
              <w:t>JUO</w:t>
            </w:r>
          </w:p>
          <w:p w14:paraId="04C43818" w14:textId="6CD1024B" w:rsidR="0004403D" w:rsidRPr="00BB7F7A" w:rsidRDefault="0004403D" w:rsidP="00986A4D">
            <w:pPr>
              <w:spacing w:after="48" w:line="240" w:lineRule="auto"/>
              <w:textAlignment w:val="baseline"/>
              <w:rPr>
                <w:rFonts w:eastAsia="Times New Roman" w:cs="Times New Roman"/>
                <w:sz w:val="24"/>
                <w:szCs w:val="24"/>
                <w:lang w:eastAsia="hr-HR"/>
              </w:rPr>
            </w:pPr>
            <w:r w:rsidRPr="00BB7F7A">
              <w:rPr>
                <w:rFonts w:eastAsia="Times New Roman" w:cs="Times New Roman"/>
                <w:sz w:val="24"/>
                <w:szCs w:val="24"/>
                <w:lang w:eastAsia="hr-HR"/>
              </w:rPr>
              <w:t xml:space="preserve">VZ </w:t>
            </w:r>
            <w:r w:rsidR="0050048C" w:rsidRPr="00BB7F7A">
              <w:rPr>
                <w:rFonts w:eastAsia="Times New Roman" w:cs="Times New Roman"/>
                <w:sz w:val="24"/>
                <w:szCs w:val="24"/>
                <w:lang w:eastAsia="hr-HR"/>
              </w:rPr>
              <w:t>OPĆINE</w:t>
            </w:r>
            <w:r w:rsidR="00161C1E" w:rsidRPr="00BB7F7A">
              <w:rPr>
                <w:rFonts w:eastAsia="Times New Roman" w:cs="Times New Roman"/>
                <w:sz w:val="24"/>
                <w:szCs w:val="24"/>
                <w:lang w:eastAsia="hr-HR"/>
              </w:rPr>
              <w:t xml:space="preserve"> </w:t>
            </w:r>
            <w:r w:rsidR="00755A32">
              <w:rPr>
                <w:rFonts w:eastAsia="Times New Roman" w:cs="Times New Roman"/>
                <w:sz w:val="24"/>
                <w:szCs w:val="24"/>
                <w:lang w:eastAsia="hr-HR"/>
              </w:rPr>
              <w:t>VELIKA KOPANICA</w:t>
            </w:r>
          </w:p>
        </w:tc>
      </w:tr>
      <w:tr w:rsidR="00A74AAE" w:rsidRPr="00A74AAE" w14:paraId="25E810D6" w14:textId="77777777" w:rsidTr="000032F5">
        <w:tc>
          <w:tcPr>
            <w:tcW w:w="21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5C050E"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694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3AD41D"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kontinuirano</w:t>
            </w:r>
          </w:p>
        </w:tc>
      </w:tr>
    </w:tbl>
    <w:p w14:paraId="5ED49085" w14:textId="68E94E54" w:rsidR="00A74AAE" w:rsidRPr="00A74AAE" w:rsidRDefault="00195212" w:rsidP="00BB7F7A">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19. a</w:t>
      </w:r>
      <w:r w:rsidR="00A74AAE" w:rsidRPr="00A74AAE">
        <w:rPr>
          <w:rFonts w:eastAsia="Times New Roman" w:cs="Times New Roman"/>
          <w:color w:val="231F20"/>
          <w:sz w:val="24"/>
          <w:szCs w:val="24"/>
          <w:lang w:eastAsia="hr-HR"/>
        </w:rPr>
        <w:t>) Izvršitelji zadataka obvezni su izvješće o izvršenoj aktivnosti s utemeljenim zahtjevom za povrat troškova dostaviti najkasnije u roku 15 dana po prestanku zadnje aktivnosti u smislu provedbe zadataka iz ovoga Programa.</w:t>
      </w:r>
    </w:p>
    <w:tbl>
      <w:tblPr>
        <w:tblW w:w="5000" w:type="pct"/>
        <w:tblCellMar>
          <w:left w:w="0" w:type="dxa"/>
          <w:right w:w="0" w:type="dxa"/>
        </w:tblCellMar>
        <w:tblLook w:val="04A0" w:firstRow="1" w:lastRow="0" w:firstColumn="1" w:lastColumn="0" w:noHBand="0" w:noVBand="1"/>
      </w:tblPr>
      <w:tblGrid>
        <w:gridCol w:w="1978"/>
        <w:gridCol w:w="7078"/>
      </w:tblGrid>
      <w:tr w:rsidR="00A74AAE" w:rsidRPr="00A74AAE" w14:paraId="7043FADF" w14:textId="77777777" w:rsidTr="0004403D">
        <w:tc>
          <w:tcPr>
            <w:tcW w:w="109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8F16C3" w14:textId="77777777" w:rsidR="00A74AAE" w:rsidRPr="00A74AAE" w:rsidRDefault="00A74AAE" w:rsidP="00A74AAE">
            <w:pPr>
              <w:spacing w:after="48"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Izvršitelji zadatka:</w:t>
            </w:r>
          </w:p>
        </w:tc>
        <w:tc>
          <w:tcPr>
            <w:tcW w:w="39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66A13B" w14:textId="20EE2CE8" w:rsidR="00A74AAE" w:rsidRPr="00A74AAE" w:rsidRDefault="00A74AAE" w:rsidP="00A74AAE">
            <w:pPr>
              <w:spacing w:after="48" w:line="240" w:lineRule="auto"/>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Vatrogasn</w:t>
            </w:r>
            <w:r w:rsidR="002B7A00">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zajednic</w:t>
            </w:r>
            <w:r w:rsidR="002B7A00">
              <w:rPr>
                <w:rFonts w:eastAsia="Times New Roman" w:cs="Times New Roman"/>
                <w:color w:val="231F20"/>
                <w:sz w:val="24"/>
                <w:szCs w:val="24"/>
                <w:lang w:eastAsia="hr-HR"/>
              </w:rPr>
              <w:t>a</w:t>
            </w:r>
            <w:r w:rsidRPr="00A74AAE">
              <w:rPr>
                <w:rFonts w:eastAsia="Times New Roman" w:cs="Times New Roman"/>
                <w:color w:val="231F20"/>
                <w:sz w:val="24"/>
                <w:szCs w:val="24"/>
                <w:lang w:eastAsia="hr-HR"/>
              </w:rPr>
              <w:t xml:space="preserve"> </w:t>
            </w:r>
            <w:r w:rsidR="0050048C">
              <w:rPr>
                <w:rFonts w:eastAsia="Times New Roman" w:cs="Times New Roman"/>
                <w:color w:val="231F20"/>
                <w:sz w:val="24"/>
                <w:szCs w:val="24"/>
                <w:lang w:eastAsia="hr-HR"/>
              </w:rPr>
              <w:t>Općine</w:t>
            </w:r>
            <w:r w:rsidR="00BB7F7A">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Velika Kopanica</w:t>
            </w:r>
          </w:p>
        </w:tc>
      </w:tr>
      <w:tr w:rsidR="00A74AAE" w:rsidRPr="00A74AAE" w14:paraId="0C23D368" w14:textId="77777777" w:rsidTr="0004403D">
        <w:tc>
          <w:tcPr>
            <w:tcW w:w="1092"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5E0095"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Rok:</w:t>
            </w:r>
          </w:p>
        </w:tc>
        <w:tc>
          <w:tcPr>
            <w:tcW w:w="3908"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4953E3" w14:textId="77777777" w:rsidR="00A74AAE" w:rsidRPr="00A74AAE" w:rsidRDefault="00A74AAE" w:rsidP="00A74AAE">
            <w:pPr>
              <w:spacing w:after="0" w:line="240" w:lineRule="auto"/>
              <w:rPr>
                <w:rFonts w:eastAsia="Times New Roman" w:cs="Times New Roman"/>
                <w:color w:val="231F20"/>
                <w:sz w:val="24"/>
                <w:szCs w:val="24"/>
                <w:lang w:eastAsia="hr-HR"/>
              </w:rPr>
            </w:pPr>
            <w:r w:rsidRPr="00A74AAE">
              <w:rPr>
                <w:rFonts w:eastAsia="Times New Roman" w:cs="Times New Roman"/>
                <w:color w:val="231F20"/>
                <w:sz w:val="24"/>
                <w:szCs w:val="24"/>
                <w:lang w:eastAsia="hr-HR"/>
              </w:rPr>
              <w:t>kontinuirano</w:t>
            </w:r>
          </w:p>
        </w:tc>
      </w:tr>
    </w:tbl>
    <w:p w14:paraId="5571E923" w14:textId="77777777" w:rsidR="00A74AAE" w:rsidRPr="00A74AAE" w:rsidRDefault="00A74AAE" w:rsidP="00A74AAE">
      <w:pPr>
        <w:shd w:val="clear" w:color="auto" w:fill="FFFFFF"/>
        <w:spacing w:after="48" w:line="240" w:lineRule="auto"/>
        <w:ind w:firstLine="408"/>
        <w:textAlignment w:val="baseline"/>
        <w:rPr>
          <w:rFonts w:eastAsia="Times New Roman" w:cs="Times New Roman"/>
          <w:color w:val="231F20"/>
          <w:sz w:val="24"/>
          <w:szCs w:val="24"/>
          <w:lang w:eastAsia="hr-HR"/>
        </w:rPr>
      </w:pPr>
    </w:p>
    <w:p w14:paraId="0E09D1F0" w14:textId="77777777" w:rsidR="00A74AAE" w:rsidRPr="00A74AAE" w:rsidRDefault="00A74AAE" w:rsidP="00A74AAE">
      <w:pPr>
        <w:shd w:val="clear" w:color="auto" w:fill="FFFFFF"/>
        <w:spacing w:after="0" w:line="240" w:lineRule="auto"/>
        <w:jc w:val="center"/>
        <w:textAlignment w:val="baseline"/>
        <w:rPr>
          <w:rFonts w:eastAsia="Times New Roman" w:cs="Times New Roman"/>
          <w:i/>
          <w:iCs/>
          <w:color w:val="231F20"/>
          <w:sz w:val="24"/>
          <w:szCs w:val="24"/>
          <w:lang w:eastAsia="hr-HR"/>
        </w:rPr>
      </w:pPr>
      <w:r w:rsidRPr="00A74AAE">
        <w:rPr>
          <w:rFonts w:eastAsia="Times New Roman" w:cs="Times New Roman"/>
          <w:i/>
          <w:iCs/>
          <w:color w:val="231F20"/>
          <w:sz w:val="24"/>
          <w:szCs w:val="24"/>
          <w:bdr w:val="none" w:sz="0" w:space="0" w:color="auto" w:frame="1"/>
          <w:lang w:eastAsia="hr-HR"/>
        </w:rPr>
        <w:t>Svi subjekti – izvršitelji i sudionici</w:t>
      </w:r>
    </w:p>
    <w:p w14:paraId="29C79F15" w14:textId="0939E455" w:rsidR="00A74AAE" w:rsidRPr="00A74AAE" w:rsidRDefault="00195212" w:rsidP="00BB7F7A">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2</w:t>
      </w:r>
      <w:r w:rsidR="00A74AAE" w:rsidRPr="00A74AAE">
        <w:rPr>
          <w:rFonts w:eastAsia="Times New Roman" w:cs="Times New Roman"/>
          <w:color w:val="231F20"/>
          <w:sz w:val="24"/>
          <w:szCs w:val="24"/>
          <w:lang w:eastAsia="hr-HR"/>
        </w:rPr>
        <w:t xml:space="preserve">0. a) Svi subjekti – izvršitelji i sudionici iz Programa aktivnosti snose svoje cjelokupne financijske troškove priprema (obuke, edukacije, vježbi, održavanja tehničkih sredstava i nabave sredstava za gašenje), izrade projekata, studija, planova i procjena kao i angažiranja svojih snaga i resursa u provedbi posebnih mjera zaštite od požara od interesa za </w:t>
      </w:r>
      <w:r w:rsidR="0050048C">
        <w:rPr>
          <w:rFonts w:eastAsia="Times New Roman" w:cs="Times New Roman"/>
          <w:color w:val="231F20"/>
          <w:sz w:val="24"/>
          <w:szCs w:val="24"/>
          <w:lang w:eastAsia="hr-HR"/>
        </w:rPr>
        <w:t>Općin</w:t>
      </w:r>
      <w:r w:rsidR="002B7A00">
        <w:rPr>
          <w:rFonts w:eastAsia="Times New Roman" w:cs="Times New Roman"/>
          <w:color w:val="231F20"/>
          <w:sz w:val="24"/>
          <w:szCs w:val="24"/>
          <w:lang w:eastAsia="hr-HR"/>
        </w:rPr>
        <w:t>u</w:t>
      </w:r>
      <w:r>
        <w:rPr>
          <w:rFonts w:eastAsia="Times New Roman" w:cs="Times New Roman"/>
          <w:color w:val="231F20"/>
          <w:sz w:val="24"/>
          <w:szCs w:val="24"/>
          <w:lang w:eastAsia="hr-HR"/>
        </w:rPr>
        <w:t>.</w:t>
      </w:r>
    </w:p>
    <w:p w14:paraId="6A2EB9A0" w14:textId="77777777" w:rsidR="00A74AAE" w:rsidRPr="00A74AAE" w:rsidRDefault="00A74AAE" w:rsidP="00BB7F7A">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b) Izvršitelji zaduženi za provedbu mjera mogu uključiti druga tijela i druge sudionike za koje procijene da će doprinijeti uspješnoj provedbi, ali bez financijskog terećenja protivno Programu aktivnosti.</w:t>
      </w:r>
    </w:p>
    <w:p w14:paraId="1D941687" w14:textId="77EA4623" w:rsidR="00A74AAE" w:rsidRPr="00A74AAE" w:rsidRDefault="00195212" w:rsidP="00BB7F7A">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2</w:t>
      </w:r>
      <w:r w:rsidR="00A74AAE" w:rsidRPr="00A74AAE">
        <w:rPr>
          <w:rFonts w:eastAsia="Times New Roman" w:cs="Times New Roman"/>
          <w:color w:val="231F20"/>
          <w:sz w:val="24"/>
          <w:szCs w:val="24"/>
          <w:lang w:eastAsia="hr-HR"/>
        </w:rPr>
        <w:t>1. Svi subjekti – izvršitelji u slučaju izvanredne opasnosti od širenja velikog požara, nabava roba, usluga i javnih radova radi žurnih dodatnih potreba provodit će se sukladno članku 131. stavku 1. točki 3. Zakona o javnoj nabavi (»Narodne novine«, broj 120/16).</w:t>
      </w:r>
    </w:p>
    <w:p w14:paraId="553105FE" w14:textId="7D0DE041" w:rsidR="00A74AAE" w:rsidRPr="00A74AAE" w:rsidRDefault="00195212" w:rsidP="00BB7F7A">
      <w:pPr>
        <w:shd w:val="clear" w:color="auto" w:fill="FFFFFF"/>
        <w:spacing w:after="48" w:line="240" w:lineRule="auto"/>
        <w:ind w:firstLine="408"/>
        <w:jc w:val="both"/>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2</w:t>
      </w:r>
      <w:r w:rsidR="00A74AAE" w:rsidRPr="00A74AAE">
        <w:rPr>
          <w:rFonts w:eastAsia="Times New Roman" w:cs="Times New Roman"/>
          <w:color w:val="231F20"/>
          <w:sz w:val="24"/>
          <w:szCs w:val="24"/>
          <w:lang w:eastAsia="hr-HR"/>
        </w:rPr>
        <w:t>2. a) Svi subjekti – izvršitelji i sudionici u provedbi aktivnosti iz Programa aktivnosti dužni su izvršiti raščlambu provedbe Programa aktivnosti, uključujući raščlambu vlastitih financijskih izdataka.</w:t>
      </w:r>
    </w:p>
    <w:p w14:paraId="54BFD004" w14:textId="77777777" w:rsidR="00A74AAE" w:rsidRPr="00A74AAE" w:rsidRDefault="00A74AAE" w:rsidP="00BB7F7A">
      <w:pPr>
        <w:shd w:val="clear" w:color="auto" w:fill="FFFFFF"/>
        <w:spacing w:after="48" w:line="240" w:lineRule="auto"/>
        <w:ind w:firstLine="408"/>
        <w:jc w:val="both"/>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b) Subjekti – izvršitelji iz ovog Programa aktivnosti, a na temelju raščlambe požarne sezone dužni su, ako se ukaže potreba za time, u svojim financijskim planovima osigurati dostatna financijska sredstva za provedbu zadaća u protupožarnoj sezoni za 2021. godinu.</w:t>
      </w:r>
    </w:p>
    <w:p w14:paraId="5D799847" w14:textId="77777777" w:rsidR="00195212" w:rsidRDefault="00195212" w:rsidP="000032F5">
      <w:pPr>
        <w:shd w:val="clear" w:color="auto" w:fill="FFFFFF"/>
        <w:spacing w:after="0" w:line="240" w:lineRule="auto"/>
        <w:textAlignment w:val="baseline"/>
        <w:rPr>
          <w:rFonts w:eastAsia="Times New Roman" w:cs="Times New Roman"/>
          <w:color w:val="231F20"/>
          <w:sz w:val="24"/>
          <w:szCs w:val="24"/>
          <w:lang w:eastAsia="hr-HR"/>
        </w:rPr>
      </w:pPr>
    </w:p>
    <w:p w14:paraId="5D9C1520" w14:textId="54878998" w:rsidR="00A74AAE" w:rsidRDefault="00A74AAE" w:rsidP="00A74AAE">
      <w:pPr>
        <w:shd w:val="clear" w:color="auto" w:fill="FFFFFF"/>
        <w:spacing w:after="0" w:line="240" w:lineRule="auto"/>
        <w:ind w:left="408"/>
        <w:textAlignment w:val="baseline"/>
        <w:rPr>
          <w:rFonts w:eastAsia="Times New Roman" w:cs="Times New Roman"/>
          <w:color w:val="231F20"/>
          <w:sz w:val="24"/>
          <w:szCs w:val="24"/>
          <w:lang w:eastAsia="hr-HR"/>
        </w:rPr>
      </w:pPr>
      <w:r w:rsidRPr="00A74AAE">
        <w:rPr>
          <w:rFonts w:eastAsia="Times New Roman" w:cs="Times New Roman"/>
          <w:color w:val="231F20"/>
          <w:sz w:val="24"/>
          <w:szCs w:val="24"/>
          <w:lang w:eastAsia="hr-HR"/>
        </w:rPr>
        <w:t xml:space="preserve">Klasa: </w:t>
      </w:r>
      <w:r w:rsidRPr="00A74AAE">
        <w:rPr>
          <w:rFonts w:eastAsia="Times New Roman" w:cs="Times New Roman"/>
          <w:color w:val="231F20"/>
          <w:sz w:val="24"/>
          <w:szCs w:val="24"/>
          <w:lang w:eastAsia="hr-HR"/>
        </w:rPr>
        <w:br/>
      </w:r>
      <w:proofErr w:type="spellStart"/>
      <w:r w:rsidRPr="00A74AAE">
        <w:rPr>
          <w:rFonts w:eastAsia="Times New Roman" w:cs="Times New Roman"/>
          <w:color w:val="231F20"/>
          <w:sz w:val="24"/>
          <w:szCs w:val="24"/>
          <w:lang w:eastAsia="hr-HR"/>
        </w:rPr>
        <w:t>Urbroj</w:t>
      </w:r>
      <w:proofErr w:type="spellEnd"/>
      <w:r w:rsidRPr="00A74AAE">
        <w:rPr>
          <w:rFonts w:eastAsia="Times New Roman" w:cs="Times New Roman"/>
          <w:color w:val="231F20"/>
          <w:sz w:val="24"/>
          <w:szCs w:val="24"/>
          <w:lang w:eastAsia="hr-HR"/>
        </w:rPr>
        <w:t xml:space="preserve">: </w:t>
      </w:r>
      <w:r w:rsidRPr="00A74AAE">
        <w:rPr>
          <w:rFonts w:eastAsia="Times New Roman" w:cs="Times New Roman"/>
          <w:color w:val="231F20"/>
          <w:sz w:val="24"/>
          <w:szCs w:val="24"/>
          <w:lang w:eastAsia="hr-HR"/>
        </w:rPr>
        <w:br/>
      </w:r>
      <w:r w:rsidR="00DD3641">
        <w:rPr>
          <w:rFonts w:eastAsia="Times New Roman" w:cs="Times New Roman"/>
          <w:color w:val="231F20"/>
          <w:sz w:val="24"/>
          <w:szCs w:val="24"/>
          <w:lang w:eastAsia="hr-HR"/>
        </w:rPr>
        <w:t xml:space="preserve">Općina </w:t>
      </w:r>
      <w:r w:rsidR="00755A32">
        <w:rPr>
          <w:rFonts w:eastAsia="Times New Roman" w:cs="Times New Roman"/>
          <w:color w:val="231F20"/>
          <w:sz w:val="24"/>
          <w:szCs w:val="24"/>
          <w:lang w:eastAsia="hr-HR"/>
        </w:rPr>
        <w:t>Velika Kopanica</w:t>
      </w:r>
    </w:p>
    <w:p w14:paraId="2153FDDE" w14:textId="77777777" w:rsidR="00BB7F7A" w:rsidRPr="00A74AAE" w:rsidRDefault="00BB7F7A" w:rsidP="00A74AAE">
      <w:pPr>
        <w:shd w:val="clear" w:color="auto" w:fill="FFFFFF"/>
        <w:spacing w:after="0" w:line="240" w:lineRule="auto"/>
        <w:ind w:left="408"/>
        <w:textAlignment w:val="baseline"/>
        <w:rPr>
          <w:rFonts w:eastAsia="Times New Roman" w:cs="Times New Roman"/>
          <w:color w:val="231F20"/>
          <w:sz w:val="24"/>
          <w:szCs w:val="24"/>
          <w:lang w:eastAsia="hr-HR"/>
        </w:rPr>
      </w:pPr>
    </w:p>
    <w:p w14:paraId="47E34723" w14:textId="220846AC" w:rsidR="00A74AAE" w:rsidRPr="00A74AAE" w:rsidRDefault="000032F5" w:rsidP="00A74AAE">
      <w:pPr>
        <w:shd w:val="clear" w:color="auto" w:fill="FFFFFF"/>
        <w:spacing w:line="240" w:lineRule="auto"/>
        <w:ind w:left="2712"/>
        <w:jc w:val="center"/>
        <w:textAlignment w:val="baseline"/>
        <w:rPr>
          <w:rFonts w:eastAsia="Times New Roman" w:cs="Times New Roman"/>
          <w:color w:val="231F20"/>
          <w:sz w:val="24"/>
          <w:szCs w:val="24"/>
          <w:lang w:eastAsia="hr-HR"/>
        </w:rPr>
      </w:pPr>
      <w:r>
        <w:rPr>
          <w:rFonts w:eastAsia="Times New Roman" w:cs="Times New Roman"/>
          <w:color w:val="231F20"/>
          <w:sz w:val="24"/>
          <w:szCs w:val="24"/>
          <w:lang w:eastAsia="hr-HR"/>
        </w:rPr>
        <w:t xml:space="preserve">                                       </w:t>
      </w:r>
      <w:r w:rsidR="00755A32">
        <w:rPr>
          <w:rFonts w:eastAsia="Times New Roman" w:cs="Times New Roman"/>
          <w:color w:val="231F20"/>
          <w:sz w:val="24"/>
          <w:szCs w:val="24"/>
          <w:lang w:eastAsia="hr-HR"/>
        </w:rPr>
        <w:t xml:space="preserve">               </w:t>
      </w:r>
      <w:r w:rsidR="00BB7F7A">
        <w:rPr>
          <w:rFonts w:eastAsia="Times New Roman" w:cs="Times New Roman"/>
          <w:color w:val="231F20"/>
          <w:sz w:val="24"/>
          <w:szCs w:val="24"/>
          <w:lang w:eastAsia="hr-HR"/>
        </w:rPr>
        <w:t>Načelnik</w:t>
      </w:r>
      <w:bookmarkStart w:id="1" w:name="_GoBack"/>
      <w:bookmarkEnd w:id="1"/>
    </w:p>
    <w:sectPr w:rsidR="00A74AAE" w:rsidRPr="00A74AAE" w:rsidSect="00E40AA2">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38DA1" w14:textId="77777777" w:rsidR="004601C6" w:rsidRDefault="004601C6" w:rsidP="00A74AAE">
      <w:pPr>
        <w:spacing w:after="0" w:line="240" w:lineRule="auto"/>
      </w:pPr>
      <w:r>
        <w:separator/>
      </w:r>
    </w:p>
  </w:endnote>
  <w:endnote w:type="continuationSeparator" w:id="0">
    <w:p w14:paraId="0F00F389" w14:textId="77777777" w:rsidR="004601C6" w:rsidRDefault="004601C6" w:rsidP="00A7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029068"/>
      <w:docPartObj>
        <w:docPartGallery w:val="Page Numbers (Bottom of Page)"/>
        <w:docPartUnique/>
      </w:docPartObj>
    </w:sdtPr>
    <w:sdtEndPr/>
    <w:sdtContent>
      <w:sdt>
        <w:sdtPr>
          <w:id w:val="-1769616900"/>
          <w:docPartObj>
            <w:docPartGallery w:val="Page Numbers (Top of Page)"/>
            <w:docPartUnique/>
          </w:docPartObj>
        </w:sdtPr>
        <w:sdtEndPr/>
        <w:sdtContent>
          <w:p w14:paraId="7B4268C0" w14:textId="103D35C6" w:rsidR="00F44FA8" w:rsidRDefault="00F44FA8">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9E6204B" w14:textId="77777777" w:rsidR="00F44FA8" w:rsidRDefault="00F44FA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D0266" w14:textId="77777777" w:rsidR="004601C6" w:rsidRDefault="004601C6" w:rsidP="00A74AAE">
      <w:pPr>
        <w:spacing w:after="0" w:line="240" w:lineRule="auto"/>
      </w:pPr>
      <w:r>
        <w:separator/>
      </w:r>
    </w:p>
  </w:footnote>
  <w:footnote w:type="continuationSeparator" w:id="0">
    <w:p w14:paraId="0575BC1D" w14:textId="77777777" w:rsidR="004601C6" w:rsidRDefault="004601C6" w:rsidP="00A7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1448A"/>
    <w:multiLevelType w:val="hybridMultilevel"/>
    <w:tmpl w:val="2EAABFD6"/>
    <w:lvl w:ilvl="0" w:tplc="041A0017">
      <w:start w:val="1"/>
      <w:numFmt w:val="lowerLetter"/>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 w15:restartNumberingAfterBreak="0">
    <w:nsid w:val="40B64C2F"/>
    <w:multiLevelType w:val="hybridMultilevel"/>
    <w:tmpl w:val="DEDE7346"/>
    <w:lvl w:ilvl="0" w:tplc="3EC0D690">
      <w:start w:val="1"/>
      <w:numFmt w:val="upperLetter"/>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E1"/>
    <w:rsid w:val="000032F5"/>
    <w:rsid w:val="00003E61"/>
    <w:rsid w:val="0004403D"/>
    <w:rsid w:val="00161C1E"/>
    <w:rsid w:val="001747E7"/>
    <w:rsid w:val="00195212"/>
    <w:rsid w:val="001D379B"/>
    <w:rsid w:val="00262447"/>
    <w:rsid w:val="002B7A00"/>
    <w:rsid w:val="002C642E"/>
    <w:rsid w:val="003652B1"/>
    <w:rsid w:val="00381D22"/>
    <w:rsid w:val="003C637B"/>
    <w:rsid w:val="004601C6"/>
    <w:rsid w:val="004A348D"/>
    <w:rsid w:val="0050048C"/>
    <w:rsid w:val="00515F33"/>
    <w:rsid w:val="00667F16"/>
    <w:rsid w:val="00755A32"/>
    <w:rsid w:val="0076458A"/>
    <w:rsid w:val="00774247"/>
    <w:rsid w:val="00775135"/>
    <w:rsid w:val="00777712"/>
    <w:rsid w:val="00795563"/>
    <w:rsid w:val="008310BD"/>
    <w:rsid w:val="008E0EE1"/>
    <w:rsid w:val="009109DF"/>
    <w:rsid w:val="00986A4D"/>
    <w:rsid w:val="009F7111"/>
    <w:rsid w:val="00A74AAE"/>
    <w:rsid w:val="00B5278F"/>
    <w:rsid w:val="00BB3873"/>
    <w:rsid w:val="00BB7F7A"/>
    <w:rsid w:val="00C356F1"/>
    <w:rsid w:val="00D566AD"/>
    <w:rsid w:val="00DC6DB0"/>
    <w:rsid w:val="00DD3641"/>
    <w:rsid w:val="00DD4EE5"/>
    <w:rsid w:val="00DF0ABA"/>
    <w:rsid w:val="00DF203B"/>
    <w:rsid w:val="00E40AA2"/>
    <w:rsid w:val="00E75011"/>
    <w:rsid w:val="00E970FA"/>
    <w:rsid w:val="00EE2F35"/>
    <w:rsid w:val="00F446BC"/>
    <w:rsid w:val="00F44F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962"/>
  <w15:chartTrackingRefBased/>
  <w15:docId w15:val="{A400F0D7-BF8E-4269-BF5B-DD0950FD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A74AAE"/>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A74AAE"/>
    <w:rPr>
      <w:rFonts w:ascii="Times New Roman" w:eastAsia="Times New Roman" w:hAnsi="Times New Roman" w:cs="Times New Roman"/>
      <w:b/>
      <w:bCs/>
      <w:sz w:val="36"/>
      <w:szCs w:val="36"/>
      <w:lang w:eastAsia="hr-HR"/>
    </w:rPr>
  </w:style>
  <w:style w:type="paragraph" w:styleId="Zaglavlje">
    <w:name w:val="header"/>
    <w:basedOn w:val="Normal"/>
    <w:link w:val="ZaglavljeChar"/>
    <w:uiPriority w:val="99"/>
    <w:unhideWhenUsed/>
    <w:rsid w:val="00A74AA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74AAE"/>
  </w:style>
  <w:style w:type="paragraph" w:styleId="Podnoje">
    <w:name w:val="footer"/>
    <w:basedOn w:val="Normal"/>
    <w:link w:val="PodnojeChar"/>
    <w:uiPriority w:val="99"/>
    <w:unhideWhenUsed/>
    <w:rsid w:val="00A74AA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74AAE"/>
  </w:style>
  <w:style w:type="paragraph" w:styleId="Bezproreda">
    <w:name w:val="No Spacing"/>
    <w:link w:val="BezproredaChar"/>
    <w:uiPriority w:val="1"/>
    <w:qFormat/>
    <w:rsid w:val="00E40AA2"/>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E40AA2"/>
    <w:rPr>
      <w:rFonts w:eastAsiaTheme="minorEastAsia"/>
      <w:lang w:eastAsia="hr-HR"/>
    </w:rPr>
  </w:style>
  <w:style w:type="paragraph" w:styleId="Odlomakpopisa">
    <w:name w:val="List Paragraph"/>
    <w:basedOn w:val="Normal"/>
    <w:uiPriority w:val="34"/>
    <w:qFormat/>
    <w:rsid w:val="00B52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2282">
      <w:bodyDiv w:val="1"/>
      <w:marLeft w:val="0"/>
      <w:marRight w:val="0"/>
      <w:marTop w:val="0"/>
      <w:marBottom w:val="0"/>
      <w:divBdr>
        <w:top w:val="none" w:sz="0" w:space="0" w:color="auto"/>
        <w:left w:val="none" w:sz="0" w:space="0" w:color="auto"/>
        <w:bottom w:val="none" w:sz="0" w:space="0" w:color="auto"/>
        <w:right w:val="none" w:sz="0" w:space="0" w:color="auto"/>
      </w:divBdr>
      <w:divsChild>
        <w:div w:id="972173283">
          <w:marLeft w:val="0"/>
          <w:marRight w:val="0"/>
          <w:marTop w:val="0"/>
          <w:marBottom w:val="225"/>
          <w:divBdr>
            <w:top w:val="none" w:sz="0" w:space="15" w:color="auto"/>
            <w:left w:val="none" w:sz="0" w:space="0" w:color="auto"/>
            <w:bottom w:val="single" w:sz="6" w:space="0" w:color="E4E4E6"/>
            <w:right w:val="none" w:sz="0" w:space="0" w:color="auto"/>
          </w:divBdr>
        </w:div>
        <w:div w:id="1655141891">
          <w:marLeft w:val="0"/>
          <w:marRight w:val="0"/>
          <w:marTop w:val="0"/>
          <w:marBottom w:val="0"/>
          <w:divBdr>
            <w:top w:val="single" w:sz="6" w:space="0" w:color="E4E4E6"/>
            <w:left w:val="none" w:sz="0" w:space="0" w:color="auto"/>
            <w:bottom w:val="none" w:sz="0" w:space="0" w:color="auto"/>
            <w:right w:val="none" w:sz="0" w:space="0" w:color="auto"/>
          </w:divBdr>
          <w:divsChild>
            <w:div w:id="1488281429">
              <w:marLeft w:val="0"/>
              <w:marRight w:val="0"/>
              <w:marTop w:val="0"/>
              <w:marBottom w:val="0"/>
              <w:divBdr>
                <w:top w:val="none" w:sz="0" w:space="0" w:color="auto"/>
                <w:left w:val="none" w:sz="0" w:space="0" w:color="auto"/>
                <w:bottom w:val="none" w:sz="0" w:space="0" w:color="auto"/>
                <w:right w:val="none" w:sz="0" w:space="0" w:color="auto"/>
              </w:divBdr>
              <w:divsChild>
                <w:div w:id="1093010501">
                  <w:marLeft w:val="0"/>
                  <w:marRight w:val="1500"/>
                  <w:marTop w:val="100"/>
                  <w:marBottom w:val="100"/>
                  <w:divBdr>
                    <w:top w:val="none" w:sz="0" w:space="0" w:color="auto"/>
                    <w:left w:val="none" w:sz="0" w:space="0" w:color="auto"/>
                    <w:bottom w:val="none" w:sz="0" w:space="0" w:color="auto"/>
                    <w:right w:val="none" w:sz="0" w:space="0" w:color="auto"/>
                  </w:divBdr>
                  <w:divsChild>
                    <w:div w:id="2023624663">
                      <w:marLeft w:val="0"/>
                      <w:marRight w:val="0"/>
                      <w:marTop w:val="300"/>
                      <w:marBottom w:val="450"/>
                      <w:divBdr>
                        <w:top w:val="none" w:sz="0" w:space="0" w:color="auto"/>
                        <w:left w:val="none" w:sz="0" w:space="0" w:color="auto"/>
                        <w:bottom w:val="none" w:sz="0" w:space="0" w:color="auto"/>
                        <w:right w:val="none" w:sz="0" w:space="0" w:color="auto"/>
                      </w:divBdr>
                      <w:divsChild>
                        <w:div w:id="1562327194">
                          <w:marLeft w:val="0"/>
                          <w:marRight w:val="0"/>
                          <w:marTop w:val="0"/>
                          <w:marBottom w:val="0"/>
                          <w:divBdr>
                            <w:top w:val="none" w:sz="0" w:space="0" w:color="auto"/>
                            <w:left w:val="none" w:sz="0" w:space="0" w:color="auto"/>
                            <w:bottom w:val="none" w:sz="0" w:space="0" w:color="auto"/>
                            <w:right w:val="none" w:sz="0" w:space="0" w:color="auto"/>
                          </w:divBdr>
                          <w:divsChild>
                            <w:div w:id="16949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Uvod, Opis osnovnih uvodnih i završnih aktivnosti u provedbi Programa aktivnosti, Opće i normativne pretpostavke u zaštiti od požara, Planske, preventivne, operativne i nadzorne aktivnosti subjekata Programa aktivnosti u pripremi požarne sezone u svrhu smanjenja opasnosti od nastanka i širenja požara, Razvoj i uvođenje novih sustava, tehnika i tehnologija u zaštiti od požara i vatrogastvu, Planske i operativne aktivnosti utvrđene Državnim planom angažiranja vatrogasnih i ostalih operativnih snaga koje sudjeluju u gašenju požara, Financiranje provedbe aktivnosti iz Programa aktivnosti.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EFCBBC-247F-4745-A3EF-90288DBF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3723</Words>
  <Characters>21226</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PROGRAM
AKTIVNOSTI U PROVEDBI POSEBNIH MJERA ZAŠTITE OD POŽARA OD INTERESA ZA OPĆINE BEBRINU U 2020. GODINI</vt:lpstr>
    </vt:vector>
  </TitlesOfParts>
  <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AKTIVNOSTI U PROVEDBI POSEBNIH MJERA ZAŠTITE OD POŽARA OD INTERESA ZA OPĆINU VELIKU KOPANICU U 2020. GODINI</dc:title>
  <dc:subject>Uvod, Opis osnovnih uvodnih i završnih aktivnosti u provedbi Programa aktivnosti, Opće i normativne pretpostavke u zaštiti od požara, Planske, preventivne, operativne i nadzorne aktivnosti subjekata Programa aktivnosti u pripremi požarne sezone u svrhu smanjenja opasnosti od nastanka i širenja požara, Razvoj i uvođenje novih sustava, tehnika i tehnologija u zaštiti od požara i vatrogastvu, Planske i operativne aktivnosti utvrđene Državnim planom angažiranja vatrogasnih i ostalih operativnih snaga koje sudjeluju u gašenju požara, Financiranje provedbe aktivnosti iz Programa aktivnosti.</dc:subject>
  <dc:creator>OPĆINA VELIKA KOPANICA</dc:creator>
  <cp:keywords/>
  <dc:description/>
  <cp:lastModifiedBy>ranka.inkonzalting@gmail.com</cp:lastModifiedBy>
  <cp:revision>20</cp:revision>
  <dcterms:created xsi:type="dcterms:W3CDTF">2020-01-14T14:08:00Z</dcterms:created>
  <dcterms:modified xsi:type="dcterms:W3CDTF">2020-02-07T10:58:00Z</dcterms:modified>
</cp:coreProperties>
</file>