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5644A447" w14:textId="77777777" w:rsidR="009B5A70" w:rsidRPr="009B5A70" w:rsidRDefault="009B5A70" w:rsidP="009B5A70">
      <w:pPr>
        <w:spacing w:line="276" w:lineRule="auto"/>
      </w:pPr>
      <w:r w:rsidRPr="009B5A70">
        <w:t>KLASA: 024-03/23-01/25</w:t>
      </w:r>
    </w:p>
    <w:p w14:paraId="225F2E55" w14:textId="63A2A193" w:rsidR="009B5A70" w:rsidRPr="009B5A70" w:rsidRDefault="009B5A70" w:rsidP="009B5A70">
      <w:pPr>
        <w:spacing w:line="276" w:lineRule="auto"/>
      </w:pPr>
      <w:r w:rsidRPr="009B5A70">
        <w:t>URBROJ: 2178-12-03-23-0</w:t>
      </w:r>
      <w:r>
        <w:t>2</w:t>
      </w:r>
    </w:p>
    <w:p w14:paraId="388133FE" w14:textId="12D7129B" w:rsidR="009B5A70" w:rsidRPr="009B5A70" w:rsidRDefault="009B5A70" w:rsidP="009B5A70">
      <w:pPr>
        <w:spacing w:line="276" w:lineRule="auto"/>
      </w:pPr>
      <w:r w:rsidRPr="009B5A70">
        <w:t>Velika Kopanica, 1</w:t>
      </w:r>
      <w:r>
        <w:t>8</w:t>
      </w:r>
      <w:r w:rsidRPr="009B5A70">
        <w:t>. srpnja 2023. godine.</w:t>
      </w:r>
    </w:p>
    <w:p w14:paraId="4D0A32FA" w14:textId="77777777" w:rsidR="00CB413C" w:rsidRDefault="00CB413C" w:rsidP="00DC17CB"/>
    <w:p w14:paraId="4480AADA" w14:textId="77777777" w:rsidR="00CB413C" w:rsidRDefault="00CB413C" w:rsidP="00DC17CB"/>
    <w:p w14:paraId="3A2EDD26" w14:textId="77777777" w:rsidR="00DC17CB" w:rsidRPr="00DC17CB" w:rsidRDefault="00DC17CB" w:rsidP="00DC17CB"/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64B54416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511215">
        <w:rPr>
          <w:rFonts w:eastAsiaTheme="minorHAnsi"/>
          <w:b/>
          <w:lang w:eastAsia="en-US"/>
        </w:rPr>
        <w:t>1</w:t>
      </w:r>
      <w:r w:rsidR="009B5A70">
        <w:rPr>
          <w:rFonts w:eastAsiaTheme="minorHAnsi"/>
          <w:b/>
          <w:lang w:eastAsia="en-US"/>
        </w:rPr>
        <w:t>8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2999B660" w14:textId="44BE8123" w:rsidR="00120557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511215">
        <w:rPr>
          <w:rFonts w:eastAsiaTheme="minorHAnsi"/>
          <w:lang w:eastAsia="en-US"/>
        </w:rPr>
        <w:t>1</w:t>
      </w:r>
      <w:r w:rsidR="009B5A70">
        <w:rPr>
          <w:rFonts w:eastAsiaTheme="minorHAnsi"/>
          <w:lang w:eastAsia="en-US"/>
        </w:rPr>
        <w:t>8</w:t>
      </w:r>
      <w:r w:rsidR="003369A3">
        <w:rPr>
          <w:rFonts w:eastAsiaTheme="minorHAnsi"/>
          <w:lang w:eastAsia="en-US"/>
        </w:rPr>
        <w:t>.</w:t>
      </w:r>
      <w:r w:rsidR="000D0109">
        <w:rPr>
          <w:rFonts w:eastAsiaTheme="minorHAnsi"/>
          <w:lang w:eastAsia="en-US"/>
        </w:rPr>
        <w:t xml:space="preserve">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9B5A70">
        <w:rPr>
          <w:rFonts w:eastAsiaTheme="minorHAnsi"/>
          <w:lang w:eastAsia="en-US"/>
        </w:rPr>
        <w:t>18</w:t>
      </w:r>
      <w:r w:rsidR="00C51AEC">
        <w:rPr>
          <w:rFonts w:eastAsiaTheme="minorHAnsi"/>
          <w:lang w:eastAsia="en-US"/>
        </w:rPr>
        <w:t xml:space="preserve">. </w:t>
      </w:r>
      <w:r w:rsidR="009B5A70">
        <w:rPr>
          <w:rFonts w:eastAsiaTheme="minorHAnsi"/>
          <w:lang w:eastAsia="en-US"/>
        </w:rPr>
        <w:t>srpnja</w:t>
      </w:r>
      <w:r w:rsidR="00B30AB7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20</w:t>
      </w:r>
      <w:r w:rsidR="00BB5071">
        <w:rPr>
          <w:rFonts w:eastAsiaTheme="minorHAnsi"/>
          <w:lang w:eastAsia="en-US"/>
        </w:rPr>
        <w:t>2</w:t>
      </w:r>
      <w:r w:rsidR="00B30AB7">
        <w:rPr>
          <w:rFonts w:eastAsiaTheme="minorHAnsi"/>
          <w:lang w:eastAsia="en-US"/>
        </w:rPr>
        <w:t>3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5924E1">
        <w:rPr>
          <w:rFonts w:eastAsiaTheme="minorHAnsi"/>
          <w:lang w:eastAsia="en-US"/>
        </w:rPr>
        <w:t>19</w:t>
      </w:r>
      <w:r w:rsidR="0088700B">
        <w:rPr>
          <w:rFonts w:eastAsiaTheme="minorHAnsi"/>
          <w:lang w:eastAsia="en-US"/>
        </w:rPr>
        <w:t>:</w:t>
      </w:r>
      <w:r w:rsidR="009B5A70">
        <w:rPr>
          <w:rFonts w:eastAsiaTheme="minorHAnsi"/>
          <w:lang w:eastAsia="en-US"/>
        </w:rPr>
        <w:t>02</w:t>
      </w:r>
      <w:r w:rsidR="0088700B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</w:t>
      </w:r>
      <w:r w:rsidR="009B5A70">
        <w:rPr>
          <w:rFonts w:eastAsiaTheme="minorHAnsi"/>
          <w:lang w:eastAsia="en-US"/>
        </w:rPr>
        <w:t>9</w:t>
      </w:r>
      <w:r w:rsidR="00B30AB7">
        <w:rPr>
          <w:rFonts w:eastAsiaTheme="minorHAnsi"/>
          <w:lang w:eastAsia="en-US"/>
        </w:rPr>
        <w:t xml:space="preserve"> </w:t>
      </w:r>
      <w:r w:rsidR="00120557">
        <w:rPr>
          <w:rFonts w:eastAsiaTheme="minorHAnsi"/>
          <w:lang w:eastAsia="en-US"/>
        </w:rPr>
        <w:t>od 13 izabranih Vijećnika Općinskog vijeća Općine Velika Kopanica.</w:t>
      </w:r>
      <w:r w:rsidR="00364851">
        <w:rPr>
          <w:rFonts w:eastAsiaTheme="minorHAnsi"/>
          <w:lang w:eastAsia="en-US"/>
        </w:rPr>
        <w:t xml:space="preserve"> </w:t>
      </w:r>
    </w:p>
    <w:p w14:paraId="6A858BA9" w14:textId="77777777" w:rsidR="00B30AB7" w:rsidRPr="00622B96" w:rsidRDefault="00B30AB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2D45F1F3" w:rsidR="00120557" w:rsidRDefault="00120557" w:rsidP="00580CC1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</w:t>
      </w:r>
      <w:r w:rsidR="00D06697">
        <w:rPr>
          <w:rFonts w:eastAsiaTheme="minorHAnsi"/>
          <w:lang w:eastAsia="en-US"/>
        </w:rPr>
        <w:t>V</w:t>
      </w:r>
      <w:r w:rsidRPr="00BF0F9D">
        <w:rPr>
          <w:rFonts w:eastAsiaTheme="minorHAnsi"/>
          <w:lang w:eastAsia="en-US"/>
        </w:rPr>
        <w:t xml:space="preserve">ijećnici: </w:t>
      </w:r>
      <w:r w:rsidR="00580CC1" w:rsidRPr="00580CC1">
        <w:rPr>
          <w:rFonts w:eastAsiaTheme="minorHAnsi"/>
          <w:lang w:eastAsia="en-US"/>
        </w:rPr>
        <w:t>Tomislav Jagić - Predsjednik,</w:t>
      </w:r>
      <w:r w:rsidR="00B30AB7">
        <w:rPr>
          <w:rFonts w:eastAsiaTheme="minorHAnsi"/>
          <w:lang w:eastAsia="en-US"/>
        </w:rPr>
        <w:t xml:space="preserve"> </w:t>
      </w:r>
      <w:r w:rsidR="009B5A70">
        <w:rPr>
          <w:rFonts w:eastAsiaTheme="minorHAnsi"/>
          <w:lang w:eastAsia="en-US"/>
        </w:rPr>
        <w:t>Ana Radičević, Miroslav Matić, Ivan Antolović, Krunoslav Zdunić, Darko Relota, Blaž Šokčević, Mijo Filer, Marina Jularić Divić.</w:t>
      </w:r>
    </w:p>
    <w:p w14:paraId="38CB6E8C" w14:textId="5D1BC6FB" w:rsidR="00120557" w:rsidRDefault="00120557" w:rsidP="00580CC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Odsutni </w:t>
      </w:r>
      <w:r w:rsidR="00D06697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ijećnici:</w:t>
      </w:r>
      <w:r w:rsidR="00B30AB7">
        <w:rPr>
          <w:rFonts w:eastAsiaTheme="minorHAnsi"/>
          <w:lang w:eastAsia="en-US"/>
        </w:rPr>
        <w:t xml:space="preserve"> </w:t>
      </w:r>
      <w:r w:rsidR="009B5A70">
        <w:rPr>
          <w:rFonts w:eastAsiaTheme="minorHAnsi"/>
          <w:lang w:eastAsia="en-US"/>
        </w:rPr>
        <w:t>Patricija Kurtušić</w:t>
      </w:r>
      <w:r w:rsidR="00B30AB7">
        <w:rPr>
          <w:rFonts w:eastAsiaTheme="minorHAnsi"/>
          <w:lang w:eastAsia="en-US"/>
        </w:rPr>
        <w:t>,</w:t>
      </w:r>
      <w:r w:rsidR="009B5A70">
        <w:rPr>
          <w:rFonts w:eastAsiaTheme="minorHAnsi"/>
          <w:lang w:eastAsia="en-US"/>
        </w:rPr>
        <w:t xml:space="preserve"> </w:t>
      </w:r>
      <w:r w:rsidR="00A23CC8">
        <w:rPr>
          <w:rFonts w:eastAsiaTheme="minorHAnsi"/>
          <w:lang w:eastAsia="en-US"/>
        </w:rPr>
        <w:t xml:space="preserve">Tomislav </w:t>
      </w:r>
      <w:r w:rsidR="009B5A70">
        <w:rPr>
          <w:rFonts w:eastAsiaTheme="minorHAnsi"/>
          <w:lang w:eastAsia="en-US"/>
        </w:rPr>
        <w:t>Mata</w:t>
      </w:r>
      <w:r w:rsidR="00A23CC8">
        <w:rPr>
          <w:rFonts w:eastAsiaTheme="minorHAnsi"/>
          <w:lang w:eastAsia="en-US"/>
        </w:rPr>
        <w:t>sović,</w:t>
      </w:r>
      <w:r w:rsidR="009B5A70">
        <w:rPr>
          <w:rFonts w:eastAsiaTheme="minorHAnsi"/>
          <w:lang w:eastAsia="en-US"/>
        </w:rPr>
        <w:t xml:space="preserve"> Ivan Stojanović</w:t>
      </w:r>
      <w:r w:rsidR="00A23CC8">
        <w:rPr>
          <w:rFonts w:eastAsiaTheme="minorHAnsi"/>
          <w:lang w:eastAsia="en-US"/>
        </w:rPr>
        <w:t xml:space="preserve">. </w:t>
      </w:r>
    </w:p>
    <w:p w14:paraId="6F5CBF28" w14:textId="3D27BA61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="00BB5BB2">
        <w:t xml:space="preserve"> </w:t>
      </w:r>
      <w:r w:rsidR="009B5A70">
        <w:t>Marija Lolić Butorac</w:t>
      </w:r>
      <w:r w:rsidR="006D327C">
        <w:t xml:space="preserve"> </w:t>
      </w:r>
      <w:r w:rsidR="009B5A70">
        <w:t>– pročelnica i</w:t>
      </w:r>
      <w:r w:rsidR="006D327C">
        <w:t xml:space="preserve"> zapisničar</w:t>
      </w:r>
      <w:r w:rsidR="00C51AEC">
        <w:t>ka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7704FD91" w:rsidR="000D0109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Tomislav Jagić otvorio je sjednicu u </w:t>
      </w:r>
      <w:r w:rsidR="009B5A70">
        <w:t>20</w:t>
      </w:r>
      <w:r>
        <w:t>:</w:t>
      </w:r>
      <w:r w:rsidR="009B5A70">
        <w:t>02</w:t>
      </w:r>
      <w:r>
        <w:t xml:space="preserve"> h i pozdravio sve prisutne te konstatirao kvorum. </w:t>
      </w:r>
    </w:p>
    <w:p w14:paraId="2E7C1D64" w14:textId="77777777" w:rsidR="00D370D1" w:rsidRDefault="00D370D1" w:rsidP="00D370D1">
      <w:pPr>
        <w:spacing w:line="276" w:lineRule="auto"/>
        <w:jc w:val="both"/>
        <w:rPr>
          <w:rFonts w:eastAsiaTheme="minorHAnsi"/>
          <w:lang w:eastAsia="en-US"/>
        </w:rPr>
      </w:pPr>
    </w:p>
    <w:p w14:paraId="6E63B543" w14:textId="5379734F" w:rsidR="00D370D1" w:rsidRDefault="00D370D1" w:rsidP="00D370D1">
      <w:pPr>
        <w:spacing w:line="276" w:lineRule="auto"/>
        <w:jc w:val="center"/>
      </w:pPr>
      <w:r w:rsidRPr="009C28D7">
        <w:t>DNEVNI RED:</w:t>
      </w:r>
    </w:p>
    <w:p w14:paraId="2E576D3C" w14:textId="77777777" w:rsidR="00A23CC8" w:rsidRDefault="00A23CC8" w:rsidP="00D370D1">
      <w:pPr>
        <w:spacing w:line="276" w:lineRule="auto"/>
        <w:jc w:val="center"/>
      </w:pPr>
    </w:p>
    <w:p w14:paraId="5DF45DB5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bookmarkStart w:id="0" w:name="_Hlk141688487"/>
      <w:r w:rsidRPr="009B5A70">
        <w:t>Prestanak mandata Vijećnici:</w:t>
      </w:r>
    </w:p>
    <w:p w14:paraId="02BBC2BF" w14:textId="77777777" w:rsidR="009B5A70" w:rsidRPr="009B5A70" w:rsidRDefault="009B5A70" w:rsidP="009B5A70">
      <w:pPr>
        <w:spacing w:line="276" w:lineRule="auto"/>
        <w:ind w:left="360"/>
        <w:jc w:val="both"/>
      </w:pPr>
      <w:r w:rsidRPr="009B5A70">
        <w:tab/>
        <w:t>a) Izvješće Mandatne komisije</w:t>
      </w:r>
      <w:bookmarkEnd w:id="0"/>
      <w:r w:rsidRPr="009B5A70">
        <w:t>,</w:t>
      </w:r>
    </w:p>
    <w:p w14:paraId="782AD2A1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t>Verifikacija Zapisnika sa 17. sjednice Općinskog vijeća Općine Velika Kopanica;</w:t>
      </w:r>
    </w:p>
    <w:p w14:paraId="1DDF6201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t>Prijedlog Odluke o izradi V. izmjena i dopuna Prostornog plana uređenja Općine Velika Kopanica;</w:t>
      </w:r>
    </w:p>
    <w:p w14:paraId="1DBF7FFB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t>Prijedlog Odluke o izradi II. izmjena i dopuna Urbanističkog plana uređenja „Proizvodno-poslovne zone II“ Velika Kopanica;</w:t>
      </w:r>
    </w:p>
    <w:p w14:paraId="569D7BD3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t>Prijedlog Pravilnika o provedbi postupka jednostavne nabave;</w:t>
      </w:r>
    </w:p>
    <w:p w14:paraId="72A43DF8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t>Prijedlog Odluke o izmjenama i dopunama Odluke o komunalnim djelatnostima na području Općine Velika Kopanica;</w:t>
      </w:r>
    </w:p>
    <w:p w14:paraId="21EA37A6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bookmarkStart w:id="1" w:name="_Hlk141705900"/>
      <w:r w:rsidRPr="009B5A70">
        <w:t>Prijedlog Odluke o naknadama članovima Općinskog vijeća i članovima radnih tijela Općinskog vijeća Općine Velika Kopanica</w:t>
      </w:r>
      <w:bookmarkEnd w:id="1"/>
      <w:r w:rsidRPr="009B5A70">
        <w:t>;</w:t>
      </w:r>
    </w:p>
    <w:p w14:paraId="3165AC27" w14:textId="77777777" w:rsidR="009B5A70" w:rsidRPr="009B5A70" w:rsidRDefault="009B5A70" w:rsidP="009B5A70">
      <w:pPr>
        <w:numPr>
          <w:ilvl w:val="0"/>
          <w:numId w:val="1"/>
        </w:numPr>
        <w:spacing w:line="276" w:lineRule="auto"/>
        <w:jc w:val="both"/>
      </w:pPr>
      <w:r w:rsidRPr="009B5A70">
        <w:lastRenderedPageBreak/>
        <w:t>Razno.</w:t>
      </w:r>
    </w:p>
    <w:p w14:paraId="571D62A5" w14:textId="77777777" w:rsidR="009A2126" w:rsidRDefault="009A2126" w:rsidP="009A2126">
      <w:pPr>
        <w:spacing w:line="276" w:lineRule="auto"/>
        <w:ind w:left="360"/>
        <w:jc w:val="both"/>
      </w:pPr>
    </w:p>
    <w:p w14:paraId="2179851A" w14:textId="77777777" w:rsidR="00B30AB7" w:rsidRDefault="00B30AB7" w:rsidP="009A2126">
      <w:pPr>
        <w:spacing w:line="276" w:lineRule="auto"/>
        <w:ind w:left="360"/>
        <w:jc w:val="both"/>
      </w:pPr>
    </w:p>
    <w:p w14:paraId="11FD03F5" w14:textId="0974FC9E" w:rsidR="00E53F4F" w:rsidRDefault="002F7F06" w:rsidP="002F7F06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 w:rsidR="009B5A70">
        <w:rPr>
          <w:rFonts w:eastAsiaTheme="minorHAnsi"/>
          <w:bCs/>
        </w:rPr>
        <w:t xml:space="preserve">čita </w:t>
      </w:r>
      <w:r>
        <w:rPr>
          <w:rFonts w:eastAsiaTheme="minorHAnsi"/>
          <w:bCs/>
        </w:rPr>
        <w:t>Dnevni red</w:t>
      </w:r>
      <w:r w:rsidR="009B5A70">
        <w:rPr>
          <w:rFonts w:eastAsiaTheme="minorHAnsi"/>
          <w:bCs/>
        </w:rPr>
        <w:t xml:space="preserve"> i</w:t>
      </w:r>
      <w:r>
        <w:rPr>
          <w:rFonts w:eastAsiaTheme="minorHAnsi"/>
          <w:bCs/>
        </w:rPr>
        <w:t xml:space="preserve"> </w:t>
      </w:r>
      <w:r w:rsidRPr="000D0109">
        <w:rPr>
          <w:rFonts w:eastAsiaTheme="minorHAnsi"/>
          <w:bCs/>
        </w:rPr>
        <w:t>daje</w:t>
      </w:r>
      <w:r w:rsidR="009B5A70">
        <w:rPr>
          <w:rFonts w:eastAsiaTheme="minorHAnsi"/>
          <w:bCs/>
        </w:rPr>
        <w:t xml:space="preserve"> ga</w:t>
      </w:r>
      <w:r w:rsidRPr="000D0109">
        <w:rPr>
          <w:rFonts w:eastAsiaTheme="minorHAnsi"/>
          <w:bCs/>
        </w:rPr>
        <w:t xml:space="preserve"> na raspravu. Nakon što nije bilo komentara</w:t>
      </w:r>
      <w:r w:rsidR="00E53F4F">
        <w:rPr>
          <w:rFonts w:eastAsiaTheme="minorHAnsi"/>
          <w:bCs/>
        </w:rPr>
        <w:t xml:space="preserve">, pitanja i </w:t>
      </w:r>
      <w:r w:rsidRPr="000D0109">
        <w:rPr>
          <w:rFonts w:eastAsiaTheme="minorHAnsi"/>
          <w:bCs/>
        </w:rPr>
        <w:t>prijedloga</w:t>
      </w:r>
      <w:r w:rsidR="00E53F4F">
        <w:rPr>
          <w:rFonts w:eastAsiaTheme="minorHAnsi"/>
          <w:bCs/>
        </w:rPr>
        <w:t>, Predsjednik Dnevni red daje na glasanje.</w:t>
      </w:r>
    </w:p>
    <w:p w14:paraId="38254061" w14:textId="2A40B96E" w:rsidR="0097391B" w:rsidRDefault="002F7F06" w:rsidP="004B406C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>Dnevni red je</w:t>
      </w:r>
      <w:r w:rsidR="00E61CAA">
        <w:rPr>
          <w:rFonts w:eastAsiaTheme="minorHAnsi"/>
          <w:bCs/>
        </w:rPr>
        <w:t xml:space="preserve"> javnim glasanjem</w:t>
      </w:r>
      <w:r w:rsidRPr="000D0109">
        <w:rPr>
          <w:rFonts w:eastAsiaTheme="minorHAnsi"/>
          <w:bCs/>
        </w:rPr>
        <w:t xml:space="preserve"> usvojen jednoglasno (</w:t>
      </w:r>
      <w:r w:rsidR="009B5A70">
        <w:rPr>
          <w:rFonts w:eastAsiaTheme="minorHAnsi"/>
          <w:bCs/>
        </w:rPr>
        <w:t>9</w:t>
      </w:r>
      <w:r w:rsidR="00A23CC8">
        <w:rPr>
          <w:rFonts w:eastAsiaTheme="minorHAnsi"/>
          <w:bCs/>
        </w:rPr>
        <w:t xml:space="preserve"> </w:t>
      </w:r>
      <w:r w:rsidRPr="000D0109">
        <w:rPr>
          <w:rFonts w:eastAsiaTheme="minorHAnsi"/>
          <w:bCs/>
        </w:rPr>
        <w:t>glasova ZA).</w:t>
      </w:r>
    </w:p>
    <w:p w14:paraId="00A91CAF" w14:textId="77777777" w:rsidR="009B5A70" w:rsidRPr="00CB413C" w:rsidRDefault="009B5A70" w:rsidP="004B406C">
      <w:pPr>
        <w:spacing w:line="276" w:lineRule="auto"/>
        <w:jc w:val="both"/>
        <w:rPr>
          <w:rFonts w:eastAsiaTheme="minorHAnsi"/>
          <w:bCs/>
        </w:rPr>
      </w:pPr>
    </w:p>
    <w:p w14:paraId="43C02152" w14:textId="77777777" w:rsidR="009B5A70" w:rsidRPr="009B5A70" w:rsidRDefault="006F1E4B" w:rsidP="009B5A70">
      <w:pPr>
        <w:spacing w:line="276" w:lineRule="auto"/>
        <w:rPr>
          <w:b/>
          <w:bCs/>
        </w:rPr>
      </w:pPr>
      <w:r>
        <w:rPr>
          <w:rFonts w:eastAsiaTheme="minorHAnsi"/>
          <w:b/>
        </w:rPr>
        <w:t>TOČKA 1</w:t>
      </w:r>
      <w:r w:rsidRPr="00A707ED">
        <w:rPr>
          <w:rFonts w:eastAsiaTheme="minorHAnsi"/>
          <w:b/>
        </w:rPr>
        <w:t>:</w:t>
      </w:r>
      <w:r w:rsidR="000D0109" w:rsidRPr="00A707ED">
        <w:rPr>
          <w:b/>
        </w:rPr>
        <w:t xml:space="preserve"> </w:t>
      </w:r>
      <w:r w:rsidR="009B5A70" w:rsidRPr="009B5A70">
        <w:rPr>
          <w:b/>
          <w:bCs/>
        </w:rPr>
        <w:t>1.</w:t>
      </w:r>
      <w:r w:rsidR="009B5A70" w:rsidRPr="009B5A70">
        <w:rPr>
          <w:b/>
          <w:bCs/>
        </w:rPr>
        <w:tab/>
        <w:t>Prestanak mandata Vijećnici:</w:t>
      </w:r>
    </w:p>
    <w:p w14:paraId="35190533" w14:textId="3CCB2161" w:rsidR="00A23CC8" w:rsidRPr="00A23CC8" w:rsidRDefault="009B5A70" w:rsidP="009B5A70">
      <w:pPr>
        <w:spacing w:line="276" w:lineRule="auto"/>
        <w:jc w:val="both"/>
        <w:rPr>
          <w:b/>
          <w:bCs/>
        </w:rPr>
      </w:pPr>
      <w:r w:rsidRPr="009B5A70">
        <w:rPr>
          <w:b/>
          <w:bCs/>
        </w:rPr>
        <w:tab/>
        <w:t>a) Izvješće Mandatne komisije</w:t>
      </w:r>
    </w:p>
    <w:p w14:paraId="7DFBA721" w14:textId="77777777" w:rsidR="000D7144" w:rsidRDefault="00A23CC8" w:rsidP="000D7144">
      <w:pPr>
        <w:spacing w:line="276" w:lineRule="auto"/>
        <w:jc w:val="both"/>
      </w:pPr>
      <w:r>
        <w:t>Predsjednik otvara 1. točku Dnevnog reda i</w:t>
      </w:r>
      <w:r w:rsidR="009B5A70">
        <w:t xml:space="preserve"> daje riječ Miroslavu Matiću članu </w:t>
      </w:r>
      <w:r w:rsidR="000D7144">
        <w:t>Mandatne komisije</w:t>
      </w:r>
      <w:r>
        <w:t>.</w:t>
      </w:r>
    </w:p>
    <w:p w14:paraId="4389673B" w14:textId="38D6DB32" w:rsidR="00EA3BAA" w:rsidRDefault="000D7144" w:rsidP="000D7144">
      <w:pPr>
        <w:spacing w:line="276" w:lineRule="auto"/>
        <w:jc w:val="both"/>
      </w:pPr>
      <w:r>
        <w:t xml:space="preserve">Miroslav Matić podnosi izvješće Mandatne komisije o prestanku mandata članici Općinskog vijeća Općine Velika Kopanica. </w:t>
      </w:r>
      <w:r w:rsidR="00A23CC8">
        <w:t xml:space="preserve"> </w:t>
      </w:r>
      <w:r>
        <w:t>O</w:t>
      </w:r>
      <w:r w:rsidRPr="000D7144">
        <w:t>baviještava Općinsko vijeće Općine Velika Kopanica da je Vijećnici Općinskog vijeća, Maji Špionjak (Crnolatac), prestao mandat na dan 28.6.2023. godine, danom odjave prebivališta s područja Općine Velika Kopanica</w:t>
      </w:r>
      <w:r>
        <w:t>.</w:t>
      </w:r>
    </w:p>
    <w:p w14:paraId="1AAB7101" w14:textId="06468494" w:rsidR="000D7144" w:rsidRDefault="000D7144" w:rsidP="000D7144">
      <w:pPr>
        <w:spacing w:line="276" w:lineRule="auto"/>
        <w:jc w:val="both"/>
      </w:pPr>
      <w:r>
        <w:t xml:space="preserve">Predsjednik Općinskog vijeća predlaže da se donese zaključak o primanju na znanje Izvješća Mandatne komisije. </w:t>
      </w:r>
    </w:p>
    <w:p w14:paraId="2A1D0E12" w14:textId="412FED59" w:rsidR="00A23CC8" w:rsidRDefault="000D7144" w:rsidP="000D7144">
      <w:pPr>
        <w:spacing w:line="276" w:lineRule="auto"/>
        <w:jc w:val="both"/>
      </w:pPr>
      <w:r w:rsidRPr="000D7144">
        <w:t xml:space="preserve">Kako nema drugih komentara, pitanja i prijedloga, Predsjednik daje na glasanje </w:t>
      </w:r>
      <w:r>
        <w:t>prvu</w:t>
      </w:r>
      <w:r w:rsidRPr="000D7144">
        <w:t xml:space="preserve"> točku Dnevnog reda</w:t>
      </w:r>
      <w:r>
        <w:t>.</w:t>
      </w:r>
    </w:p>
    <w:p w14:paraId="39653943" w14:textId="27C460EA" w:rsidR="000D7144" w:rsidRDefault="000D7144" w:rsidP="000D7144">
      <w:pPr>
        <w:spacing w:line="276" w:lineRule="auto"/>
        <w:jc w:val="both"/>
        <w:rPr>
          <w:rFonts w:eastAsiaTheme="minorHAnsi"/>
          <w:lang w:eastAsia="en-US"/>
        </w:rPr>
      </w:pPr>
      <w:r>
        <w:t>Zaključak o primanju na znanje Izvješća Mandatne komisije o prestanku mandata članici Općinskog vijeća Općine Velika Kopanica je javnim glasovanjem jednoglasno usvojen (9 glasova ZA).</w:t>
      </w:r>
    </w:p>
    <w:p w14:paraId="3441F9D3" w14:textId="77777777" w:rsidR="00A23CC8" w:rsidRDefault="00A23CC8" w:rsidP="00891C4D">
      <w:pPr>
        <w:spacing w:line="276" w:lineRule="auto"/>
        <w:jc w:val="both"/>
        <w:rPr>
          <w:rFonts w:eastAsiaTheme="minorHAnsi"/>
          <w:lang w:eastAsia="en-US"/>
        </w:rPr>
      </w:pPr>
    </w:p>
    <w:p w14:paraId="2119628F" w14:textId="77777777" w:rsidR="000D7144" w:rsidRDefault="000D7144" w:rsidP="00891C4D">
      <w:pPr>
        <w:spacing w:line="276" w:lineRule="auto"/>
        <w:jc w:val="both"/>
        <w:rPr>
          <w:rFonts w:eastAsiaTheme="minorHAnsi"/>
          <w:lang w:eastAsia="en-US"/>
        </w:rPr>
      </w:pPr>
    </w:p>
    <w:p w14:paraId="338FCC47" w14:textId="74C83E6E" w:rsidR="000D7144" w:rsidRPr="000D7144" w:rsidRDefault="000D7144" w:rsidP="000D7144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0D7144">
        <w:rPr>
          <w:rFonts w:eastAsiaTheme="minorHAnsi"/>
          <w:b/>
          <w:bCs/>
          <w:lang w:eastAsia="en-US"/>
        </w:rPr>
        <w:t>TOČKA 2: Verifikacija Zapisnika s</w:t>
      </w:r>
      <w:r>
        <w:rPr>
          <w:rFonts w:eastAsiaTheme="minorHAnsi"/>
          <w:b/>
          <w:bCs/>
          <w:lang w:eastAsia="en-US"/>
        </w:rPr>
        <w:t>a</w:t>
      </w:r>
      <w:r w:rsidRPr="000D7144">
        <w:rPr>
          <w:rFonts w:eastAsiaTheme="minorHAnsi"/>
          <w:b/>
          <w:bCs/>
          <w:lang w:eastAsia="en-US"/>
        </w:rPr>
        <w:t xml:space="preserve"> 1</w:t>
      </w:r>
      <w:r>
        <w:rPr>
          <w:rFonts w:eastAsiaTheme="minorHAnsi"/>
          <w:b/>
          <w:bCs/>
          <w:lang w:eastAsia="en-US"/>
        </w:rPr>
        <w:t>7</w:t>
      </w:r>
      <w:r w:rsidRPr="000D7144">
        <w:rPr>
          <w:rFonts w:eastAsiaTheme="minorHAnsi"/>
          <w:b/>
          <w:bCs/>
          <w:lang w:eastAsia="en-US"/>
        </w:rPr>
        <w:t>. sjednice Općinskog vijeća Općine Velika Kopanica</w:t>
      </w:r>
    </w:p>
    <w:p w14:paraId="2E9CA206" w14:textId="77777777" w:rsidR="000D7144" w:rsidRPr="000D7144" w:rsidRDefault="000D7144" w:rsidP="000D7144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0D7144">
        <w:rPr>
          <w:rFonts w:eastAsiaTheme="minorHAnsi"/>
          <w:lang w:eastAsia="en-US"/>
        </w:rPr>
        <w:t xml:space="preserve">Predsjednik otvara 2. točku Dnevnog reda i daje ju na raspravu. </w:t>
      </w:r>
    </w:p>
    <w:p w14:paraId="4A009F0A" w14:textId="77777777" w:rsidR="000D7144" w:rsidRPr="000D7144" w:rsidRDefault="000D7144" w:rsidP="000D7144">
      <w:pPr>
        <w:spacing w:line="276" w:lineRule="auto"/>
        <w:jc w:val="both"/>
        <w:rPr>
          <w:rFonts w:eastAsiaTheme="minorHAnsi"/>
          <w:lang w:eastAsia="en-US"/>
        </w:rPr>
      </w:pPr>
    </w:p>
    <w:p w14:paraId="14E21AD4" w14:textId="77777777" w:rsidR="000D7144" w:rsidRPr="000D7144" w:rsidRDefault="000D7144" w:rsidP="000D7144">
      <w:pPr>
        <w:spacing w:line="276" w:lineRule="auto"/>
        <w:jc w:val="both"/>
        <w:rPr>
          <w:rFonts w:eastAsiaTheme="minorHAnsi"/>
          <w:lang w:eastAsia="en-US"/>
        </w:rPr>
      </w:pPr>
      <w:bookmarkStart w:id="2" w:name="_Hlk141703145"/>
      <w:r w:rsidRPr="000D7144">
        <w:rPr>
          <w:rFonts w:eastAsiaTheme="minorHAnsi"/>
          <w:lang w:eastAsia="en-US"/>
        </w:rPr>
        <w:t xml:space="preserve">Kako nema nikakvih komentara, pitanja i prijedloga, Predsjednik daje na glasanje drugu točku Dnevnog reda.  </w:t>
      </w:r>
    </w:p>
    <w:bookmarkEnd w:id="2"/>
    <w:p w14:paraId="412BE279" w14:textId="66DB7561" w:rsidR="000D7144" w:rsidRPr="000D7144" w:rsidRDefault="000D7144" w:rsidP="000D7144">
      <w:pPr>
        <w:spacing w:line="276" w:lineRule="auto"/>
        <w:jc w:val="both"/>
        <w:rPr>
          <w:rFonts w:eastAsiaTheme="minorHAnsi"/>
          <w:lang w:eastAsia="en-US"/>
        </w:rPr>
      </w:pPr>
      <w:r w:rsidRPr="000D7144">
        <w:rPr>
          <w:rFonts w:eastAsiaTheme="minorHAnsi"/>
          <w:lang w:eastAsia="en-US"/>
        </w:rPr>
        <w:t>Verifikacija Zapisnika s</w:t>
      </w:r>
      <w:r>
        <w:rPr>
          <w:rFonts w:eastAsiaTheme="minorHAnsi"/>
          <w:lang w:eastAsia="en-US"/>
        </w:rPr>
        <w:t>a</w:t>
      </w:r>
      <w:r w:rsidRPr="000D7144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7</w:t>
      </w:r>
      <w:r w:rsidRPr="000D7144">
        <w:rPr>
          <w:rFonts w:eastAsiaTheme="minorHAnsi"/>
          <w:lang w:eastAsia="en-US"/>
        </w:rPr>
        <w:t>. sjednice Općinskog vijeća Općine Velika Kopanica je javnim glas</w:t>
      </w:r>
      <w:r>
        <w:rPr>
          <w:rFonts w:eastAsiaTheme="minorHAnsi"/>
          <w:lang w:eastAsia="en-US"/>
        </w:rPr>
        <w:t>ovanjem</w:t>
      </w:r>
      <w:r w:rsidRPr="000D7144">
        <w:rPr>
          <w:rFonts w:eastAsiaTheme="minorHAnsi"/>
          <w:lang w:eastAsia="en-US"/>
        </w:rPr>
        <w:t xml:space="preserve"> usvojena jednoglasno (</w:t>
      </w:r>
      <w:r>
        <w:rPr>
          <w:rFonts w:eastAsiaTheme="minorHAnsi"/>
          <w:lang w:eastAsia="en-US"/>
        </w:rPr>
        <w:t>9</w:t>
      </w:r>
      <w:r w:rsidRPr="000D7144">
        <w:rPr>
          <w:rFonts w:eastAsiaTheme="minorHAnsi"/>
          <w:lang w:eastAsia="en-US"/>
        </w:rPr>
        <w:t xml:space="preserve"> glasova ZA).</w:t>
      </w:r>
    </w:p>
    <w:p w14:paraId="613DC46C" w14:textId="77777777" w:rsidR="000D7144" w:rsidRPr="00304020" w:rsidRDefault="000D7144" w:rsidP="00891C4D">
      <w:pPr>
        <w:spacing w:line="276" w:lineRule="auto"/>
        <w:jc w:val="both"/>
        <w:rPr>
          <w:rFonts w:eastAsiaTheme="minorHAnsi"/>
          <w:lang w:eastAsia="en-US"/>
        </w:rPr>
      </w:pPr>
    </w:p>
    <w:p w14:paraId="7D2DE8D3" w14:textId="0607FEA0" w:rsidR="005C08B4" w:rsidRPr="00824530" w:rsidRDefault="005C08B4" w:rsidP="005C08B4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22A8701E" w14:textId="11F3488F" w:rsidR="00A23CC8" w:rsidRDefault="00742189" w:rsidP="000D7144">
      <w:pPr>
        <w:spacing w:line="276" w:lineRule="auto"/>
        <w:jc w:val="both"/>
      </w:pPr>
      <w:r w:rsidRPr="00824530">
        <w:rPr>
          <w:rFonts w:eastAsiaTheme="minorHAnsi"/>
          <w:b/>
          <w:bCs/>
          <w:lang w:eastAsia="en-US"/>
        </w:rPr>
        <w:t xml:space="preserve">TOČKA </w:t>
      </w:r>
      <w:r w:rsidR="000D7144">
        <w:rPr>
          <w:rFonts w:eastAsiaTheme="minorHAnsi"/>
          <w:b/>
          <w:bCs/>
          <w:lang w:eastAsia="en-US"/>
        </w:rPr>
        <w:t>3</w:t>
      </w:r>
      <w:r w:rsidRPr="00824530">
        <w:rPr>
          <w:rFonts w:eastAsiaTheme="minorHAnsi"/>
          <w:b/>
          <w:bCs/>
          <w:lang w:eastAsia="en-US"/>
        </w:rPr>
        <w:t>:</w:t>
      </w:r>
      <w:r w:rsidR="000D7144" w:rsidRPr="000D7144">
        <w:t xml:space="preserve"> </w:t>
      </w:r>
      <w:r w:rsidR="000D7144" w:rsidRPr="009B5A70">
        <w:rPr>
          <w:b/>
          <w:bCs/>
        </w:rPr>
        <w:t>Prijedlog Odluke o izradi V. izmjena i dopuna Prostornog plana uređenja Općine Velika Kopanica</w:t>
      </w:r>
    </w:p>
    <w:p w14:paraId="6F0FEFCD" w14:textId="1B47586D" w:rsidR="006C1390" w:rsidRDefault="006C1390" w:rsidP="003B4A4A">
      <w:pPr>
        <w:spacing w:line="276" w:lineRule="auto"/>
        <w:jc w:val="both"/>
      </w:pPr>
      <w:r>
        <w:t xml:space="preserve">Predsjednik otvara </w:t>
      </w:r>
      <w:r w:rsidR="000D7144">
        <w:t>3</w:t>
      </w:r>
      <w:r>
        <w:t xml:space="preserve">. točku Dnevnog reda i daje </w:t>
      </w:r>
      <w:r w:rsidR="00A23CC8">
        <w:t>riječ načelniku.</w:t>
      </w:r>
    </w:p>
    <w:p w14:paraId="4A4586CC" w14:textId="787B57C8" w:rsidR="008D7B6D" w:rsidRDefault="000458EB" w:rsidP="001D101B">
      <w:pPr>
        <w:spacing w:line="276" w:lineRule="auto"/>
        <w:jc w:val="both"/>
      </w:pPr>
      <w:r>
        <w:t xml:space="preserve">Načelnik </w:t>
      </w:r>
      <w:r w:rsidR="001D101B">
        <w:t>pozdravlja prisutne i objašnjava razloge donošenja ovih V. ID PPU OVK. Posebno ističe i</w:t>
      </w:r>
      <w:r w:rsidR="001D101B" w:rsidRPr="001D101B">
        <w:t>zmjene i dopune vezane za izgradnju na području</w:t>
      </w:r>
      <w:r w:rsidR="001D101B">
        <w:t xml:space="preserve"> poslovne zone </w:t>
      </w:r>
      <w:r w:rsidR="001D101B" w:rsidRPr="001D101B">
        <w:t>Proizvodno-poslovne zone II, Velika Kopanica</w:t>
      </w:r>
      <w:r w:rsidR="007959D6">
        <w:t xml:space="preserve"> koja je u privatnom vlasništvu, pojavio se investitor koji želi ulagati u zonu i on plaća taj dio ID PPU. </w:t>
      </w:r>
      <w:r w:rsidR="00F87D8F">
        <w:t xml:space="preserve">Objašnjava da investitor ne može bez Općinskog vijeća pokrenuti i napraviti ID PPU. Također objašnjava proceduru donošenja ID PPU, navodi da će Plan biti na javnom izlaganju i da će o svemu biti obavještena javnopravna tijela navedena u Odluci. </w:t>
      </w:r>
    </w:p>
    <w:p w14:paraId="6C390A41" w14:textId="03D9D699" w:rsidR="00F87D8F" w:rsidRDefault="00F87D8F" w:rsidP="001D101B">
      <w:pPr>
        <w:spacing w:line="276" w:lineRule="auto"/>
        <w:jc w:val="both"/>
      </w:pPr>
      <w:r>
        <w:lastRenderedPageBreak/>
        <w:t>Vijećnik Zdunić pita za poljoprivredni</w:t>
      </w:r>
      <w:r w:rsidR="00833CD5">
        <w:t>, tj. stočarski</w:t>
      </w:r>
      <w:r>
        <w:t xml:space="preserve"> dio ID PPU, navodi da po sadašnjem PP je propisano da se smije držati 10 uvjetnih grla na 100 m od ceste, a pr. u Općini Gundinci je </w:t>
      </w:r>
      <w:r w:rsidR="00833CD5">
        <w:t>5</w:t>
      </w:r>
      <w:r>
        <w:t xml:space="preserve">0 uvjetnih grla. </w:t>
      </w:r>
    </w:p>
    <w:p w14:paraId="46437939" w14:textId="3ACE39E3" w:rsidR="00833CD5" w:rsidRDefault="00833CD5" w:rsidP="001D101B">
      <w:pPr>
        <w:spacing w:line="276" w:lineRule="auto"/>
        <w:jc w:val="both"/>
      </w:pPr>
      <w:r>
        <w:t xml:space="preserve">Načelnik odgovara da je pitao izrađivače PP za taj dio i da će se vidjet kako se to može urediti, napominje da treba voditi računa i o drugim mještanima zbog mirisa, da stalno ima pritužbe na farme u Beravcima. </w:t>
      </w:r>
    </w:p>
    <w:p w14:paraId="075EDBEF" w14:textId="0955E93F" w:rsidR="001D101B" w:rsidRDefault="00833CD5" w:rsidP="00C636D6">
      <w:pPr>
        <w:spacing w:line="276" w:lineRule="auto"/>
        <w:jc w:val="both"/>
      </w:pPr>
      <w:r>
        <w:t xml:space="preserve">Pročelnica navodi da će PP ići u javno savjetovanje i da će tada svi mještani moći podnijeti </w:t>
      </w:r>
      <w:r w:rsidR="00DF2221">
        <w:t xml:space="preserve">vlastite </w:t>
      </w:r>
      <w:r>
        <w:t>prijedlog</w:t>
      </w:r>
      <w:r w:rsidR="00DF2221">
        <w:t>e</w:t>
      </w:r>
      <w:r>
        <w:t xml:space="preserve"> koji se tiču PP, a te prijedloge će proučiti izrađivači</w:t>
      </w:r>
      <w:r w:rsidR="00C636D6">
        <w:t xml:space="preserve"> Zavod za prostorno planiranje Osijek, koji će znati jesu li ti prijedlozi prihvatljivi. </w:t>
      </w:r>
    </w:p>
    <w:p w14:paraId="0F4263A2" w14:textId="77777777" w:rsidR="004B6DB1" w:rsidRDefault="004B6DB1" w:rsidP="004B6DB1">
      <w:pPr>
        <w:spacing w:line="276" w:lineRule="auto"/>
        <w:jc w:val="both"/>
      </w:pPr>
    </w:p>
    <w:p w14:paraId="084E0112" w14:textId="368EE80A" w:rsidR="004B6DB1" w:rsidRDefault="004B6DB1" w:rsidP="004B6DB1">
      <w:pPr>
        <w:spacing w:line="276" w:lineRule="auto"/>
        <w:jc w:val="both"/>
      </w:pPr>
      <w:r w:rsidRPr="004B6DB1">
        <w:t xml:space="preserve">Kako nema </w:t>
      </w:r>
      <w:r>
        <w:t>drugih</w:t>
      </w:r>
      <w:r w:rsidRPr="004B6DB1">
        <w:t xml:space="preserve"> komentara, pitanja i prijedloga, Predsjednik daje na glasanje </w:t>
      </w:r>
      <w:r>
        <w:t>treću</w:t>
      </w:r>
      <w:r w:rsidRPr="004B6DB1">
        <w:t xml:space="preserve"> točku Dnevnog reda.  </w:t>
      </w:r>
    </w:p>
    <w:p w14:paraId="487A42BE" w14:textId="77777777" w:rsidR="004B6DB1" w:rsidRPr="000D7144" w:rsidRDefault="004B6DB1" w:rsidP="004B6DB1">
      <w:pPr>
        <w:spacing w:line="276" w:lineRule="auto"/>
        <w:jc w:val="both"/>
      </w:pPr>
      <w:r>
        <w:t xml:space="preserve">Odluka o izradi V. izmjena i dopuna Prostornog plana uređenja Općine Velika Kopanica </w:t>
      </w:r>
      <w:r w:rsidRPr="000D7144">
        <w:t>je javnim glas</w:t>
      </w:r>
      <w:r w:rsidRPr="004B6DB1">
        <w:t>ovanjem</w:t>
      </w:r>
      <w:r w:rsidRPr="000D7144">
        <w:t xml:space="preserve"> usvojena jednoglasno (</w:t>
      </w:r>
      <w:r w:rsidRPr="004B6DB1">
        <w:t>9</w:t>
      </w:r>
      <w:r w:rsidRPr="000D7144">
        <w:t xml:space="preserve"> glasova ZA).</w:t>
      </w:r>
    </w:p>
    <w:p w14:paraId="2A031C8B" w14:textId="77777777" w:rsidR="004B6DB1" w:rsidRDefault="004B6DB1" w:rsidP="00C636D6">
      <w:pPr>
        <w:spacing w:line="276" w:lineRule="auto"/>
        <w:jc w:val="both"/>
      </w:pPr>
    </w:p>
    <w:p w14:paraId="55FC4311" w14:textId="77777777" w:rsidR="00C636D6" w:rsidRPr="008D7B6D" w:rsidRDefault="00C636D6" w:rsidP="00C636D6">
      <w:pPr>
        <w:spacing w:line="276" w:lineRule="auto"/>
        <w:jc w:val="both"/>
        <w:rPr>
          <w:rFonts w:eastAsiaTheme="minorHAnsi"/>
          <w:lang w:eastAsia="en-US"/>
        </w:rPr>
      </w:pPr>
    </w:p>
    <w:p w14:paraId="6AACB1F5" w14:textId="29FD14AC" w:rsidR="00DF2221" w:rsidRDefault="006877F1" w:rsidP="00DF2221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</w:t>
      </w:r>
      <w:r w:rsidR="00DF2221">
        <w:rPr>
          <w:rFonts w:eastAsiaTheme="minorHAnsi"/>
          <w:b/>
          <w:bCs/>
          <w:lang w:eastAsia="en-US"/>
        </w:rPr>
        <w:t>4</w:t>
      </w:r>
      <w:r w:rsidRPr="00C3018A">
        <w:rPr>
          <w:rFonts w:eastAsiaTheme="minorHAnsi"/>
          <w:b/>
          <w:bCs/>
          <w:lang w:eastAsia="en-US"/>
        </w:rPr>
        <w:t>:</w:t>
      </w:r>
      <w:r w:rsidR="00426BA8" w:rsidRPr="00C3018A">
        <w:rPr>
          <w:b/>
          <w:bCs/>
        </w:rPr>
        <w:t xml:space="preserve"> </w:t>
      </w:r>
      <w:r w:rsidR="00DF2221" w:rsidRPr="009B5A70">
        <w:rPr>
          <w:b/>
          <w:bCs/>
        </w:rPr>
        <w:t>Prijedlog Odluke o izradi II. izmjena i dopuna Urbanističkog plana uređenja „Proizvodno-poslovne zone II“ Velika Kopanica</w:t>
      </w:r>
      <w:r w:rsidR="00DF2221" w:rsidRPr="00DF2221">
        <w:rPr>
          <w:b/>
          <w:bCs/>
        </w:rPr>
        <w:t xml:space="preserve"> </w:t>
      </w:r>
    </w:p>
    <w:p w14:paraId="530DA456" w14:textId="6E99650F" w:rsidR="009C2DC5" w:rsidRDefault="009C2DC5" w:rsidP="00DF2221">
      <w:pPr>
        <w:spacing w:line="276" w:lineRule="auto"/>
        <w:jc w:val="both"/>
      </w:pPr>
      <w:r w:rsidRPr="00954F62">
        <w:t xml:space="preserve">Predsjednik otvara </w:t>
      </w:r>
      <w:r w:rsidR="0059032C">
        <w:t>4</w:t>
      </w:r>
      <w:r w:rsidRPr="00954F62">
        <w:t xml:space="preserve">. točku </w:t>
      </w:r>
      <w:r w:rsidR="005869DA">
        <w:t>D</w:t>
      </w:r>
      <w:r w:rsidRPr="00954F62">
        <w:t>nevnog reda i daje riječ</w:t>
      </w:r>
      <w:r>
        <w:t xml:space="preserve"> </w:t>
      </w:r>
      <w:r w:rsidR="00062791">
        <w:t>N</w:t>
      </w:r>
      <w:r w:rsidR="001C2EB0">
        <w:t>ačelniku.</w:t>
      </w:r>
      <w:r w:rsidR="00171DE1">
        <w:t xml:space="preserve"> </w:t>
      </w:r>
    </w:p>
    <w:p w14:paraId="7D051349" w14:textId="22301666" w:rsidR="004B6DB1" w:rsidRDefault="004B6DB1" w:rsidP="00EC0582">
      <w:pPr>
        <w:spacing w:line="276" w:lineRule="auto"/>
        <w:jc w:val="both"/>
      </w:pPr>
      <w:r>
        <w:t>Načelnik objašnjava da je ova Odluka o izradi II. izmjena i dopuna Urbanističkog plana uređenja „Proizvodno-poslovne zone II“ Velika Kopanica povezana s prethodnom točkom, s V. izmjenama i dopunama Prostornog plana uređenja. Navodi da se II. ID UPU mijenaju na prijedlog investitora</w:t>
      </w:r>
      <w:r w:rsidR="00EC0582">
        <w:t xml:space="preserve"> te on snosi troškove. Objašnjava razloge donošenja plana i da će se tim planom urediti ta zona – kuda će ići vodovod, struja, rasvjeta, kanali...</w:t>
      </w:r>
    </w:p>
    <w:p w14:paraId="631F669D" w14:textId="1FE3C2B3" w:rsidR="00EC0582" w:rsidRDefault="00EC0582" w:rsidP="00EC0582">
      <w:pPr>
        <w:spacing w:line="276" w:lineRule="auto"/>
        <w:jc w:val="both"/>
      </w:pPr>
      <w:r>
        <w:t xml:space="preserve">Vijećnik Antolović pita radi li investitor sam taj plan, a Općini ga daje samo na uvid. </w:t>
      </w:r>
    </w:p>
    <w:p w14:paraId="48BA1501" w14:textId="5F817231" w:rsidR="00EC0582" w:rsidRDefault="00EC0582" w:rsidP="00EC0582">
      <w:pPr>
        <w:spacing w:line="276" w:lineRule="auto"/>
        <w:jc w:val="both"/>
      </w:pPr>
      <w:r>
        <w:t>Načelnik objašnjva da ne, da se taj plan radi u suradnji Općine i investitora, da investitor daje svoje prijedloge, ali da ih Općina mora odobriti.</w:t>
      </w:r>
    </w:p>
    <w:p w14:paraId="115C13E8" w14:textId="74A4B63C" w:rsidR="00EC0582" w:rsidRDefault="00EC0582" w:rsidP="00EC0582">
      <w:pPr>
        <w:spacing w:line="276" w:lineRule="auto"/>
        <w:jc w:val="both"/>
      </w:pPr>
      <w:r>
        <w:t xml:space="preserve">Vijećnik Antolović navodi da </w:t>
      </w:r>
      <w:r w:rsidR="00E13825">
        <w:t xml:space="preserve">treba paziti da ne bude plan protivno javnim interesima. </w:t>
      </w:r>
    </w:p>
    <w:p w14:paraId="2BEE2619" w14:textId="29AA1539" w:rsidR="00E13825" w:rsidRDefault="00E13825" w:rsidP="00EC0582">
      <w:pPr>
        <w:spacing w:line="276" w:lineRule="auto"/>
        <w:jc w:val="both"/>
      </w:pPr>
      <w:r>
        <w:t xml:space="preserve">Pročelnica napominje da se II. ID UPU šalju javno pravnim tjelima da daju svoje primjedbe i mišljenja da ne bi bilo kolizije između javnog interesa i interesa investitora. </w:t>
      </w:r>
    </w:p>
    <w:p w14:paraId="0FE7B343" w14:textId="2A17B6D0" w:rsidR="00E13825" w:rsidRDefault="00E13825" w:rsidP="00EC0582">
      <w:pPr>
        <w:spacing w:line="276" w:lineRule="auto"/>
        <w:jc w:val="both"/>
      </w:pPr>
      <w:r>
        <w:t xml:space="preserve">Predsjednik vijeća napominje da će i ove II. ID UPU ići na javno savjetovanje. </w:t>
      </w:r>
    </w:p>
    <w:p w14:paraId="5A1EE03C" w14:textId="1E55928B" w:rsidR="00E13825" w:rsidRDefault="00E13825" w:rsidP="00E13825">
      <w:pPr>
        <w:spacing w:line="276" w:lineRule="auto"/>
        <w:jc w:val="both"/>
      </w:pPr>
      <w:r>
        <w:t xml:space="preserve">Načelnik objašnjava da koji god investitor dođe, da će se možda morati mijenjati taj plan, investitori ih ne mogu mijenjati bez Općine. </w:t>
      </w:r>
    </w:p>
    <w:p w14:paraId="6A967EDB" w14:textId="77777777" w:rsidR="00EC0582" w:rsidRDefault="00EC0582" w:rsidP="00EC0582">
      <w:pPr>
        <w:spacing w:line="276" w:lineRule="auto"/>
        <w:jc w:val="both"/>
      </w:pPr>
    </w:p>
    <w:p w14:paraId="634C39EC" w14:textId="68E609BF" w:rsidR="005C60B7" w:rsidRDefault="005C60B7" w:rsidP="005C60B7">
      <w:pPr>
        <w:spacing w:line="276" w:lineRule="auto"/>
        <w:jc w:val="both"/>
      </w:pPr>
      <w:r>
        <w:t xml:space="preserve">Kako nema drugih komentara, pitanja i prijedloga, Predsjednik daje na glasanje </w:t>
      </w:r>
      <w:r w:rsidR="00E13825">
        <w:t>četvrtu</w:t>
      </w:r>
      <w:r>
        <w:t xml:space="preserve"> točku Dnevnog reda.  </w:t>
      </w:r>
    </w:p>
    <w:p w14:paraId="4772A3FC" w14:textId="77777777" w:rsidR="00A66A5D" w:rsidRPr="000D7144" w:rsidRDefault="00E13825" w:rsidP="00A66A5D">
      <w:pPr>
        <w:spacing w:line="276" w:lineRule="auto"/>
        <w:jc w:val="both"/>
      </w:pPr>
      <w:r>
        <w:t xml:space="preserve">Odluka o izradi II. izmjena i dopuna Urbanističkog plana uređenja „Proizvodno-poslovne  zone II“ Velika kopanica </w:t>
      </w:r>
      <w:r w:rsidR="00A66A5D" w:rsidRPr="000D7144">
        <w:t>je javnim glas</w:t>
      </w:r>
      <w:r w:rsidR="00A66A5D" w:rsidRPr="00A66A5D">
        <w:t>ovanjem</w:t>
      </w:r>
      <w:r w:rsidR="00A66A5D" w:rsidRPr="000D7144">
        <w:t xml:space="preserve"> usvojena jednoglasno (</w:t>
      </w:r>
      <w:r w:rsidR="00A66A5D" w:rsidRPr="00A66A5D">
        <w:t>9</w:t>
      </w:r>
      <w:r w:rsidR="00A66A5D" w:rsidRPr="000D7144">
        <w:t xml:space="preserve"> glasova ZA).</w:t>
      </w:r>
    </w:p>
    <w:p w14:paraId="0CF37F7E" w14:textId="77777777" w:rsidR="00E13825" w:rsidRDefault="00E13825" w:rsidP="009C2DC5">
      <w:pPr>
        <w:spacing w:line="276" w:lineRule="auto"/>
        <w:jc w:val="both"/>
      </w:pPr>
    </w:p>
    <w:p w14:paraId="194D1D32" w14:textId="49986B42" w:rsidR="005D15ED" w:rsidRPr="00062791" w:rsidRDefault="005D15ED" w:rsidP="00A66A5D">
      <w:pPr>
        <w:spacing w:line="276" w:lineRule="auto"/>
        <w:jc w:val="both"/>
      </w:pPr>
      <w:r>
        <w:rPr>
          <w:rFonts w:eastAsiaTheme="minorHAnsi"/>
          <w:b/>
          <w:bCs/>
          <w:lang w:eastAsia="en-US"/>
        </w:rPr>
        <w:t xml:space="preserve">TOČKA </w:t>
      </w:r>
      <w:r w:rsidR="00A66A5D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 xml:space="preserve">: </w:t>
      </w:r>
      <w:bookmarkStart w:id="3" w:name="_Hlk135052292"/>
      <w:r w:rsidR="00A66A5D" w:rsidRPr="009B5A70">
        <w:rPr>
          <w:b/>
          <w:bCs/>
        </w:rPr>
        <w:t>Prijedlog Pravilnika o provedbi postupka jednostavne nabave</w:t>
      </w:r>
    </w:p>
    <w:bookmarkEnd w:id="3"/>
    <w:p w14:paraId="3407D02D" w14:textId="77F0A65F" w:rsidR="005D15ED" w:rsidRDefault="005D15ED" w:rsidP="005D15ED">
      <w:pPr>
        <w:spacing w:line="276" w:lineRule="auto"/>
        <w:jc w:val="both"/>
      </w:pPr>
      <w:r w:rsidRPr="00954F62">
        <w:t xml:space="preserve">Predsjednik otvara </w:t>
      </w:r>
      <w:r w:rsidR="00A66A5D">
        <w:t>5</w:t>
      </w:r>
      <w:r w:rsidRPr="00954F62">
        <w:t xml:space="preserve">. točku </w:t>
      </w:r>
      <w:r>
        <w:t>D</w:t>
      </w:r>
      <w:r w:rsidRPr="00954F62">
        <w:t>nevnog reda i daje riječ</w:t>
      </w:r>
      <w:r>
        <w:t xml:space="preserve"> </w:t>
      </w:r>
      <w:r w:rsidR="00A66A5D">
        <w:t>pročelnici</w:t>
      </w:r>
      <w:r>
        <w:t>.</w:t>
      </w:r>
    </w:p>
    <w:p w14:paraId="0D936EA5" w14:textId="2B530353" w:rsidR="00FB64A3" w:rsidRDefault="00A66A5D" w:rsidP="009C2DC5">
      <w:pPr>
        <w:spacing w:line="276" w:lineRule="auto"/>
        <w:jc w:val="both"/>
      </w:pPr>
      <w:r>
        <w:t xml:space="preserve">Pročelnica objašnjava da se Pravilnik o provedbi postupka jednostavne nabave donosi </w:t>
      </w:r>
      <w:r w:rsidR="0059032C">
        <w:t xml:space="preserve">temeljem Zakona o javnoj nabavi; za iznose nabave robe i usluga vrijednosti koje su manji od 26.540,00 EUR i nabave radova koji su vrijednosti manje od 66.360,00 EUR. Navodi da je u Pravilniku </w:t>
      </w:r>
      <w:r w:rsidR="0059032C">
        <w:lastRenderedPageBreak/>
        <w:t xml:space="preserve">prag od 14.000,00 EUR, ako su nabave manje vrijednosti od 14.000,00 EURa tada se nabava provodi izravnim ugovaranjem, a ako je nabava veća tada ju provodi povjerenstvo uz napisanu proceduru. </w:t>
      </w:r>
    </w:p>
    <w:p w14:paraId="7FA21D92" w14:textId="77777777" w:rsidR="0059032C" w:rsidRDefault="0059032C" w:rsidP="0059032C">
      <w:pPr>
        <w:spacing w:line="276" w:lineRule="auto"/>
        <w:jc w:val="both"/>
      </w:pPr>
    </w:p>
    <w:p w14:paraId="56AC01B9" w14:textId="4D6A8147" w:rsidR="0059032C" w:rsidRPr="0059032C" w:rsidRDefault="0059032C" w:rsidP="0059032C">
      <w:pPr>
        <w:spacing w:line="276" w:lineRule="auto"/>
        <w:jc w:val="both"/>
      </w:pPr>
      <w:r w:rsidRPr="0059032C">
        <w:t xml:space="preserve">Kako nema nikakvih komentara, pitanja i prijedloga, Predsjednik daje na glasanje </w:t>
      </w:r>
      <w:r>
        <w:t>petu</w:t>
      </w:r>
      <w:r w:rsidRPr="0059032C">
        <w:t xml:space="preserve"> točku Dnevnog reda.  </w:t>
      </w:r>
    </w:p>
    <w:p w14:paraId="10BAE636" w14:textId="0141F48A" w:rsidR="009B5D9E" w:rsidRDefault="009B5D9E" w:rsidP="009B5D9E">
      <w:pPr>
        <w:spacing w:line="276" w:lineRule="auto"/>
        <w:jc w:val="both"/>
      </w:pPr>
      <w:r>
        <w:t xml:space="preserve">Pravilnik o provedbi postupaka jednostavne nabave </w:t>
      </w:r>
      <w:r w:rsidRPr="000D7144">
        <w:t>je javnim glas</w:t>
      </w:r>
      <w:r w:rsidRPr="004B6DB1">
        <w:t>ovanjem</w:t>
      </w:r>
      <w:r w:rsidRPr="000D7144">
        <w:t xml:space="preserve"> usvojena jednoglasno (</w:t>
      </w:r>
      <w:r w:rsidRPr="004B6DB1">
        <w:t>9</w:t>
      </w:r>
      <w:r w:rsidRPr="000D7144">
        <w:t xml:space="preserve"> glasova ZA).</w:t>
      </w:r>
    </w:p>
    <w:p w14:paraId="23609150" w14:textId="77777777" w:rsidR="009B5D9E" w:rsidRDefault="009B5D9E" w:rsidP="009B5D9E">
      <w:pPr>
        <w:spacing w:line="276" w:lineRule="auto"/>
        <w:jc w:val="both"/>
      </w:pPr>
    </w:p>
    <w:p w14:paraId="63342DF6" w14:textId="606D025E" w:rsidR="009B5D9E" w:rsidRDefault="009B5D9E" w:rsidP="009B5D9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TOČKA 6: </w:t>
      </w:r>
      <w:r w:rsidRPr="009B5A70">
        <w:rPr>
          <w:b/>
          <w:bCs/>
        </w:rPr>
        <w:t>Prijedlog Odluke o izmjenama i dopunama Odluke o komunalnim djelatnostima na području Općine Velika Kopanica</w:t>
      </w:r>
    </w:p>
    <w:p w14:paraId="1F47A5E0" w14:textId="072039DF" w:rsidR="009B5D9E" w:rsidRDefault="009B5D9E" w:rsidP="009B5D9E">
      <w:pPr>
        <w:spacing w:line="276" w:lineRule="auto"/>
        <w:jc w:val="both"/>
      </w:pPr>
      <w:r>
        <w:t>Predsjednik otvara 6. točku Dnevnog reda i daje riječ pročelnici.</w:t>
      </w:r>
    </w:p>
    <w:p w14:paraId="3AFB8800" w14:textId="2223A87E" w:rsidR="009B5D9E" w:rsidRDefault="009B5D9E" w:rsidP="009B5D9E">
      <w:pPr>
        <w:spacing w:line="276" w:lineRule="auto"/>
        <w:jc w:val="both"/>
      </w:pPr>
      <w:r>
        <w:t xml:space="preserve">Pročelnica objašnjava da je u Odluci o komunalnim djelatnostima utvrđeno koje us komunalne djelatnosti i načini na koje će se te komunalne djelatnosti obavljati. Ova izmjena Odluke je preporuka Državnog ureda za reviziju koji je u 2020. i 2021. godini proveo reviziju učinkovitosti upravljanja komunalnom infrastrukturom. Njihova je preporuka da se održavanje javne rasvjete obavlja temeljem pisanog ugovora, a ne temeljem ugovora o koncesiji zato što se financira isključivo iz općinskog proračuna. Nije uslužna komunalna djelatnost, ne može se ostvariti koncesijska naknada. </w:t>
      </w:r>
    </w:p>
    <w:p w14:paraId="381DE9ED" w14:textId="77777777" w:rsidR="009B5D9E" w:rsidRDefault="009B5D9E" w:rsidP="009B5D9E">
      <w:pPr>
        <w:spacing w:line="276" w:lineRule="auto"/>
        <w:jc w:val="both"/>
      </w:pPr>
    </w:p>
    <w:p w14:paraId="27D317F9" w14:textId="48D3E832" w:rsidR="009B5D9E" w:rsidRPr="009B5D9E" w:rsidRDefault="009B5D9E" w:rsidP="009B5D9E">
      <w:pPr>
        <w:spacing w:line="276" w:lineRule="auto"/>
        <w:jc w:val="both"/>
      </w:pPr>
      <w:r w:rsidRPr="009B5D9E">
        <w:t xml:space="preserve">Kako nema nikakvih komentara, pitanja i prijedloga, Predsjednik daje na glasanje </w:t>
      </w:r>
      <w:r w:rsidR="00BD1EFE">
        <w:t>šestu</w:t>
      </w:r>
      <w:r w:rsidRPr="009B5D9E">
        <w:t xml:space="preserve"> točku Dnevnog reda.  </w:t>
      </w:r>
    </w:p>
    <w:p w14:paraId="684B7808" w14:textId="4CA91C3E" w:rsidR="009B5D9E" w:rsidRDefault="00BD1EFE" w:rsidP="009B5D9E">
      <w:pPr>
        <w:spacing w:line="276" w:lineRule="auto"/>
        <w:jc w:val="both"/>
      </w:pPr>
      <w:r>
        <w:t>Odluka o izmjenama i dopunama Odlukama o komunalnim djelatnostima na području Općine Velika Kopanica</w:t>
      </w:r>
      <w:r w:rsidR="009B5D9E" w:rsidRPr="009B5D9E">
        <w:t xml:space="preserve"> je javnim glasovanjem usvojena jednoglasno (9 glasova ZA).</w:t>
      </w:r>
    </w:p>
    <w:p w14:paraId="2B74E000" w14:textId="77777777" w:rsidR="00BD1EFE" w:rsidRDefault="00BD1EFE" w:rsidP="009B5D9E">
      <w:pPr>
        <w:spacing w:line="276" w:lineRule="auto"/>
        <w:jc w:val="both"/>
      </w:pPr>
    </w:p>
    <w:p w14:paraId="5C3DC0CA" w14:textId="383BEC86" w:rsidR="00BD1EFE" w:rsidRPr="009B5D9E" w:rsidRDefault="00BD1EFE" w:rsidP="00BD1EFE">
      <w:pPr>
        <w:spacing w:line="276" w:lineRule="auto"/>
        <w:jc w:val="both"/>
        <w:rPr>
          <w:b/>
          <w:bCs/>
        </w:rPr>
      </w:pPr>
      <w:r w:rsidRPr="00BD1EFE">
        <w:rPr>
          <w:b/>
          <w:bCs/>
        </w:rPr>
        <w:t xml:space="preserve">TOČKA 7: </w:t>
      </w:r>
      <w:r w:rsidRPr="009B5A70">
        <w:rPr>
          <w:b/>
          <w:bCs/>
        </w:rPr>
        <w:t>Prijedlog Odluke o naknadama članovima Općinskog vijeća i članovima radnih tijela Općinskog vijeća Općine Velika Kopanica</w:t>
      </w:r>
    </w:p>
    <w:p w14:paraId="22046BC6" w14:textId="0B7554D4" w:rsidR="009B5D9E" w:rsidRDefault="00BD1EFE" w:rsidP="009B5D9E">
      <w:pPr>
        <w:spacing w:line="276" w:lineRule="auto"/>
        <w:jc w:val="both"/>
      </w:pPr>
      <w:r>
        <w:t xml:space="preserve">Predsjednik otvara 7. točku Dnevnog reda i daje riječ pročelnici. </w:t>
      </w:r>
    </w:p>
    <w:p w14:paraId="60FA7FC2" w14:textId="5E5C9867" w:rsidR="00BD1EFE" w:rsidRDefault="00BD1EFE" w:rsidP="009B5D9E">
      <w:pPr>
        <w:spacing w:line="276" w:lineRule="auto"/>
        <w:jc w:val="both"/>
      </w:pPr>
      <w:r>
        <w:t>Pročelnica objašnjava da donošenjem Odluke o naknadama članovima Općinskog vijeća i članovima radnih tijela Općinskog vijeća Općine Velika Kopanica ne mijenjaju se naknade Vijećnicima. Odluka je usklađena sa Zakonom</w:t>
      </w:r>
      <w:r w:rsidR="00F64C34">
        <w:t xml:space="preserve"> i uputom Ministarstva pravosuđa i uprave. </w:t>
      </w:r>
    </w:p>
    <w:p w14:paraId="4E7503EF" w14:textId="77777777" w:rsidR="00F64C34" w:rsidRDefault="00F64C34" w:rsidP="00F64C34">
      <w:pPr>
        <w:spacing w:line="276" w:lineRule="auto"/>
        <w:jc w:val="both"/>
      </w:pPr>
    </w:p>
    <w:p w14:paraId="16A9A700" w14:textId="7FB67FBE" w:rsidR="00F64C34" w:rsidRPr="00F64C34" w:rsidRDefault="00F64C34" w:rsidP="00F64C34">
      <w:pPr>
        <w:spacing w:line="276" w:lineRule="auto"/>
        <w:jc w:val="both"/>
      </w:pPr>
      <w:r w:rsidRPr="00F64C34">
        <w:t xml:space="preserve">Kako nema nikakvih komentara, pitanja i prijedloga, Predsjednik daje na glasanje </w:t>
      </w:r>
      <w:r>
        <w:t>sedmu</w:t>
      </w:r>
      <w:r w:rsidRPr="00F64C34">
        <w:t xml:space="preserve"> točku Dnevnog reda.  </w:t>
      </w:r>
    </w:p>
    <w:p w14:paraId="0578581C" w14:textId="5DE02913" w:rsidR="00F64C34" w:rsidRPr="00F64C34" w:rsidRDefault="00F64C34" w:rsidP="00F64C34">
      <w:pPr>
        <w:spacing w:line="276" w:lineRule="auto"/>
        <w:jc w:val="both"/>
      </w:pPr>
      <w:r>
        <w:t xml:space="preserve">Odluka o naknadama članovima vijeća i članovima radnih tijela Općinskog vijeća Općine Velika Kopanica </w:t>
      </w:r>
      <w:r w:rsidRPr="00F64C34">
        <w:t>je javnim glasovanjem usvojena jednoglasno (9 glasova ZA).</w:t>
      </w:r>
    </w:p>
    <w:p w14:paraId="12C9B9AB" w14:textId="77777777" w:rsidR="009B5D9E" w:rsidRPr="000D7144" w:rsidRDefault="009B5D9E" w:rsidP="009B5D9E">
      <w:pPr>
        <w:spacing w:line="276" w:lineRule="auto"/>
        <w:jc w:val="both"/>
      </w:pPr>
    </w:p>
    <w:p w14:paraId="49BFE011" w14:textId="11BE80F8" w:rsidR="00B14A12" w:rsidRDefault="00FB64A3" w:rsidP="00B14A12">
      <w:pPr>
        <w:spacing w:line="276" w:lineRule="auto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</w:t>
      </w:r>
      <w:r w:rsidR="00F64C34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: </w:t>
      </w:r>
      <w:r w:rsidR="00B14A12" w:rsidRPr="00B14A12">
        <w:rPr>
          <w:b/>
          <w:bCs/>
        </w:rPr>
        <w:t>Razno.</w:t>
      </w:r>
    </w:p>
    <w:p w14:paraId="193BCAC4" w14:textId="78E95BA3" w:rsidR="00B14A12" w:rsidRDefault="00B14A12" w:rsidP="00B14A12">
      <w:pPr>
        <w:spacing w:line="276" w:lineRule="auto"/>
        <w:jc w:val="both"/>
      </w:pPr>
      <w:r>
        <w:t xml:space="preserve">Predsjednik otvara </w:t>
      </w:r>
      <w:r w:rsidR="00F64C34">
        <w:t>8</w:t>
      </w:r>
      <w:r>
        <w:t>. točku Dnevnog reda i daje riječ Načelniku.</w:t>
      </w:r>
    </w:p>
    <w:p w14:paraId="138E5E01" w14:textId="1B32B240" w:rsidR="0014164D" w:rsidRDefault="00BF15EC" w:rsidP="009C2DC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Načelnik upoznaje Vijećnike s aktualnostima u Općini. </w:t>
      </w:r>
    </w:p>
    <w:p w14:paraId="79A29AA5" w14:textId="33F3E1B5" w:rsidR="00BF15EC" w:rsidRDefault="00BF15EC" w:rsidP="00BF15EC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Navodi da uskoro kreće izgradnja vodovodne mreža Mala Kopanica – Divoševci. Prikupljaju se zahtjevi u Općini. Pravo na besplatne priključke uz Malu Kopanicu i Divoševce ima i dio Velike Kopanice, ulica Ivana Filipovića od kružnog toka i Gorjanci. </w:t>
      </w:r>
      <w:r w:rsidR="00CD38A4">
        <w:rPr>
          <w:rFonts w:eastAsiaTheme="minorHAnsi"/>
          <w:lang w:eastAsia="en-US"/>
        </w:rPr>
        <w:t>Napominje da Općina sudjeluje u tom projektu s 10%.</w:t>
      </w:r>
    </w:p>
    <w:p w14:paraId="1D3AC246" w14:textId="2530D578" w:rsidR="00CD38A4" w:rsidRDefault="00CD38A4" w:rsidP="00BF15EC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Načelnik podsjeća Vijećnike da je sv. Ilija u četvrtak, zaštitnik Općine i da je Dan Općine. Navodi Vijećnicima događanje vezana uz Dan Općine i poziva ih da dođu.</w:t>
      </w:r>
    </w:p>
    <w:p w14:paraId="2FCCE872" w14:textId="77777777" w:rsidR="00CD38A4" w:rsidRDefault="00CD38A4" w:rsidP="00BF15EC">
      <w:pPr>
        <w:spacing w:line="276" w:lineRule="auto"/>
        <w:jc w:val="both"/>
        <w:rPr>
          <w:rFonts w:eastAsiaTheme="minorHAnsi"/>
          <w:lang w:eastAsia="en-US"/>
        </w:rPr>
      </w:pPr>
    </w:p>
    <w:p w14:paraId="3B68B44C" w14:textId="45BFD628" w:rsidR="006B3800" w:rsidRPr="00B3788F" w:rsidRDefault="006B3800" w:rsidP="006B3800">
      <w:pPr>
        <w:spacing w:line="276" w:lineRule="auto"/>
        <w:jc w:val="both"/>
        <w:rPr>
          <w:rFonts w:eastAsiaTheme="minorHAnsi"/>
          <w:lang w:eastAsia="en-US"/>
        </w:rPr>
      </w:pPr>
      <w:r w:rsidRPr="00B3788F">
        <w:rPr>
          <w:rFonts w:eastAsiaTheme="minorHAnsi"/>
          <w:lang w:eastAsia="en-US"/>
        </w:rPr>
        <w:t xml:space="preserve">Kako nema nikakvih daljnjih pitanja i komentara, Predsjednik zatvara sjednicu u </w:t>
      </w:r>
      <w:r w:rsidR="00B14A12">
        <w:rPr>
          <w:rFonts w:eastAsiaTheme="minorHAnsi"/>
          <w:lang w:eastAsia="en-US"/>
        </w:rPr>
        <w:t>20</w:t>
      </w:r>
      <w:r w:rsidRPr="00B3788F">
        <w:rPr>
          <w:rFonts w:eastAsiaTheme="minorHAnsi"/>
          <w:lang w:eastAsia="en-US"/>
        </w:rPr>
        <w:t>:</w:t>
      </w:r>
      <w:r w:rsidR="00CD38A4">
        <w:rPr>
          <w:rFonts w:eastAsiaTheme="minorHAnsi"/>
          <w:lang w:eastAsia="en-US"/>
        </w:rPr>
        <w:t>30</w:t>
      </w:r>
      <w:r w:rsidRPr="00B3788F">
        <w:rPr>
          <w:rFonts w:eastAsiaTheme="minorHAnsi"/>
          <w:lang w:eastAsia="en-US"/>
        </w:rPr>
        <w:t xml:space="preserve"> h.</w:t>
      </w:r>
    </w:p>
    <w:p w14:paraId="52BA6776" w14:textId="77777777" w:rsidR="0014164D" w:rsidRDefault="0014164D" w:rsidP="009C2DC5">
      <w:pPr>
        <w:spacing w:line="276" w:lineRule="auto"/>
        <w:jc w:val="both"/>
        <w:rPr>
          <w:rFonts w:eastAsiaTheme="minorHAnsi"/>
          <w:lang w:eastAsia="en-US"/>
        </w:rPr>
      </w:pPr>
    </w:p>
    <w:p w14:paraId="3BF90C46" w14:textId="77777777" w:rsidR="0014164D" w:rsidRDefault="0014164D" w:rsidP="009C2DC5">
      <w:pPr>
        <w:spacing w:line="276" w:lineRule="auto"/>
        <w:jc w:val="both"/>
        <w:rPr>
          <w:rFonts w:eastAsiaTheme="minorHAnsi"/>
          <w:lang w:eastAsia="en-US"/>
        </w:rPr>
      </w:pPr>
    </w:p>
    <w:p w14:paraId="3D9D60B9" w14:textId="77777777" w:rsidR="0014164D" w:rsidRPr="005376DF" w:rsidRDefault="0014164D" w:rsidP="009C2DC5">
      <w:pPr>
        <w:spacing w:line="276" w:lineRule="auto"/>
        <w:jc w:val="both"/>
      </w:pPr>
    </w:p>
    <w:p w14:paraId="70523734" w14:textId="2AB8B482" w:rsidR="000E6D31" w:rsidRDefault="00CD38A4" w:rsidP="000E6D31">
      <w:pPr>
        <w:spacing w:line="276" w:lineRule="auto"/>
        <w:jc w:val="both"/>
        <w:rPr>
          <w:rFonts w:eastAsiaTheme="minorHAnsi"/>
          <w:lang w:eastAsia="en-US"/>
        </w:rPr>
      </w:pPr>
      <w:bookmarkStart w:id="4" w:name="_Hlk102547559"/>
      <w:r>
        <w:rPr>
          <w:rFonts w:eastAsiaTheme="minorHAnsi"/>
          <w:lang w:eastAsia="en-US"/>
        </w:rPr>
        <w:t xml:space="preserve">            </w:t>
      </w:r>
      <w:r w:rsidR="000E6D31">
        <w:rPr>
          <w:rFonts w:eastAsiaTheme="minorHAnsi"/>
          <w:lang w:eastAsia="en-US"/>
        </w:rPr>
        <w:t>Zapisničar</w:t>
      </w:r>
      <w:r w:rsidR="0053082F">
        <w:rPr>
          <w:rFonts w:eastAsiaTheme="minorHAnsi"/>
          <w:lang w:eastAsia="en-US"/>
        </w:rPr>
        <w:t xml:space="preserve">ka </w:t>
      </w:r>
      <w:r w:rsidR="000E6D31">
        <w:rPr>
          <w:rFonts w:eastAsiaTheme="minorHAnsi"/>
          <w:lang w:eastAsia="en-US"/>
        </w:rPr>
        <w:t xml:space="preserve">                                                     </w:t>
      </w:r>
      <w:r>
        <w:rPr>
          <w:rFonts w:eastAsiaTheme="minorHAnsi"/>
          <w:lang w:eastAsia="en-US"/>
        </w:rPr>
        <w:t xml:space="preserve">     </w:t>
      </w:r>
      <w:r w:rsidR="000E6D31">
        <w:rPr>
          <w:rFonts w:eastAsiaTheme="minorHAnsi"/>
          <w:lang w:eastAsia="en-US"/>
        </w:rPr>
        <w:t xml:space="preserve">         </w:t>
      </w:r>
      <w:r w:rsidR="000E6D31" w:rsidRPr="00954F62">
        <w:rPr>
          <w:rFonts w:eastAsiaTheme="minorHAnsi"/>
          <w:lang w:eastAsia="en-US"/>
        </w:rPr>
        <w:t xml:space="preserve">Predsjednik Općinskog vijeća </w:t>
      </w:r>
    </w:p>
    <w:bookmarkEnd w:id="4"/>
    <w:p w14:paraId="3CA16B57" w14:textId="22462C93" w:rsidR="009D02D4" w:rsidRDefault="00CD38A4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Marija Lolić Butorac, mag.soc. </w:t>
      </w:r>
      <w:r w:rsidR="00BE5C08">
        <w:rPr>
          <w:rFonts w:eastAsiaTheme="minorHAnsi"/>
          <w:b/>
          <w:lang w:eastAsia="en-US"/>
        </w:rPr>
        <w:t xml:space="preserve">   </w:t>
      </w:r>
      <w:r w:rsidR="00B6797B" w:rsidRPr="00954F62">
        <w:rPr>
          <w:rFonts w:eastAsiaTheme="minorHAnsi"/>
          <w:b/>
          <w:lang w:eastAsia="en-US"/>
        </w:rPr>
        <w:t xml:space="preserve">                 </w:t>
      </w:r>
      <w:r w:rsidR="00B8790C">
        <w:rPr>
          <w:rFonts w:eastAsiaTheme="minorHAnsi"/>
          <w:b/>
          <w:lang w:eastAsia="en-US"/>
        </w:rPr>
        <w:t xml:space="preserve">          </w:t>
      </w:r>
      <w:r>
        <w:rPr>
          <w:rFonts w:eastAsiaTheme="minorHAnsi"/>
          <w:b/>
          <w:lang w:eastAsia="en-US"/>
        </w:rPr>
        <w:t xml:space="preserve">      </w:t>
      </w:r>
      <w:r w:rsidR="00B8790C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  </w:t>
      </w:r>
      <w:r w:rsidR="00D1344A">
        <w:rPr>
          <w:rFonts w:eastAsiaTheme="minorHAnsi"/>
          <w:b/>
          <w:lang w:eastAsia="en-US"/>
        </w:rPr>
        <w:t xml:space="preserve"> </w:t>
      </w:r>
      <w:r w:rsidR="0066074F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 </w:t>
      </w:r>
      <w:r w:rsidR="00137920">
        <w:rPr>
          <w:rFonts w:eastAsiaTheme="minorHAnsi"/>
          <w:b/>
          <w:lang w:eastAsia="en-US"/>
        </w:rPr>
        <w:t xml:space="preserve">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6FD0" w14:textId="77777777" w:rsidR="00EF6929" w:rsidRDefault="00EF6929" w:rsidP="008F2F1C">
      <w:r>
        <w:separator/>
      </w:r>
    </w:p>
  </w:endnote>
  <w:endnote w:type="continuationSeparator" w:id="0">
    <w:p w14:paraId="0ACD66AC" w14:textId="77777777" w:rsidR="00EF6929" w:rsidRDefault="00EF6929" w:rsidP="008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083D" w14:textId="77777777" w:rsidR="00EF6929" w:rsidRDefault="00EF6929" w:rsidP="008F2F1C">
      <w:r>
        <w:separator/>
      </w:r>
    </w:p>
  </w:footnote>
  <w:footnote w:type="continuationSeparator" w:id="0">
    <w:p w14:paraId="6B4E2487" w14:textId="77777777" w:rsidR="00EF6929" w:rsidRDefault="00EF6929" w:rsidP="008F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4227C9"/>
    <w:multiLevelType w:val="hybridMultilevel"/>
    <w:tmpl w:val="E61C8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B0AE2"/>
    <w:multiLevelType w:val="hybridMultilevel"/>
    <w:tmpl w:val="D6AE7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81F98"/>
    <w:multiLevelType w:val="hybridMultilevel"/>
    <w:tmpl w:val="92069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52477"/>
    <w:multiLevelType w:val="hybridMultilevel"/>
    <w:tmpl w:val="AAF86A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E2626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86B"/>
    <w:multiLevelType w:val="hybridMultilevel"/>
    <w:tmpl w:val="BB809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5CA"/>
    <w:multiLevelType w:val="hybridMultilevel"/>
    <w:tmpl w:val="6FA80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298"/>
    <w:multiLevelType w:val="hybridMultilevel"/>
    <w:tmpl w:val="14986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B7015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812"/>
    <w:multiLevelType w:val="hybridMultilevel"/>
    <w:tmpl w:val="07E2AD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424E"/>
    <w:multiLevelType w:val="hybridMultilevel"/>
    <w:tmpl w:val="EFDA0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E000A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095A"/>
    <w:multiLevelType w:val="hybridMultilevel"/>
    <w:tmpl w:val="AE3A5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22BED"/>
    <w:multiLevelType w:val="hybridMultilevel"/>
    <w:tmpl w:val="54C8E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215F3"/>
    <w:multiLevelType w:val="hybridMultilevel"/>
    <w:tmpl w:val="852E9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674D11"/>
    <w:multiLevelType w:val="hybridMultilevel"/>
    <w:tmpl w:val="0B32F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66030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25A"/>
    <w:multiLevelType w:val="hybridMultilevel"/>
    <w:tmpl w:val="BF7C8E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71EAE"/>
    <w:multiLevelType w:val="hybridMultilevel"/>
    <w:tmpl w:val="BB809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A5140"/>
    <w:multiLevelType w:val="hybridMultilevel"/>
    <w:tmpl w:val="21BEE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6856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65F4A"/>
    <w:multiLevelType w:val="hybridMultilevel"/>
    <w:tmpl w:val="68029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4018C"/>
    <w:multiLevelType w:val="hybridMultilevel"/>
    <w:tmpl w:val="87BE0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6296"/>
    <w:multiLevelType w:val="hybridMultilevel"/>
    <w:tmpl w:val="A3BC0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E732B"/>
    <w:multiLevelType w:val="hybridMultilevel"/>
    <w:tmpl w:val="4860D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87144"/>
    <w:multiLevelType w:val="hybridMultilevel"/>
    <w:tmpl w:val="8CDAE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B5399"/>
    <w:multiLevelType w:val="hybridMultilevel"/>
    <w:tmpl w:val="3EFA4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302089">
    <w:abstractNumId w:val="15"/>
  </w:num>
  <w:num w:numId="2" w16cid:durableId="979532138">
    <w:abstractNumId w:val="3"/>
  </w:num>
  <w:num w:numId="3" w16cid:durableId="774642063">
    <w:abstractNumId w:val="11"/>
  </w:num>
  <w:num w:numId="4" w16cid:durableId="1020161474">
    <w:abstractNumId w:val="17"/>
  </w:num>
  <w:num w:numId="5" w16cid:durableId="1138181477">
    <w:abstractNumId w:val="16"/>
  </w:num>
  <w:num w:numId="6" w16cid:durableId="1331830228">
    <w:abstractNumId w:val="19"/>
  </w:num>
  <w:num w:numId="7" w16cid:durableId="993491695">
    <w:abstractNumId w:val="7"/>
  </w:num>
  <w:num w:numId="8" w16cid:durableId="1632129923">
    <w:abstractNumId w:val="8"/>
  </w:num>
  <w:num w:numId="9" w16cid:durableId="430276401">
    <w:abstractNumId w:val="24"/>
  </w:num>
  <w:num w:numId="10" w16cid:durableId="1840922062">
    <w:abstractNumId w:val="18"/>
  </w:num>
  <w:num w:numId="11" w16cid:durableId="1037316977">
    <w:abstractNumId w:val="13"/>
  </w:num>
  <w:num w:numId="12" w16cid:durableId="1107389637">
    <w:abstractNumId w:val="6"/>
  </w:num>
  <w:num w:numId="13" w16cid:durableId="177737319">
    <w:abstractNumId w:val="22"/>
  </w:num>
  <w:num w:numId="14" w16cid:durableId="589504690">
    <w:abstractNumId w:val="10"/>
  </w:num>
  <w:num w:numId="15" w16cid:durableId="1123116257">
    <w:abstractNumId w:val="21"/>
  </w:num>
  <w:num w:numId="16" w16cid:durableId="880173454">
    <w:abstractNumId w:val="20"/>
  </w:num>
  <w:num w:numId="17" w16cid:durableId="1269384963">
    <w:abstractNumId w:val="4"/>
  </w:num>
  <w:num w:numId="18" w16cid:durableId="2074036100">
    <w:abstractNumId w:val="14"/>
  </w:num>
  <w:num w:numId="19" w16cid:durableId="1831941367">
    <w:abstractNumId w:val="28"/>
  </w:num>
  <w:num w:numId="20" w16cid:durableId="1663315324">
    <w:abstractNumId w:val="23"/>
  </w:num>
  <w:num w:numId="21" w16cid:durableId="1647010499">
    <w:abstractNumId w:val="25"/>
  </w:num>
  <w:num w:numId="22" w16cid:durableId="747003560">
    <w:abstractNumId w:val="5"/>
  </w:num>
  <w:num w:numId="23" w16cid:durableId="2068603826">
    <w:abstractNumId w:val="26"/>
  </w:num>
  <w:num w:numId="24" w16cid:durableId="1904639813">
    <w:abstractNumId w:val="12"/>
  </w:num>
  <w:num w:numId="25" w16cid:durableId="99033618">
    <w:abstractNumId w:val="2"/>
  </w:num>
  <w:num w:numId="26" w16cid:durableId="35786228">
    <w:abstractNumId w:val="27"/>
  </w:num>
  <w:num w:numId="27" w16cid:durableId="146468818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721D"/>
    <w:rsid w:val="00007D2B"/>
    <w:rsid w:val="000105E9"/>
    <w:rsid w:val="00010E71"/>
    <w:rsid w:val="0001575B"/>
    <w:rsid w:val="00015975"/>
    <w:rsid w:val="000176B3"/>
    <w:rsid w:val="0002306F"/>
    <w:rsid w:val="000269BC"/>
    <w:rsid w:val="00030CD6"/>
    <w:rsid w:val="00031CCF"/>
    <w:rsid w:val="0003306E"/>
    <w:rsid w:val="00037589"/>
    <w:rsid w:val="0003794B"/>
    <w:rsid w:val="000406A8"/>
    <w:rsid w:val="00040F03"/>
    <w:rsid w:val="000429BA"/>
    <w:rsid w:val="00043797"/>
    <w:rsid w:val="000458EB"/>
    <w:rsid w:val="000464BB"/>
    <w:rsid w:val="00047510"/>
    <w:rsid w:val="00051D68"/>
    <w:rsid w:val="00056638"/>
    <w:rsid w:val="000566E3"/>
    <w:rsid w:val="00062791"/>
    <w:rsid w:val="000637B0"/>
    <w:rsid w:val="00063AA7"/>
    <w:rsid w:val="00063E4E"/>
    <w:rsid w:val="0006587B"/>
    <w:rsid w:val="00071D8D"/>
    <w:rsid w:val="00072588"/>
    <w:rsid w:val="000729BA"/>
    <w:rsid w:val="0007756B"/>
    <w:rsid w:val="000807CF"/>
    <w:rsid w:val="00082820"/>
    <w:rsid w:val="00083B1B"/>
    <w:rsid w:val="00087075"/>
    <w:rsid w:val="0008789A"/>
    <w:rsid w:val="00091456"/>
    <w:rsid w:val="00092A5A"/>
    <w:rsid w:val="000965BD"/>
    <w:rsid w:val="000A2F90"/>
    <w:rsid w:val="000A4A3A"/>
    <w:rsid w:val="000A4F25"/>
    <w:rsid w:val="000A53D0"/>
    <w:rsid w:val="000A5FBE"/>
    <w:rsid w:val="000B0CFA"/>
    <w:rsid w:val="000B3393"/>
    <w:rsid w:val="000C05F2"/>
    <w:rsid w:val="000D0109"/>
    <w:rsid w:val="000D2B6D"/>
    <w:rsid w:val="000D3A43"/>
    <w:rsid w:val="000D7144"/>
    <w:rsid w:val="000E050B"/>
    <w:rsid w:val="000E4B57"/>
    <w:rsid w:val="000E4F24"/>
    <w:rsid w:val="000E5429"/>
    <w:rsid w:val="000E5BA4"/>
    <w:rsid w:val="000E6D31"/>
    <w:rsid w:val="000E7B49"/>
    <w:rsid w:val="000F2532"/>
    <w:rsid w:val="000F54F0"/>
    <w:rsid w:val="000F7703"/>
    <w:rsid w:val="00101257"/>
    <w:rsid w:val="00101BDF"/>
    <w:rsid w:val="00104B6A"/>
    <w:rsid w:val="00107471"/>
    <w:rsid w:val="001144DF"/>
    <w:rsid w:val="001161AA"/>
    <w:rsid w:val="001175E0"/>
    <w:rsid w:val="00120557"/>
    <w:rsid w:val="001206F7"/>
    <w:rsid w:val="00123D85"/>
    <w:rsid w:val="001257B0"/>
    <w:rsid w:val="00127D2B"/>
    <w:rsid w:val="0013351C"/>
    <w:rsid w:val="0013394D"/>
    <w:rsid w:val="00134995"/>
    <w:rsid w:val="00134E55"/>
    <w:rsid w:val="00137920"/>
    <w:rsid w:val="0014164D"/>
    <w:rsid w:val="001416A9"/>
    <w:rsid w:val="001434A7"/>
    <w:rsid w:val="00144E93"/>
    <w:rsid w:val="00145C57"/>
    <w:rsid w:val="00154922"/>
    <w:rsid w:val="0015711E"/>
    <w:rsid w:val="00160C73"/>
    <w:rsid w:val="001634D2"/>
    <w:rsid w:val="00164621"/>
    <w:rsid w:val="00165C58"/>
    <w:rsid w:val="0016603B"/>
    <w:rsid w:val="00171DE1"/>
    <w:rsid w:val="00174A09"/>
    <w:rsid w:val="00174D51"/>
    <w:rsid w:val="001801FE"/>
    <w:rsid w:val="001812B8"/>
    <w:rsid w:val="0018258A"/>
    <w:rsid w:val="001876B7"/>
    <w:rsid w:val="00187A51"/>
    <w:rsid w:val="00187AB5"/>
    <w:rsid w:val="001904B2"/>
    <w:rsid w:val="001A09FA"/>
    <w:rsid w:val="001A5522"/>
    <w:rsid w:val="001A552A"/>
    <w:rsid w:val="001B033A"/>
    <w:rsid w:val="001B4618"/>
    <w:rsid w:val="001B7208"/>
    <w:rsid w:val="001C095E"/>
    <w:rsid w:val="001C115B"/>
    <w:rsid w:val="001C15BD"/>
    <w:rsid w:val="001C2EB0"/>
    <w:rsid w:val="001C43F6"/>
    <w:rsid w:val="001C609A"/>
    <w:rsid w:val="001C6470"/>
    <w:rsid w:val="001D101B"/>
    <w:rsid w:val="001D191E"/>
    <w:rsid w:val="001D1FF5"/>
    <w:rsid w:val="001D3343"/>
    <w:rsid w:val="001D4D6E"/>
    <w:rsid w:val="001D5E0C"/>
    <w:rsid w:val="001D70BC"/>
    <w:rsid w:val="001D7963"/>
    <w:rsid w:val="001E14D9"/>
    <w:rsid w:val="001E27B3"/>
    <w:rsid w:val="001E31AD"/>
    <w:rsid w:val="001E4144"/>
    <w:rsid w:val="001E5A91"/>
    <w:rsid w:val="001E6C69"/>
    <w:rsid w:val="001E7B42"/>
    <w:rsid w:val="001F25F6"/>
    <w:rsid w:val="001F7277"/>
    <w:rsid w:val="0020240C"/>
    <w:rsid w:val="002058CB"/>
    <w:rsid w:val="00210EA1"/>
    <w:rsid w:val="00213A66"/>
    <w:rsid w:val="002143E8"/>
    <w:rsid w:val="00214DAB"/>
    <w:rsid w:val="00214E18"/>
    <w:rsid w:val="00215282"/>
    <w:rsid w:val="00216EFC"/>
    <w:rsid w:val="002220B0"/>
    <w:rsid w:val="00230837"/>
    <w:rsid w:val="00232A2B"/>
    <w:rsid w:val="002353F9"/>
    <w:rsid w:val="0024059B"/>
    <w:rsid w:val="00244AC9"/>
    <w:rsid w:val="0025368F"/>
    <w:rsid w:val="00255BB7"/>
    <w:rsid w:val="00257303"/>
    <w:rsid w:val="00257DFE"/>
    <w:rsid w:val="00264B6E"/>
    <w:rsid w:val="002662EA"/>
    <w:rsid w:val="00275F31"/>
    <w:rsid w:val="00277256"/>
    <w:rsid w:val="0028135A"/>
    <w:rsid w:val="002825E2"/>
    <w:rsid w:val="002834DC"/>
    <w:rsid w:val="00284D39"/>
    <w:rsid w:val="00294843"/>
    <w:rsid w:val="002A1626"/>
    <w:rsid w:val="002A27E2"/>
    <w:rsid w:val="002A3098"/>
    <w:rsid w:val="002A6E53"/>
    <w:rsid w:val="002A7126"/>
    <w:rsid w:val="002A72EB"/>
    <w:rsid w:val="002B233C"/>
    <w:rsid w:val="002B2B99"/>
    <w:rsid w:val="002B57B8"/>
    <w:rsid w:val="002B5D68"/>
    <w:rsid w:val="002B6CFE"/>
    <w:rsid w:val="002C0453"/>
    <w:rsid w:val="002C1847"/>
    <w:rsid w:val="002C5078"/>
    <w:rsid w:val="002D5D99"/>
    <w:rsid w:val="002D6092"/>
    <w:rsid w:val="002D67A3"/>
    <w:rsid w:val="002D7B3B"/>
    <w:rsid w:val="002E1AB4"/>
    <w:rsid w:val="002E3107"/>
    <w:rsid w:val="002F4373"/>
    <w:rsid w:val="002F6CFB"/>
    <w:rsid w:val="002F7F06"/>
    <w:rsid w:val="00301CEB"/>
    <w:rsid w:val="00306E3F"/>
    <w:rsid w:val="0031125C"/>
    <w:rsid w:val="00315D78"/>
    <w:rsid w:val="00317663"/>
    <w:rsid w:val="00317999"/>
    <w:rsid w:val="003208BC"/>
    <w:rsid w:val="00325312"/>
    <w:rsid w:val="00332E4F"/>
    <w:rsid w:val="00333DC7"/>
    <w:rsid w:val="00335B08"/>
    <w:rsid w:val="003369A3"/>
    <w:rsid w:val="00336F84"/>
    <w:rsid w:val="00340DA1"/>
    <w:rsid w:val="00340F55"/>
    <w:rsid w:val="003414F7"/>
    <w:rsid w:val="00347DAC"/>
    <w:rsid w:val="0035207A"/>
    <w:rsid w:val="00354290"/>
    <w:rsid w:val="003564A0"/>
    <w:rsid w:val="003606EF"/>
    <w:rsid w:val="003608A1"/>
    <w:rsid w:val="00364851"/>
    <w:rsid w:val="003701A6"/>
    <w:rsid w:val="00370A20"/>
    <w:rsid w:val="00372BC6"/>
    <w:rsid w:val="00373D3D"/>
    <w:rsid w:val="003761F0"/>
    <w:rsid w:val="003802B1"/>
    <w:rsid w:val="00384E3A"/>
    <w:rsid w:val="00385181"/>
    <w:rsid w:val="00392DF1"/>
    <w:rsid w:val="003944D3"/>
    <w:rsid w:val="003A60F0"/>
    <w:rsid w:val="003A681E"/>
    <w:rsid w:val="003A696C"/>
    <w:rsid w:val="003A6F6E"/>
    <w:rsid w:val="003A7192"/>
    <w:rsid w:val="003B0001"/>
    <w:rsid w:val="003B4A4A"/>
    <w:rsid w:val="003B76B6"/>
    <w:rsid w:val="003C122B"/>
    <w:rsid w:val="003C28F3"/>
    <w:rsid w:val="003C29B1"/>
    <w:rsid w:val="003D2A87"/>
    <w:rsid w:val="003D4F0D"/>
    <w:rsid w:val="003D73EF"/>
    <w:rsid w:val="003E1C55"/>
    <w:rsid w:val="003E389E"/>
    <w:rsid w:val="003E4E63"/>
    <w:rsid w:val="003F5990"/>
    <w:rsid w:val="003F5AB8"/>
    <w:rsid w:val="00400C6A"/>
    <w:rsid w:val="0041024D"/>
    <w:rsid w:val="00410947"/>
    <w:rsid w:val="00412E8E"/>
    <w:rsid w:val="004149C5"/>
    <w:rsid w:val="004171AA"/>
    <w:rsid w:val="00417FB2"/>
    <w:rsid w:val="00421AC0"/>
    <w:rsid w:val="00426BA8"/>
    <w:rsid w:val="004276A7"/>
    <w:rsid w:val="00436236"/>
    <w:rsid w:val="00440E50"/>
    <w:rsid w:val="004416AA"/>
    <w:rsid w:val="00442B89"/>
    <w:rsid w:val="004430BD"/>
    <w:rsid w:val="00450AF1"/>
    <w:rsid w:val="00454EA0"/>
    <w:rsid w:val="00456C90"/>
    <w:rsid w:val="00463E01"/>
    <w:rsid w:val="00465F12"/>
    <w:rsid w:val="00466AC7"/>
    <w:rsid w:val="00472E1F"/>
    <w:rsid w:val="004742DB"/>
    <w:rsid w:val="00477EE6"/>
    <w:rsid w:val="00480F2F"/>
    <w:rsid w:val="004841DE"/>
    <w:rsid w:val="004854C0"/>
    <w:rsid w:val="00485566"/>
    <w:rsid w:val="00492DBC"/>
    <w:rsid w:val="00494AB3"/>
    <w:rsid w:val="00495D14"/>
    <w:rsid w:val="00495D3D"/>
    <w:rsid w:val="004A41AC"/>
    <w:rsid w:val="004B2ED9"/>
    <w:rsid w:val="004B406C"/>
    <w:rsid w:val="004B643E"/>
    <w:rsid w:val="004B6DB1"/>
    <w:rsid w:val="004C5B3A"/>
    <w:rsid w:val="004C7DDA"/>
    <w:rsid w:val="004D5722"/>
    <w:rsid w:val="004D5E92"/>
    <w:rsid w:val="004D731A"/>
    <w:rsid w:val="004E706F"/>
    <w:rsid w:val="004F2413"/>
    <w:rsid w:val="004F46E0"/>
    <w:rsid w:val="004F6CE3"/>
    <w:rsid w:val="0050296E"/>
    <w:rsid w:val="00503715"/>
    <w:rsid w:val="005052DD"/>
    <w:rsid w:val="00505B30"/>
    <w:rsid w:val="00506371"/>
    <w:rsid w:val="005068EE"/>
    <w:rsid w:val="00506C2A"/>
    <w:rsid w:val="00511215"/>
    <w:rsid w:val="0052398A"/>
    <w:rsid w:val="00523A09"/>
    <w:rsid w:val="00523E59"/>
    <w:rsid w:val="00525E2A"/>
    <w:rsid w:val="0053082F"/>
    <w:rsid w:val="00532D03"/>
    <w:rsid w:val="00533C0E"/>
    <w:rsid w:val="00536EA0"/>
    <w:rsid w:val="005376DF"/>
    <w:rsid w:val="005451F8"/>
    <w:rsid w:val="00551891"/>
    <w:rsid w:val="00555A90"/>
    <w:rsid w:val="00556290"/>
    <w:rsid w:val="005604E8"/>
    <w:rsid w:val="00560C21"/>
    <w:rsid w:val="0056648D"/>
    <w:rsid w:val="00566796"/>
    <w:rsid w:val="005717DB"/>
    <w:rsid w:val="00572DD6"/>
    <w:rsid w:val="0057421F"/>
    <w:rsid w:val="00580682"/>
    <w:rsid w:val="00580CC1"/>
    <w:rsid w:val="00582C0C"/>
    <w:rsid w:val="00584FAC"/>
    <w:rsid w:val="005869DA"/>
    <w:rsid w:val="0059032C"/>
    <w:rsid w:val="005924E1"/>
    <w:rsid w:val="00592A16"/>
    <w:rsid w:val="00593057"/>
    <w:rsid w:val="00594CFD"/>
    <w:rsid w:val="005A1E70"/>
    <w:rsid w:val="005A2A48"/>
    <w:rsid w:val="005A3553"/>
    <w:rsid w:val="005A5F48"/>
    <w:rsid w:val="005A6EFD"/>
    <w:rsid w:val="005A7521"/>
    <w:rsid w:val="005B05A6"/>
    <w:rsid w:val="005B18C6"/>
    <w:rsid w:val="005B27DB"/>
    <w:rsid w:val="005B3AFB"/>
    <w:rsid w:val="005B4208"/>
    <w:rsid w:val="005C08B4"/>
    <w:rsid w:val="005C187C"/>
    <w:rsid w:val="005C1E82"/>
    <w:rsid w:val="005C3021"/>
    <w:rsid w:val="005C4A02"/>
    <w:rsid w:val="005C60B7"/>
    <w:rsid w:val="005C759D"/>
    <w:rsid w:val="005D14AE"/>
    <w:rsid w:val="005D15ED"/>
    <w:rsid w:val="005D1A3B"/>
    <w:rsid w:val="005D1BE9"/>
    <w:rsid w:val="005D6CCA"/>
    <w:rsid w:val="005E1341"/>
    <w:rsid w:val="005E377C"/>
    <w:rsid w:val="005E6D29"/>
    <w:rsid w:val="005E70F9"/>
    <w:rsid w:val="005F1819"/>
    <w:rsid w:val="005F5524"/>
    <w:rsid w:val="006001DB"/>
    <w:rsid w:val="006073AC"/>
    <w:rsid w:val="00613761"/>
    <w:rsid w:val="00614DAE"/>
    <w:rsid w:val="0061657F"/>
    <w:rsid w:val="006218DB"/>
    <w:rsid w:val="00622B96"/>
    <w:rsid w:val="00623009"/>
    <w:rsid w:val="00627E04"/>
    <w:rsid w:val="00630BCB"/>
    <w:rsid w:val="006322FC"/>
    <w:rsid w:val="00632E39"/>
    <w:rsid w:val="00633B24"/>
    <w:rsid w:val="006353D1"/>
    <w:rsid w:val="00640AC5"/>
    <w:rsid w:val="00641B9A"/>
    <w:rsid w:val="006469A2"/>
    <w:rsid w:val="00647878"/>
    <w:rsid w:val="00647922"/>
    <w:rsid w:val="006479FA"/>
    <w:rsid w:val="00652FAC"/>
    <w:rsid w:val="00654FB2"/>
    <w:rsid w:val="00656467"/>
    <w:rsid w:val="0066074F"/>
    <w:rsid w:val="00666C0A"/>
    <w:rsid w:val="00672CFF"/>
    <w:rsid w:val="00673678"/>
    <w:rsid w:val="00676070"/>
    <w:rsid w:val="00676314"/>
    <w:rsid w:val="006779EA"/>
    <w:rsid w:val="00680073"/>
    <w:rsid w:val="00681F65"/>
    <w:rsid w:val="00682232"/>
    <w:rsid w:val="00682538"/>
    <w:rsid w:val="006877F1"/>
    <w:rsid w:val="006955AF"/>
    <w:rsid w:val="006959D8"/>
    <w:rsid w:val="00695EC0"/>
    <w:rsid w:val="00696259"/>
    <w:rsid w:val="00696D79"/>
    <w:rsid w:val="006A0856"/>
    <w:rsid w:val="006A5604"/>
    <w:rsid w:val="006A646F"/>
    <w:rsid w:val="006A6772"/>
    <w:rsid w:val="006A6B59"/>
    <w:rsid w:val="006A7317"/>
    <w:rsid w:val="006B01C1"/>
    <w:rsid w:val="006B08EB"/>
    <w:rsid w:val="006B3800"/>
    <w:rsid w:val="006B3957"/>
    <w:rsid w:val="006B6732"/>
    <w:rsid w:val="006C0EDB"/>
    <w:rsid w:val="006C1390"/>
    <w:rsid w:val="006C4658"/>
    <w:rsid w:val="006C7EDB"/>
    <w:rsid w:val="006D096D"/>
    <w:rsid w:val="006D327C"/>
    <w:rsid w:val="006D3D97"/>
    <w:rsid w:val="006D5839"/>
    <w:rsid w:val="006E3E3B"/>
    <w:rsid w:val="006E6BB2"/>
    <w:rsid w:val="006F11C9"/>
    <w:rsid w:val="006F1E4B"/>
    <w:rsid w:val="006F390E"/>
    <w:rsid w:val="006F6180"/>
    <w:rsid w:val="007001C0"/>
    <w:rsid w:val="007006C8"/>
    <w:rsid w:val="00701552"/>
    <w:rsid w:val="00705E30"/>
    <w:rsid w:val="007102EF"/>
    <w:rsid w:val="007112E4"/>
    <w:rsid w:val="0071206A"/>
    <w:rsid w:val="007152CB"/>
    <w:rsid w:val="00717489"/>
    <w:rsid w:val="00721CB7"/>
    <w:rsid w:val="00723D3E"/>
    <w:rsid w:val="0072758D"/>
    <w:rsid w:val="00727E2C"/>
    <w:rsid w:val="0073258B"/>
    <w:rsid w:val="007347B5"/>
    <w:rsid w:val="00737602"/>
    <w:rsid w:val="00737BEC"/>
    <w:rsid w:val="00737E04"/>
    <w:rsid w:val="0074056C"/>
    <w:rsid w:val="00742189"/>
    <w:rsid w:val="00742D3F"/>
    <w:rsid w:val="007453ED"/>
    <w:rsid w:val="0074638E"/>
    <w:rsid w:val="00746CF8"/>
    <w:rsid w:val="007473B7"/>
    <w:rsid w:val="007477CA"/>
    <w:rsid w:val="007510C1"/>
    <w:rsid w:val="007536BC"/>
    <w:rsid w:val="0075723B"/>
    <w:rsid w:val="00761A6A"/>
    <w:rsid w:val="00764E58"/>
    <w:rsid w:val="00765E87"/>
    <w:rsid w:val="00767EF4"/>
    <w:rsid w:val="007710E9"/>
    <w:rsid w:val="00774EF0"/>
    <w:rsid w:val="007754BB"/>
    <w:rsid w:val="007769B1"/>
    <w:rsid w:val="00780F3F"/>
    <w:rsid w:val="00786F6F"/>
    <w:rsid w:val="0079011C"/>
    <w:rsid w:val="007959D6"/>
    <w:rsid w:val="007A1326"/>
    <w:rsid w:val="007A1925"/>
    <w:rsid w:val="007A1C1A"/>
    <w:rsid w:val="007A38E1"/>
    <w:rsid w:val="007A4D2D"/>
    <w:rsid w:val="007B1A42"/>
    <w:rsid w:val="007B2FD3"/>
    <w:rsid w:val="007B6F94"/>
    <w:rsid w:val="007C3CD9"/>
    <w:rsid w:val="007C3CE2"/>
    <w:rsid w:val="007C4739"/>
    <w:rsid w:val="007D05CB"/>
    <w:rsid w:val="007D1F3E"/>
    <w:rsid w:val="007D24D4"/>
    <w:rsid w:val="007D3B8F"/>
    <w:rsid w:val="007D3FFD"/>
    <w:rsid w:val="007D4E56"/>
    <w:rsid w:val="007D527B"/>
    <w:rsid w:val="007E3E1C"/>
    <w:rsid w:val="007E714A"/>
    <w:rsid w:val="00802A76"/>
    <w:rsid w:val="008074E0"/>
    <w:rsid w:val="008078B6"/>
    <w:rsid w:val="00807F6C"/>
    <w:rsid w:val="00813499"/>
    <w:rsid w:val="00813E3E"/>
    <w:rsid w:val="00814FD2"/>
    <w:rsid w:val="00817442"/>
    <w:rsid w:val="00823A51"/>
    <w:rsid w:val="00824530"/>
    <w:rsid w:val="00824DA0"/>
    <w:rsid w:val="00830F3B"/>
    <w:rsid w:val="00831B64"/>
    <w:rsid w:val="00833CD5"/>
    <w:rsid w:val="00834707"/>
    <w:rsid w:val="00834CE8"/>
    <w:rsid w:val="00835EBD"/>
    <w:rsid w:val="008433AD"/>
    <w:rsid w:val="00847C34"/>
    <w:rsid w:val="00850787"/>
    <w:rsid w:val="00850BF5"/>
    <w:rsid w:val="008611C1"/>
    <w:rsid w:val="00862590"/>
    <w:rsid w:val="008626FE"/>
    <w:rsid w:val="00863FA0"/>
    <w:rsid w:val="00865587"/>
    <w:rsid w:val="00870078"/>
    <w:rsid w:val="008732FF"/>
    <w:rsid w:val="00877C94"/>
    <w:rsid w:val="00881060"/>
    <w:rsid w:val="00881B70"/>
    <w:rsid w:val="008858EB"/>
    <w:rsid w:val="0088600F"/>
    <w:rsid w:val="0088700B"/>
    <w:rsid w:val="0088723B"/>
    <w:rsid w:val="00890F26"/>
    <w:rsid w:val="00891C4D"/>
    <w:rsid w:val="008A203D"/>
    <w:rsid w:val="008A4A9A"/>
    <w:rsid w:val="008A4F64"/>
    <w:rsid w:val="008B2F60"/>
    <w:rsid w:val="008B4CEE"/>
    <w:rsid w:val="008B6808"/>
    <w:rsid w:val="008B6917"/>
    <w:rsid w:val="008B78C4"/>
    <w:rsid w:val="008B7C5E"/>
    <w:rsid w:val="008B7DA0"/>
    <w:rsid w:val="008C1C66"/>
    <w:rsid w:val="008C453C"/>
    <w:rsid w:val="008C4708"/>
    <w:rsid w:val="008C6678"/>
    <w:rsid w:val="008D2147"/>
    <w:rsid w:val="008D28C0"/>
    <w:rsid w:val="008D7676"/>
    <w:rsid w:val="008D7B6D"/>
    <w:rsid w:val="008E1242"/>
    <w:rsid w:val="008E4689"/>
    <w:rsid w:val="008E65D5"/>
    <w:rsid w:val="008E7854"/>
    <w:rsid w:val="008F02D1"/>
    <w:rsid w:val="008F1CD6"/>
    <w:rsid w:val="008F2F1C"/>
    <w:rsid w:val="008F3C8E"/>
    <w:rsid w:val="008F3DCB"/>
    <w:rsid w:val="008F4777"/>
    <w:rsid w:val="00905C39"/>
    <w:rsid w:val="00910361"/>
    <w:rsid w:val="00910630"/>
    <w:rsid w:val="009123F2"/>
    <w:rsid w:val="00913218"/>
    <w:rsid w:val="00914AED"/>
    <w:rsid w:val="00915A22"/>
    <w:rsid w:val="00921E06"/>
    <w:rsid w:val="00922740"/>
    <w:rsid w:val="00923185"/>
    <w:rsid w:val="009261E6"/>
    <w:rsid w:val="00931783"/>
    <w:rsid w:val="009339A6"/>
    <w:rsid w:val="00937FAE"/>
    <w:rsid w:val="00940AFA"/>
    <w:rsid w:val="00940B73"/>
    <w:rsid w:val="0094187B"/>
    <w:rsid w:val="009425DB"/>
    <w:rsid w:val="0094527B"/>
    <w:rsid w:val="00947989"/>
    <w:rsid w:val="00972462"/>
    <w:rsid w:val="00972BDC"/>
    <w:rsid w:val="0097391B"/>
    <w:rsid w:val="009767C4"/>
    <w:rsid w:val="00981141"/>
    <w:rsid w:val="00981306"/>
    <w:rsid w:val="00982180"/>
    <w:rsid w:val="00984C87"/>
    <w:rsid w:val="00987660"/>
    <w:rsid w:val="0099051D"/>
    <w:rsid w:val="0099775A"/>
    <w:rsid w:val="00997E6F"/>
    <w:rsid w:val="009A0367"/>
    <w:rsid w:val="009A08C9"/>
    <w:rsid w:val="009A0932"/>
    <w:rsid w:val="009A0C1A"/>
    <w:rsid w:val="009A2126"/>
    <w:rsid w:val="009A282A"/>
    <w:rsid w:val="009A4EB1"/>
    <w:rsid w:val="009B093C"/>
    <w:rsid w:val="009B0A19"/>
    <w:rsid w:val="009B1BDD"/>
    <w:rsid w:val="009B3D7A"/>
    <w:rsid w:val="009B4B3F"/>
    <w:rsid w:val="009B5A70"/>
    <w:rsid w:val="009B5D9E"/>
    <w:rsid w:val="009B6325"/>
    <w:rsid w:val="009C2419"/>
    <w:rsid w:val="009C2DC5"/>
    <w:rsid w:val="009C4FD1"/>
    <w:rsid w:val="009D02D4"/>
    <w:rsid w:val="009D2DF6"/>
    <w:rsid w:val="009D4981"/>
    <w:rsid w:val="009D7E84"/>
    <w:rsid w:val="009E383F"/>
    <w:rsid w:val="009F178F"/>
    <w:rsid w:val="009F17C6"/>
    <w:rsid w:val="009F40DA"/>
    <w:rsid w:val="009F5052"/>
    <w:rsid w:val="00A00463"/>
    <w:rsid w:val="00A043FC"/>
    <w:rsid w:val="00A103ED"/>
    <w:rsid w:val="00A135EE"/>
    <w:rsid w:val="00A17777"/>
    <w:rsid w:val="00A17A03"/>
    <w:rsid w:val="00A23CC8"/>
    <w:rsid w:val="00A26564"/>
    <w:rsid w:val="00A321E9"/>
    <w:rsid w:val="00A323A3"/>
    <w:rsid w:val="00A33CFF"/>
    <w:rsid w:val="00A36910"/>
    <w:rsid w:val="00A470DB"/>
    <w:rsid w:val="00A5389C"/>
    <w:rsid w:val="00A56ABE"/>
    <w:rsid w:val="00A60834"/>
    <w:rsid w:val="00A66A5D"/>
    <w:rsid w:val="00A66DA5"/>
    <w:rsid w:val="00A678C3"/>
    <w:rsid w:val="00A67A61"/>
    <w:rsid w:val="00A707ED"/>
    <w:rsid w:val="00A732DF"/>
    <w:rsid w:val="00A73676"/>
    <w:rsid w:val="00A77F0C"/>
    <w:rsid w:val="00A8009C"/>
    <w:rsid w:val="00A8253A"/>
    <w:rsid w:val="00A8641E"/>
    <w:rsid w:val="00A93F37"/>
    <w:rsid w:val="00A9710A"/>
    <w:rsid w:val="00A97542"/>
    <w:rsid w:val="00AA105E"/>
    <w:rsid w:val="00AA6C2B"/>
    <w:rsid w:val="00AB2CB8"/>
    <w:rsid w:val="00AB4237"/>
    <w:rsid w:val="00AC23A5"/>
    <w:rsid w:val="00AC6A82"/>
    <w:rsid w:val="00AC6B1D"/>
    <w:rsid w:val="00AC6DEA"/>
    <w:rsid w:val="00AD31DA"/>
    <w:rsid w:val="00AE2254"/>
    <w:rsid w:val="00AE4059"/>
    <w:rsid w:val="00AE7A29"/>
    <w:rsid w:val="00AF0625"/>
    <w:rsid w:val="00AF0C2D"/>
    <w:rsid w:val="00AF3A99"/>
    <w:rsid w:val="00AF40ED"/>
    <w:rsid w:val="00AF7B07"/>
    <w:rsid w:val="00B00825"/>
    <w:rsid w:val="00B01304"/>
    <w:rsid w:val="00B0249E"/>
    <w:rsid w:val="00B0453B"/>
    <w:rsid w:val="00B054C6"/>
    <w:rsid w:val="00B0797C"/>
    <w:rsid w:val="00B12AC9"/>
    <w:rsid w:val="00B13472"/>
    <w:rsid w:val="00B13F51"/>
    <w:rsid w:val="00B146EF"/>
    <w:rsid w:val="00B14A12"/>
    <w:rsid w:val="00B203BF"/>
    <w:rsid w:val="00B25F03"/>
    <w:rsid w:val="00B2701E"/>
    <w:rsid w:val="00B27281"/>
    <w:rsid w:val="00B273C8"/>
    <w:rsid w:val="00B30AB7"/>
    <w:rsid w:val="00B311F6"/>
    <w:rsid w:val="00B3282F"/>
    <w:rsid w:val="00B36C69"/>
    <w:rsid w:val="00B36C6F"/>
    <w:rsid w:val="00B51D4D"/>
    <w:rsid w:val="00B540BB"/>
    <w:rsid w:val="00B544CE"/>
    <w:rsid w:val="00B61AC1"/>
    <w:rsid w:val="00B61C68"/>
    <w:rsid w:val="00B61E7E"/>
    <w:rsid w:val="00B62C89"/>
    <w:rsid w:val="00B63DE1"/>
    <w:rsid w:val="00B6797B"/>
    <w:rsid w:val="00B80478"/>
    <w:rsid w:val="00B823D7"/>
    <w:rsid w:val="00B83DEA"/>
    <w:rsid w:val="00B855E2"/>
    <w:rsid w:val="00B8790C"/>
    <w:rsid w:val="00B93FCA"/>
    <w:rsid w:val="00BA0D36"/>
    <w:rsid w:val="00BA2229"/>
    <w:rsid w:val="00BA2A3F"/>
    <w:rsid w:val="00BA74B6"/>
    <w:rsid w:val="00BB1F6B"/>
    <w:rsid w:val="00BB4B47"/>
    <w:rsid w:val="00BB5071"/>
    <w:rsid w:val="00BB5BB2"/>
    <w:rsid w:val="00BB5F29"/>
    <w:rsid w:val="00BC2681"/>
    <w:rsid w:val="00BC2FB9"/>
    <w:rsid w:val="00BC34CE"/>
    <w:rsid w:val="00BC5A1C"/>
    <w:rsid w:val="00BC5D17"/>
    <w:rsid w:val="00BD15F3"/>
    <w:rsid w:val="00BD1EFE"/>
    <w:rsid w:val="00BD2E39"/>
    <w:rsid w:val="00BD31B0"/>
    <w:rsid w:val="00BE1166"/>
    <w:rsid w:val="00BE18EF"/>
    <w:rsid w:val="00BE31EF"/>
    <w:rsid w:val="00BE37D6"/>
    <w:rsid w:val="00BE52C0"/>
    <w:rsid w:val="00BE5B54"/>
    <w:rsid w:val="00BE5C08"/>
    <w:rsid w:val="00BE7EB4"/>
    <w:rsid w:val="00BF15EC"/>
    <w:rsid w:val="00BF4C00"/>
    <w:rsid w:val="00BF74EB"/>
    <w:rsid w:val="00C0150A"/>
    <w:rsid w:val="00C02034"/>
    <w:rsid w:val="00C021E0"/>
    <w:rsid w:val="00C04487"/>
    <w:rsid w:val="00C0563A"/>
    <w:rsid w:val="00C07E8E"/>
    <w:rsid w:val="00C10FE0"/>
    <w:rsid w:val="00C23D52"/>
    <w:rsid w:val="00C25FD6"/>
    <w:rsid w:val="00C3018A"/>
    <w:rsid w:val="00C31C93"/>
    <w:rsid w:val="00C33121"/>
    <w:rsid w:val="00C343A1"/>
    <w:rsid w:val="00C45DE8"/>
    <w:rsid w:val="00C45E8B"/>
    <w:rsid w:val="00C47929"/>
    <w:rsid w:val="00C503C0"/>
    <w:rsid w:val="00C51AEC"/>
    <w:rsid w:val="00C53954"/>
    <w:rsid w:val="00C539DF"/>
    <w:rsid w:val="00C54123"/>
    <w:rsid w:val="00C6232E"/>
    <w:rsid w:val="00C624C4"/>
    <w:rsid w:val="00C636D6"/>
    <w:rsid w:val="00C6733F"/>
    <w:rsid w:val="00C71C79"/>
    <w:rsid w:val="00C74A76"/>
    <w:rsid w:val="00C76691"/>
    <w:rsid w:val="00C76D59"/>
    <w:rsid w:val="00C76D61"/>
    <w:rsid w:val="00C76DCF"/>
    <w:rsid w:val="00C7710B"/>
    <w:rsid w:val="00C776EC"/>
    <w:rsid w:val="00C82DCF"/>
    <w:rsid w:val="00C83516"/>
    <w:rsid w:val="00C83B5B"/>
    <w:rsid w:val="00C84DA2"/>
    <w:rsid w:val="00C92256"/>
    <w:rsid w:val="00C9381A"/>
    <w:rsid w:val="00C96CC1"/>
    <w:rsid w:val="00C976FF"/>
    <w:rsid w:val="00C97E7E"/>
    <w:rsid w:val="00CA1770"/>
    <w:rsid w:val="00CA1DA9"/>
    <w:rsid w:val="00CA2093"/>
    <w:rsid w:val="00CA7865"/>
    <w:rsid w:val="00CB09D3"/>
    <w:rsid w:val="00CB413C"/>
    <w:rsid w:val="00CC061F"/>
    <w:rsid w:val="00CC166B"/>
    <w:rsid w:val="00CD00D0"/>
    <w:rsid w:val="00CD2336"/>
    <w:rsid w:val="00CD38A4"/>
    <w:rsid w:val="00CD3F98"/>
    <w:rsid w:val="00CD5EA8"/>
    <w:rsid w:val="00CE2E73"/>
    <w:rsid w:val="00CE5E09"/>
    <w:rsid w:val="00CF0650"/>
    <w:rsid w:val="00CF1829"/>
    <w:rsid w:val="00CF1C98"/>
    <w:rsid w:val="00CF2B04"/>
    <w:rsid w:val="00CF4342"/>
    <w:rsid w:val="00CF5F9A"/>
    <w:rsid w:val="00D06697"/>
    <w:rsid w:val="00D12996"/>
    <w:rsid w:val="00D1344A"/>
    <w:rsid w:val="00D2344C"/>
    <w:rsid w:val="00D2532C"/>
    <w:rsid w:val="00D266C3"/>
    <w:rsid w:val="00D35B79"/>
    <w:rsid w:val="00D370D1"/>
    <w:rsid w:val="00D41756"/>
    <w:rsid w:val="00D41D3F"/>
    <w:rsid w:val="00D43D81"/>
    <w:rsid w:val="00D4414C"/>
    <w:rsid w:val="00D51C17"/>
    <w:rsid w:val="00D52B8B"/>
    <w:rsid w:val="00D5390D"/>
    <w:rsid w:val="00D565FE"/>
    <w:rsid w:val="00D63166"/>
    <w:rsid w:val="00D64C40"/>
    <w:rsid w:val="00D67196"/>
    <w:rsid w:val="00D67980"/>
    <w:rsid w:val="00D716D8"/>
    <w:rsid w:val="00D76DA8"/>
    <w:rsid w:val="00D81E37"/>
    <w:rsid w:val="00D82F26"/>
    <w:rsid w:val="00D86287"/>
    <w:rsid w:val="00D878BC"/>
    <w:rsid w:val="00D87DED"/>
    <w:rsid w:val="00D90885"/>
    <w:rsid w:val="00D92375"/>
    <w:rsid w:val="00D94636"/>
    <w:rsid w:val="00DA2702"/>
    <w:rsid w:val="00DA4B0D"/>
    <w:rsid w:val="00DB0441"/>
    <w:rsid w:val="00DB04B8"/>
    <w:rsid w:val="00DB1835"/>
    <w:rsid w:val="00DB1F5D"/>
    <w:rsid w:val="00DB2CAF"/>
    <w:rsid w:val="00DB4DF2"/>
    <w:rsid w:val="00DB5E2B"/>
    <w:rsid w:val="00DB7744"/>
    <w:rsid w:val="00DC17CB"/>
    <w:rsid w:val="00DC1D92"/>
    <w:rsid w:val="00DC4636"/>
    <w:rsid w:val="00DC5049"/>
    <w:rsid w:val="00DC5584"/>
    <w:rsid w:val="00DC629D"/>
    <w:rsid w:val="00DC69D5"/>
    <w:rsid w:val="00DC78FF"/>
    <w:rsid w:val="00DD0687"/>
    <w:rsid w:val="00DD6430"/>
    <w:rsid w:val="00DD6AEE"/>
    <w:rsid w:val="00DD70A5"/>
    <w:rsid w:val="00DE0945"/>
    <w:rsid w:val="00DE1569"/>
    <w:rsid w:val="00DE2E09"/>
    <w:rsid w:val="00DE5C72"/>
    <w:rsid w:val="00DF0EAA"/>
    <w:rsid w:val="00DF2221"/>
    <w:rsid w:val="00DF2726"/>
    <w:rsid w:val="00DF39B0"/>
    <w:rsid w:val="00DF6820"/>
    <w:rsid w:val="00E006C2"/>
    <w:rsid w:val="00E02648"/>
    <w:rsid w:val="00E0468B"/>
    <w:rsid w:val="00E04794"/>
    <w:rsid w:val="00E0539C"/>
    <w:rsid w:val="00E065F6"/>
    <w:rsid w:val="00E13073"/>
    <w:rsid w:val="00E13825"/>
    <w:rsid w:val="00E16D75"/>
    <w:rsid w:val="00E2082E"/>
    <w:rsid w:val="00E20A50"/>
    <w:rsid w:val="00E2138B"/>
    <w:rsid w:val="00E25906"/>
    <w:rsid w:val="00E267CF"/>
    <w:rsid w:val="00E2688D"/>
    <w:rsid w:val="00E319F0"/>
    <w:rsid w:val="00E31C43"/>
    <w:rsid w:val="00E326B8"/>
    <w:rsid w:val="00E32BB3"/>
    <w:rsid w:val="00E36A7B"/>
    <w:rsid w:val="00E411DD"/>
    <w:rsid w:val="00E4168F"/>
    <w:rsid w:val="00E43FAA"/>
    <w:rsid w:val="00E503F1"/>
    <w:rsid w:val="00E5174E"/>
    <w:rsid w:val="00E51F00"/>
    <w:rsid w:val="00E51F09"/>
    <w:rsid w:val="00E5269D"/>
    <w:rsid w:val="00E52732"/>
    <w:rsid w:val="00E52A73"/>
    <w:rsid w:val="00E53AA5"/>
    <w:rsid w:val="00E53CE2"/>
    <w:rsid w:val="00E53F4F"/>
    <w:rsid w:val="00E55E10"/>
    <w:rsid w:val="00E579F4"/>
    <w:rsid w:val="00E61CAA"/>
    <w:rsid w:val="00E625C7"/>
    <w:rsid w:val="00E63354"/>
    <w:rsid w:val="00E72355"/>
    <w:rsid w:val="00E72A11"/>
    <w:rsid w:val="00E72B18"/>
    <w:rsid w:val="00E7412A"/>
    <w:rsid w:val="00E771CE"/>
    <w:rsid w:val="00E77881"/>
    <w:rsid w:val="00E84EF1"/>
    <w:rsid w:val="00E853E4"/>
    <w:rsid w:val="00E85496"/>
    <w:rsid w:val="00E85BBE"/>
    <w:rsid w:val="00E9110B"/>
    <w:rsid w:val="00E91AA4"/>
    <w:rsid w:val="00E949AC"/>
    <w:rsid w:val="00E94AD9"/>
    <w:rsid w:val="00E95008"/>
    <w:rsid w:val="00EA0285"/>
    <w:rsid w:val="00EA253E"/>
    <w:rsid w:val="00EA3BAA"/>
    <w:rsid w:val="00EA55DD"/>
    <w:rsid w:val="00EA6B37"/>
    <w:rsid w:val="00EB18ED"/>
    <w:rsid w:val="00EB3717"/>
    <w:rsid w:val="00EB578A"/>
    <w:rsid w:val="00EB591B"/>
    <w:rsid w:val="00EB7552"/>
    <w:rsid w:val="00EB78B1"/>
    <w:rsid w:val="00EC0582"/>
    <w:rsid w:val="00EC567A"/>
    <w:rsid w:val="00EC7C35"/>
    <w:rsid w:val="00ED20B9"/>
    <w:rsid w:val="00ED256E"/>
    <w:rsid w:val="00ED2C04"/>
    <w:rsid w:val="00EE0EA7"/>
    <w:rsid w:val="00EE5028"/>
    <w:rsid w:val="00EF6533"/>
    <w:rsid w:val="00EF6929"/>
    <w:rsid w:val="00F0081C"/>
    <w:rsid w:val="00F04768"/>
    <w:rsid w:val="00F06642"/>
    <w:rsid w:val="00F10B23"/>
    <w:rsid w:val="00F118C5"/>
    <w:rsid w:val="00F16807"/>
    <w:rsid w:val="00F17BD4"/>
    <w:rsid w:val="00F210DD"/>
    <w:rsid w:val="00F252E6"/>
    <w:rsid w:val="00F26004"/>
    <w:rsid w:val="00F26C11"/>
    <w:rsid w:val="00F3150D"/>
    <w:rsid w:val="00F3259A"/>
    <w:rsid w:val="00F36BB9"/>
    <w:rsid w:val="00F421B6"/>
    <w:rsid w:val="00F43724"/>
    <w:rsid w:val="00F52C39"/>
    <w:rsid w:val="00F53192"/>
    <w:rsid w:val="00F55513"/>
    <w:rsid w:val="00F55F7C"/>
    <w:rsid w:val="00F61D32"/>
    <w:rsid w:val="00F6404B"/>
    <w:rsid w:val="00F64C34"/>
    <w:rsid w:val="00F666B7"/>
    <w:rsid w:val="00F666E6"/>
    <w:rsid w:val="00F701A0"/>
    <w:rsid w:val="00F7480F"/>
    <w:rsid w:val="00F75B29"/>
    <w:rsid w:val="00F8237B"/>
    <w:rsid w:val="00F86B80"/>
    <w:rsid w:val="00F87D8F"/>
    <w:rsid w:val="00F9078B"/>
    <w:rsid w:val="00F91FB7"/>
    <w:rsid w:val="00F951FF"/>
    <w:rsid w:val="00FA20A4"/>
    <w:rsid w:val="00FA2190"/>
    <w:rsid w:val="00FA3C74"/>
    <w:rsid w:val="00FA49E1"/>
    <w:rsid w:val="00FA4A08"/>
    <w:rsid w:val="00FA5B60"/>
    <w:rsid w:val="00FB1DA0"/>
    <w:rsid w:val="00FB275E"/>
    <w:rsid w:val="00FB3DCF"/>
    <w:rsid w:val="00FB6428"/>
    <w:rsid w:val="00FB64A3"/>
    <w:rsid w:val="00FB6DBE"/>
    <w:rsid w:val="00FC667A"/>
    <w:rsid w:val="00FD2CEA"/>
    <w:rsid w:val="00FD3A4E"/>
    <w:rsid w:val="00FD481A"/>
    <w:rsid w:val="00FE1F8B"/>
    <w:rsid w:val="00FE3268"/>
    <w:rsid w:val="00FF4EEE"/>
    <w:rsid w:val="00FF6BCB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61FD-B04A-4825-A4D4-9E613697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8</cp:revision>
  <cp:lastPrinted>2023-05-16T12:26:00Z</cp:lastPrinted>
  <dcterms:created xsi:type="dcterms:W3CDTF">2023-07-31T07:25:00Z</dcterms:created>
  <dcterms:modified xsi:type="dcterms:W3CDTF">2023-07-31T12:53:00Z</dcterms:modified>
</cp:coreProperties>
</file>