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1A029CB9" w14:textId="7D276E19" w:rsidR="00015975" w:rsidRPr="00015975" w:rsidRDefault="00015975" w:rsidP="00015975">
      <w:r w:rsidRPr="00015975">
        <w:t>KLASA: 02</w:t>
      </w:r>
      <w:r w:rsidR="00BC46C8">
        <w:t>4-03/23-01/30</w:t>
      </w:r>
    </w:p>
    <w:p w14:paraId="714318E8" w14:textId="7612E1A5" w:rsidR="00015975" w:rsidRPr="00015975" w:rsidRDefault="00015975" w:rsidP="00015975">
      <w:r w:rsidRPr="00015975">
        <w:t>URBROJ: 217</w:t>
      </w:r>
      <w:r w:rsidR="00BC46C8">
        <w:t>8-</w:t>
      </w:r>
      <w:r w:rsidRPr="00015975">
        <w:t>12-03-2</w:t>
      </w:r>
      <w:r w:rsidR="00BC46C8">
        <w:t>3</w:t>
      </w:r>
      <w:r w:rsidRPr="00015975">
        <w:t>-0</w:t>
      </w:r>
      <w:r w:rsidR="00BC46C8">
        <w:t>2</w:t>
      </w:r>
    </w:p>
    <w:p w14:paraId="361F62DC" w14:textId="4CFEF11C" w:rsidR="00015975" w:rsidRPr="00015975" w:rsidRDefault="00015975" w:rsidP="00015975">
      <w:r w:rsidRPr="00015975">
        <w:t xml:space="preserve">Velika Kopanica, </w:t>
      </w:r>
      <w:r w:rsidR="00BC46C8">
        <w:t>13</w:t>
      </w:r>
      <w:r w:rsidRPr="00015975">
        <w:t xml:space="preserve">. </w:t>
      </w:r>
      <w:r w:rsidR="00B55D2F">
        <w:t>rujna</w:t>
      </w:r>
      <w:r w:rsidRPr="00015975">
        <w:t xml:space="preserve"> 202</w:t>
      </w:r>
      <w:r w:rsidR="00BC46C8">
        <w:t>3</w:t>
      </w:r>
      <w:r w:rsidRPr="00015975">
        <w:t>. godine.</w:t>
      </w:r>
    </w:p>
    <w:p w14:paraId="19B8E472" w14:textId="77777777" w:rsidR="00A103ED" w:rsidRPr="00622B96" w:rsidRDefault="00A103ED" w:rsidP="00A103ED">
      <w:pPr>
        <w:spacing w:after="200" w:line="276" w:lineRule="auto"/>
        <w:rPr>
          <w:rFonts w:eastAsiaTheme="minorHAnsi"/>
          <w:lang w:eastAsia="en-US"/>
        </w:rPr>
      </w:pPr>
    </w:p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70198B68" w:rsidR="00BB5071" w:rsidRDefault="00224058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</w:t>
      </w:r>
      <w:r w:rsidR="00B55D2F">
        <w:rPr>
          <w:rFonts w:eastAsiaTheme="minorHAnsi"/>
          <w:b/>
          <w:lang w:eastAsia="en-US"/>
        </w:rPr>
        <w:t xml:space="preserve">a </w:t>
      </w:r>
      <w:r w:rsidR="00BC46C8">
        <w:rPr>
          <w:rFonts w:eastAsiaTheme="minorHAnsi"/>
          <w:b/>
          <w:lang w:eastAsia="en-US"/>
        </w:rPr>
        <w:t>19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 w:rsidR="00BB5071"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621ABBE0" w14:textId="6D0D0D2D" w:rsidR="00614DAE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 xml:space="preserve">Na </w:t>
      </w:r>
      <w:r w:rsidR="00BC46C8">
        <w:rPr>
          <w:rFonts w:eastAsiaTheme="minorHAnsi"/>
          <w:lang w:eastAsia="en-US"/>
        </w:rPr>
        <w:t>19</w:t>
      </w:r>
      <w:r w:rsidR="000D0109">
        <w:rPr>
          <w:rFonts w:eastAsiaTheme="minorHAnsi"/>
          <w:lang w:eastAsia="en-US"/>
        </w:rPr>
        <w:t>.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 održan</w:t>
      </w:r>
      <w:r w:rsidR="000D0109">
        <w:rPr>
          <w:rFonts w:eastAsiaTheme="minorHAnsi"/>
          <w:lang w:eastAsia="en-US"/>
        </w:rPr>
        <w:t>oj</w:t>
      </w:r>
      <w:r w:rsidRPr="00622B96">
        <w:rPr>
          <w:rFonts w:eastAsiaTheme="minorHAnsi"/>
          <w:lang w:eastAsia="en-US"/>
        </w:rPr>
        <w:t xml:space="preserve"> dana </w:t>
      </w:r>
      <w:r w:rsidR="00B55D2F">
        <w:rPr>
          <w:rFonts w:eastAsiaTheme="minorHAnsi"/>
          <w:lang w:eastAsia="en-US"/>
        </w:rPr>
        <w:t>1</w:t>
      </w:r>
      <w:r w:rsidR="00BC46C8">
        <w:rPr>
          <w:rFonts w:eastAsiaTheme="minorHAnsi"/>
          <w:lang w:eastAsia="en-US"/>
        </w:rPr>
        <w:t>3</w:t>
      </w:r>
      <w:r w:rsidRPr="00622B96">
        <w:rPr>
          <w:rFonts w:eastAsiaTheme="minorHAnsi"/>
          <w:lang w:eastAsia="en-US"/>
        </w:rPr>
        <w:t>.</w:t>
      </w:r>
      <w:r w:rsidR="00BB5071">
        <w:rPr>
          <w:rFonts w:eastAsiaTheme="minorHAnsi"/>
          <w:lang w:eastAsia="en-US"/>
        </w:rPr>
        <w:t xml:space="preserve"> </w:t>
      </w:r>
      <w:r w:rsidR="00B55D2F">
        <w:rPr>
          <w:rFonts w:eastAsiaTheme="minorHAnsi"/>
          <w:lang w:eastAsia="en-US"/>
        </w:rPr>
        <w:t>rujna</w:t>
      </w:r>
      <w:r w:rsidR="00614DAE" w:rsidRPr="00622B96">
        <w:rPr>
          <w:rFonts w:eastAsiaTheme="minorHAnsi"/>
          <w:lang w:eastAsia="en-US"/>
        </w:rPr>
        <w:t xml:space="preserve"> 20</w:t>
      </w:r>
      <w:r w:rsidR="00BB5071">
        <w:rPr>
          <w:rFonts w:eastAsiaTheme="minorHAnsi"/>
          <w:lang w:eastAsia="en-US"/>
        </w:rPr>
        <w:t>2</w:t>
      </w:r>
      <w:r w:rsidR="00BC46C8">
        <w:rPr>
          <w:rFonts w:eastAsiaTheme="minorHAnsi"/>
          <w:lang w:eastAsia="en-US"/>
        </w:rPr>
        <w:t>3</w:t>
      </w:r>
      <w:r w:rsidR="00614DAE" w:rsidRPr="00622B96">
        <w:rPr>
          <w:rFonts w:eastAsiaTheme="minorHAnsi"/>
          <w:lang w:eastAsia="en-US"/>
        </w:rPr>
        <w:t>.g</w:t>
      </w:r>
      <w:r w:rsidR="00BC46C8">
        <w:rPr>
          <w:rFonts w:eastAsiaTheme="minorHAnsi"/>
          <w:lang w:eastAsia="en-US"/>
        </w:rPr>
        <w:t xml:space="preserve">odine </w:t>
      </w:r>
      <w:r w:rsidRPr="00622B96">
        <w:rPr>
          <w:rFonts w:eastAsiaTheme="minorHAnsi"/>
          <w:lang w:eastAsia="en-US"/>
        </w:rPr>
        <w:t>u</w:t>
      </w:r>
      <w:r w:rsidR="00BC46C8">
        <w:rPr>
          <w:rFonts w:eastAsiaTheme="minorHAnsi"/>
          <w:lang w:eastAsia="en-US"/>
        </w:rPr>
        <w:t xml:space="preserve"> </w:t>
      </w:r>
      <w:r w:rsidRPr="00622B96">
        <w:rPr>
          <w:rFonts w:eastAsiaTheme="minorHAnsi"/>
          <w:lang w:eastAsia="en-US"/>
        </w:rPr>
        <w:t xml:space="preserve">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0D0109">
        <w:rPr>
          <w:rFonts w:eastAsiaTheme="minorHAnsi"/>
          <w:lang w:eastAsia="en-US"/>
        </w:rPr>
        <w:t>20</w:t>
      </w:r>
      <w:r w:rsidR="001C15B2">
        <w:rPr>
          <w:rFonts w:eastAsiaTheme="minorHAnsi"/>
          <w:lang w:eastAsia="en-US"/>
        </w:rPr>
        <w:t xml:space="preserve">:00 </w:t>
      </w:r>
      <w:r w:rsidR="00614DAE" w:rsidRPr="00622B96">
        <w:rPr>
          <w:rFonts w:eastAsiaTheme="minorHAnsi"/>
          <w:lang w:eastAsia="en-US"/>
        </w:rPr>
        <w:t>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1</w:t>
      </w:r>
      <w:r w:rsidR="00BC46C8">
        <w:rPr>
          <w:rFonts w:eastAsiaTheme="minorHAnsi"/>
          <w:lang w:eastAsia="en-US"/>
        </w:rPr>
        <w:t>0</w:t>
      </w:r>
      <w:r w:rsidR="00120557">
        <w:rPr>
          <w:rFonts w:eastAsiaTheme="minorHAnsi"/>
          <w:lang w:eastAsia="en-US"/>
        </w:rPr>
        <w:t xml:space="preserve"> od 13 izabranih Vijećnika Općinskog vijeća Općine Velika Kopanica.</w:t>
      </w:r>
    </w:p>
    <w:p w14:paraId="2999B660" w14:textId="77777777" w:rsidR="00120557" w:rsidRPr="00622B96" w:rsidRDefault="0012055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392DB521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Nazočni v</w:t>
      </w:r>
      <w:r w:rsidR="00D62C33">
        <w:rPr>
          <w:rFonts w:eastAsiaTheme="minorHAnsi"/>
          <w:lang w:eastAsia="en-US"/>
        </w:rPr>
        <w:t>ij</w:t>
      </w:r>
      <w:r w:rsidRPr="00BF0F9D">
        <w:rPr>
          <w:rFonts w:eastAsiaTheme="minorHAnsi"/>
          <w:lang w:eastAsia="en-US"/>
        </w:rPr>
        <w:t>ećnici:</w:t>
      </w:r>
      <w:r>
        <w:rPr>
          <w:rFonts w:eastAsiaTheme="minorHAnsi"/>
          <w:lang w:eastAsia="en-US"/>
        </w:rPr>
        <w:t>Tomislav Jagić,</w:t>
      </w:r>
      <w:r w:rsidR="00BC46C8" w:rsidRPr="00BC46C8">
        <w:rPr>
          <w:rFonts w:eastAsiaTheme="minorHAnsi"/>
          <w:lang w:eastAsia="en-US"/>
        </w:rPr>
        <w:t xml:space="preserve"> </w:t>
      </w:r>
      <w:r w:rsidR="00BC46C8">
        <w:rPr>
          <w:rFonts w:eastAsiaTheme="minorHAnsi"/>
          <w:lang w:eastAsia="en-US"/>
        </w:rPr>
        <w:t xml:space="preserve">Blaž Šokčević, Ana Radičević, Krunoslav Zdunić, Darko </w:t>
      </w:r>
      <w:r w:rsidR="00D62C33">
        <w:rPr>
          <w:rFonts w:eastAsiaTheme="minorHAnsi"/>
          <w:lang w:eastAsia="en-US"/>
        </w:rPr>
        <w:t>R</w:t>
      </w:r>
      <w:r w:rsidR="00BC46C8">
        <w:rPr>
          <w:rFonts w:eastAsiaTheme="minorHAnsi"/>
          <w:lang w:eastAsia="en-US"/>
        </w:rPr>
        <w:t>elota, Mijo Filer, Tomislav Matasović, Patricija Kurtušić, Marina Jularić Ergotić, Ivan Antolović</w:t>
      </w:r>
    </w:p>
    <w:p w14:paraId="38CB6E8C" w14:textId="41BD06B5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vijećnici:</w:t>
      </w:r>
      <w:r w:rsidR="000D0109">
        <w:rPr>
          <w:rFonts w:eastAsiaTheme="minorHAnsi"/>
          <w:lang w:eastAsia="en-US"/>
        </w:rPr>
        <w:t xml:space="preserve"> </w:t>
      </w:r>
      <w:r w:rsidR="00BC46C8">
        <w:rPr>
          <w:rFonts w:eastAsiaTheme="minorHAnsi"/>
          <w:lang w:eastAsia="en-US"/>
        </w:rPr>
        <w:t>Miroslav Matić, Ivo Stojanović</w:t>
      </w:r>
    </w:p>
    <w:p w14:paraId="6F5CBF28" w14:textId="3B24587D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Pr="00BF0F9D">
        <w:t xml:space="preserve"> </w:t>
      </w:r>
      <w:r w:rsidRPr="00BF0F9D">
        <w:rPr>
          <w:rFonts w:eastAsiaTheme="minorHAnsi"/>
          <w:lang w:eastAsia="en-US"/>
        </w:rPr>
        <w:t xml:space="preserve">Marija Lolić </w:t>
      </w:r>
      <w:r w:rsidR="00BC46C8">
        <w:rPr>
          <w:rFonts w:eastAsiaTheme="minorHAnsi"/>
          <w:lang w:eastAsia="en-US"/>
        </w:rPr>
        <w:t xml:space="preserve">Butorac </w:t>
      </w:r>
      <w:r w:rsidRPr="00BF0F9D">
        <w:rPr>
          <w:rFonts w:eastAsiaTheme="minorHAnsi"/>
          <w:lang w:eastAsia="en-US"/>
        </w:rPr>
        <w:t>– pročelnica</w:t>
      </w:r>
      <w:r w:rsidR="00742189">
        <w:rPr>
          <w:rFonts w:eastAsiaTheme="minorHAnsi"/>
          <w:lang w:eastAsia="en-US"/>
        </w:rPr>
        <w:t xml:space="preserve">, 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592491EB" w:rsidR="000D0109" w:rsidRPr="00DB04B8" w:rsidRDefault="000D0109" w:rsidP="003240A8">
      <w:pPr>
        <w:spacing w:line="276" w:lineRule="auto"/>
        <w:ind w:firstLine="708"/>
        <w:jc w:val="both"/>
      </w:pPr>
      <w:r>
        <w:t xml:space="preserve">Predsjednik Općinskog vijeća Općine Velika Kopanica (u daljnjem tekstu Predsjednik) – Tomislav Jagić otvorio je sjednicu u 20:00 h i pozdravio sve prisutne te konstatirao kvorum. </w:t>
      </w:r>
    </w:p>
    <w:p w14:paraId="741CAE3D" w14:textId="77777777" w:rsidR="003240A8" w:rsidRDefault="003240A8" w:rsidP="003240A8">
      <w:pPr>
        <w:spacing w:line="276" w:lineRule="auto"/>
        <w:ind w:firstLine="708"/>
        <w:jc w:val="both"/>
      </w:pPr>
    </w:p>
    <w:p w14:paraId="6B47304B" w14:textId="26C4715E" w:rsidR="004851F4" w:rsidRDefault="003240A8" w:rsidP="004851F4">
      <w:pPr>
        <w:spacing w:line="276" w:lineRule="auto"/>
        <w:ind w:firstLine="708"/>
        <w:jc w:val="both"/>
      </w:pPr>
      <w:r w:rsidRPr="003240A8">
        <w:t>Predsjednik iznosi da predlaže nadopunu Dnevnog reda sukladno članku 58. Poslovnika</w:t>
      </w:r>
      <w:r w:rsidR="00756C2B">
        <w:t xml:space="preserve">, dodaju se 7., 8. i 9. točka </w:t>
      </w:r>
      <w:r w:rsidRPr="003240A8">
        <w:t xml:space="preserve"> Dnevnog </w:t>
      </w:r>
      <w:r w:rsidR="004851F4">
        <w:t xml:space="preserve">reda </w:t>
      </w:r>
      <w:r w:rsidRPr="003240A8">
        <w:t xml:space="preserve">i </w:t>
      </w:r>
      <w:r w:rsidR="004851F4">
        <w:t xml:space="preserve">glase: </w:t>
      </w:r>
    </w:p>
    <w:p w14:paraId="72AE1A51" w14:textId="77777777" w:rsidR="004851F4" w:rsidRDefault="004851F4" w:rsidP="004851F4">
      <w:pPr>
        <w:spacing w:line="276" w:lineRule="auto"/>
        <w:ind w:firstLine="708"/>
        <w:jc w:val="both"/>
      </w:pPr>
    </w:p>
    <w:p w14:paraId="01FF62B7" w14:textId="632D1957" w:rsidR="00756C2B" w:rsidRPr="00C872A9" w:rsidRDefault="00756C2B" w:rsidP="00756C2B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A9">
        <w:rPr>
          <w:rFonts w:ascii="Times New Roman" w:hAnsi="Times New Roman" w:cs="Times New Roman"/>
          <w:sz w:val="24"/>
          <w:szCs w:val="24"/>
        </w:rPr>
        <w:t>Prijedlog Odluke o koeficijentima za obračun plaća službenika i namještenika u Jedinstvenom upravnom odjelu Općine Velika Kopanica;</w:t>
      </w:r>
    </w:p>
    <w:p w14:paraId="732647A7" w14:textId="77777777" w:rsidR="00756C2B" w:rsidRPr="00C872A9" w:rsidRDefault="00756C2B" w:rsidP="00756C2B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A9">
        <w:rPr>
          <w:rFonts w:ascii="Times New Roman" w:hAnsi="Times New Roman" w:cs="Times New Roman"/>
          <w:sz w:val="24"/>
          <w:szCs w:val="24"/>
        </w:rPr>
        <w:t>Prijedlog Odluke o plaći i drugim materijalnim pravima općinskog načelnika Općine Velika Kopanica;</w:t>
      </w:r>
    </w:p>
    <w:p w14:paraId="2728CA18" w14:textId="76AD586D" w:rsidR="00756C2B" w:rsidRPr="00C872A9" w:rsidRDefault="00756C2B" w:rsidP="00756C2B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A9">
        <w:rPr>
          <w:rFonts w:ascii="Times New Roman" w:hAnsi="Times New Roman" w:cs="Times New Roman"/>
          <w:sz w:val="24"/>
          <w:szCs w:val="24"/>
        </w:rPr>
        <w:t>Prijedlog Pravilnika o ocjenjivanju službenika i namještenika Jedinstvenog upravnog odjela Općine Velika Kopanica;</w:t>
      </w:r>
    </w:p>
    <w:p w14:paraId="40BFF0BE" w14:textId="120C7197" w:rsidR="00756C2B" w:rsidRPr="00C872A9" w:rsidRDefault="00756C2B" w:rsidP="00756C2B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2A9">
        <w:rPr>
          <w:rFonts w:ascii="Times New Roman" w:hAnsi="Times New Roman" w:cs="Times New Roman"/>
          <w:sz w:val="24"/>
          <w:szCs w:val="24"/>
        </w:rPr>
        <w:t>Razno</w:t>
      </w:r>
    </w:p>
    <w:p w14:paraId="476AE0C7" w14:textId="77777777" w:rsidR="004851F4" w:rsidRPr="00756C2B" w:rsidRDefault="004851F4" w:rsidP="004851F4">
      <w:pPr>
        <w:pStyle w:val="Odlomakpopisa"/>
        <w:jc w:val="both"/>
        <w:rPr>
          <w:color w:val="FF0000"/>
        </w:rPr>
      </w:pPr>
    </w:p>
    <w:p w14:paraId="0FC71866" w14:textId="77777777" w:rsidR="00B55CAF" w:rsidRDefault="00B55CAF" w:rsidP="003240A8">
      <w:pPr>
        <w:spacing w:line="276" w:lineRule="auto"/>
        <w:jc w:val="both"/>
      </w:pPr>
    </w:p>
    <w:p w14:paraId="6572836B" w14:textId="77777777" w:rsidR="00B55CAF" w:rsidRDefault="00B55CAF" w:rsidP="003240A8">
      <w:pPr>
        <w:spacing w:line="276" w:lineRule="auto"/>
        <w:jc w:val="both"/>
      </w:pPr>
    </w:p>
    <w:p w14:paraId="13EEA0F4" w14:textId="77777777" w:rsidR="00B55CAF" w:rsidRPr="003240A8" w:rsidRDefault="00B55CAF" w:rsidP="003240A8">
      <w:pPr>
        <w:spacing w:line="276" w:lineRule="auto"/>
        <w:jc w:val="both"/>
      </w:pPr>
    </w:p>
    <w:p w14:paraId="7295A60F" w14:textId="747A029E" w:rsidR="003240A8" w:rsidRDefault="003649EC" w:rsidP="003649EC">
      <w:pPr>
        <w:spacing w:line="276" w:lineRule="auto"/>
        <w:jc w:val="both"/>
      </w:pPr>
      <w:r>
        <w:lastRenderedPageBreak/>
        <w:t>Predsjednik pojašnjava da je zbog povećanog opsega posla pročelnica nije stigla u zadanom roku pripremiti materijale, a važno je da se navedene točke izglasaju na ovoj sjednici.</w:t>
      </w:r>
    </w:p>
    <w:p w14:paraId="5DEA9889" w14:textId="77777777" w:rsidR="00F536CE" w:rsidRDefault="00F536CE" w:rsidP="003649EC">
      <w:pPr>
        <w:spacing w:line="276" w:lineRule="auto"/>
        <w:jc w:val="both"/>
      </w:pPr>
    </w:p>
    <w:p w14:paraId="0A2CDAE7" w14:textId="45DF5BA2" w:rsidR="003240A8" w:rsidRDefault="003240A8" w:rsidP="003240A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3240A8">
        <w:rPr>
          <w:rFonts w:eastAsia="Calibri"/>
          <w:lang w:eastAsia="en-US"/>
        </w:rPr>
        <w:t>Predsjednik daje na glasanje nadopunu Dnevnog reda</w:t>
      </w:r>
      <w:r w:rsidR="00F536CE">
        <w:rPr>
          <w:rFonts w:eastAsia="Calibri"/>
          <w:lang w:eastAsia="en-US"/>
        </w:rPr>
        <w:t>;</w:t>
      </w:r>
    </w:p>
    <w:p w14:paraId="3EB07D3F" w14:textId="77777777" w:rsidR="00D60701" w:rsidRDefault="00D60701" w:rsidP="003240A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</w:p>
    <w:p w14:paraId="6CCC6350" w14:textId="1A80207D" w:rsidR="00D60701" w:rsidRPr="004143FA" w:rsidRDefault="00D60701" w:rsidP="003240A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bCs/>
          <w:lang w:eastAsia="en-US"/>
        </w:rPr>
      </w:pPr>
      <w:r w:rsidRPr="004143FA">
        <w:rPr>
          <w:rFonts w:eastAsiaTheme="minorHAnsi"/>
          <w:bCs/>
        </w:rPr>
        <w:t xml:space="preserve">TOČKA 7: </w:t>
      </w:r>
      <w:r w:rsidRPr="004143FA">
        <w:rPr>
          <w:bCs/>
        </w:rPr>
        <w:t>Prijedlog Odluke o koeficijentima za obračun plaća službenika i namještenika u Jedinstvenom upravnom odjelu Općine Velika Kopanica</w:t>
      </w:r>
      <w:r w:rsidR="00F536CE" w:rsidRPr="004143FA">
        <w:rPr>
          <w:bCs/>
        </w:rPr>
        <w:t>;</w:t>
      </w:r>
    </w:p>
    <w:p w14:paraId="75D67F1F" w14:textId="22DF2666" w:rsidR="003240A8" w:rsidRDefault="003240A8" w:rsidP="003240A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3240A8">
        <w:rPr>
          <w:rFonts w:eastAsia="Calibri"/>
          <w:lang w:eastAsia="en-US"/>
        </w:rPr>
        <w:t>Javnim glasovanjem je nadopuna</w:t>
      </w:r>
      <w:r w:rsidR="00F536CE">
        <w:rPr>
          <w:rFonts w:eastAsia="Calibri"/>
          <w:lang w:eastAsia="en-US"/>
        </w:rPr>
        <w:t xml:space="preserve"> </w:t>
      </w:r>
      <w:r w:rsidRPr="003240A8">
        <w:rPr>
          <w:rFonts w:eastAsia="Calibri"/>
          <w:lang w:eastAsia="en-US"/>
        </w:rPr>
        <w:t xml:space="preserve"> jednoglasno usvojena (</w:t>
      </w:r>
      <w:r>
        <w:rPr>
          <w:rFonts w:eastAsia="Calibri"/>
          <w:lang w:eastAsia="en-US"/>
        </w:rPr>
        <w:t>1</w:t>
      </w:r>
      <w:r w:rsidR="00F536CE">
        <w:rPr>
          <w:rFonts w:eastAsia="Calibri"/>
          <w:lang w:eastAsia="en-US"/>
        </w:rPr>
        <w:t xml:space="preserve">0 </w:t>
      </w:r>
      <w:r w:rsidRPr="003240A8">
        <w:rPr>
          <w:rFonts w:eastAsia="Calibri"/>
          <w:lang w:eastAsia="en-US"/>
        </w:rPr>
        <w:t>glasova ZA).</w:t>
      </w:r>
    </w:p>
    <w:p w14:paraId="172187A2" w14:textId="77777777" w:rsidR="00F536CE" w:rsidRDefault="00F536CE" w:rsidP="003240A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</w:p>
    <w:p w14:paraId="0639A1B9" w14:textId="77777777" w:rsidR="00F536CE" w:rsidRPr="004143FA" w:rsidRDefault="00F536CE" w:rsidP="00F536CE">
      <w:pPr>
        <w:jc w:val="both"/>
        <w:rPr>
          <w:bCs/>
        </w:rPr>
      </w:pPr>
      <w:r w:rsidRPr="004143FA">
        <w:rPr>
          <w:rFonts w:eastAsiaTheme="minorHAnsi"/>
          <w:bCs/>
        </w:rPr>
        <w:t xml:space="preserve">TOČKA 8: </w:t>
      </w:r>
      <w:r w:rsidRPr="004143FA">
        <w:rPr>
          <w:bCs/>
        </w:rPr>
        <w:t>Prijedlog Odluke o plaći i drugim materijalnim pravima općinskog načelnika Općine Velika Kopanica;</w:t>
      </w:r>
    </w:p>
    <w:p w14:paraId="46EBF380" w14:textId="352BBB66" w:rsidR="00F536CE" w:rsidRDefault="00F536CE" w:rsidP="00F536CE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bookmarkStart w:id="0" w:name="_Hlk145578081"/>
      <w:r>
        <w:rPr>
          <w:rFonts w:eastAsia="Calibri"/>
          <w:lang w:eastAsia="en-US"/>
        </w:rPr>
        <w:t>J</w:t>
      </w:r>
      <w:r w:rsidRPr="003240A8">
        <w:rPr>
          <w:rFonts w:eastAsia="Calibri"/>
          <w:lang w:eastAsia="en-US"/>
        </w:rPr>
        <w:t>avnim glasovanjem je nadopuna</w:t>
      </w:r>
      <w:r>
        <w:rPr>
          <w:rFonts w:eastAsia="Calibri"/>
          <w:lang w:eastAsia="en-US"/>
        </w:rPr>
        <w:t xml:space="preserve"> </w:t>
      </w:r>
      <w:r w:rsidRPr="003240A8">
        <w:rPr>
          <w:rFonts w:eastAsia="Calibri"/>
          <w:lang w:eastAsia="en-US"/>
        </w:rPr>
        <w:t xml:space="preserve"> jednoglasno usvojena (</w:t>
      </w:r>
      <w:r>
        <w:rPr>
          <w:rFonts w:eastAsia="Calibri"/>
          <w:lang w:eastAsia="en-US"/>
        </w:rPr>
        <w:t xml:space="preserve">10 </w:t>
      </w:r>
      <w:r w:rsidRPr="003240A8">
        <w:rPr>
          <w:rFonts w:eastAsia="Calibri"/>
          <w:lang w:eastAsia="en-US"/>
        </w:rPr>
        <w:t>glasova ZA).</w:t>
      </w:r>
    </w:p>
    <w:bookmarkEnd w:id="0"/>
    <w:p w14:paraId="64E941B3" w14:textId="77777777" w:rsidR="00F536CE" w:rsidRDefault="00F536CE" w:rsidP="00F536CE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</w:p>
    <w:p w14:paraId="2DC7EE8A" w14:textId="77777777" w:rsidR="00F536CE" w:rsidRPr="004143FA" w:rsidRDefault="00F536CE" w:rsidP="00F536CE">
      <w:pPr>
        <w:jc w:val="both"/>
        <w:rPr>
          <w:bCs/>
        </w:rPr>
      </w:pPr>
      <w:r w:rsidRPr="004143FA">
        <w:rPr>
          <w:rFonts w:eastAsiaTheme="minorHAnsi"/>
          <w:bCs/>
        </w:rPr>
        <w:t xml:space="preserve">TOČKA 9: </w:t>
      </w:r>
      <w:r w:rsidRPr="004143FA">
        <w:rPr>
          <w:bCs/>
        </w:rPr>
        <w:t>Prijedlog Pravilnika o ocjenjivanju službenika i namještenika Jedinstvenog upravnog odjela Općine Velika Kopanica;</w:t>
      </w:r>
    </w:p>
    <w:p w14:paraId="2E945B0F" w14:textId="77777777" w:rsidR="00F536CE" w:rsidRDefault="00F536CE" w:rsidP="00F536CE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J</w:t>
      </w:r>
      <w:r w:rsidRPr="003240A8">
        <w:rPr>
          <w:rFonts w:eastAsia="Calibri"/>
          <w:lang w:eastAsia="en-US"/>
        </w:rPr>
        <w:t>avnim glasovanjem je nadopuna</w:t>
      </w:r>
      <w:r>
        <w:rPr>
          <w:rFonts w:eastAsia="Calibri"/>
          <w:lang w:eastAsia="en-US"/>
        </w:rPr>
        <w:t xml:space="preserve"> </w:t>
      </w:r>
      <w:r w:rsidRPr="003240A8">
        <w:rPr>
          <w:rFonts w:eastAsia="Calibri"/>
          <w:lang w:eastAsia="en-US"/>
        </w:rPr>
        <w:t xml:space="preserve"> jednoglasno usvojena (</w:t>
      </w:r>
      <w:r>
        <w:rPr>
          <w:rFonts w:eastAsia="Calibri"/>
          <w:lang w:eastAsia="en-US"/>
        </w:rPr>
        <w:t xml:space="preserve">10 </w:t>
      </w:r>
      <w:r w:rsidRPr="003240A8">
        <w:rPr>
          <w:rFonts w:eastAsia="Calibri"/>
          <w:lang w:eastAsia="en-US"/>
        </w:rPr>
        <w:t>glasova ZA).</w:t>
      </w:r>
    </w:p>
    <w:p w14:paraId="1BC67FB6" w14:textId="77777777" w:rsidR="003240A8" w:rsidRDefault="003240A8" w:rsidP="003240A8">
      <w:pPr>
        <w:spacing w:line="276" w:lineRule="auto"/>
        <w:jc w:val="both"/>
      </w:pPr>
    </w:p>
    <w:p w14:paraId="13169AD2" w14:textId="653E22B6" w:rsidR="003240A8" w:rsidRDefault="003240A8" w:rsidP="003240A8">
      <w:pPr>
        <w:spacing w:line="276" w:lineRule="auto"/>
        <w:jc w:val="both"/>
      </w:pPr>
      <w:r w:rsidRPr="003240A8">
        <w:t>Predsjednik predlaže sljedeći Dnevni red:</w:t>
      </w:r>
    </w:p>
    <w:p w14:paraId="082216D6" w14:textId="77777777" w:rsidR="00C872A9" w:rsidRPr="003240A8" w:rsidRDefault="00C872A9" w:rsidP="003240A8">
      <w:pPr>
        <w:spacing w:line="276" w:lineRule="auto"/>
        <w:jc w:val="both"/>
      </w:pPr>
    </w:p>
    <w:p w14:paraId="49C59576" w14:textId="77777777" w:rsidR="003240A8" w:rsidRPr="003240A8" w:rsidRDefault="003240A8" w:rsidP="003240A8">
      <w:pPr>
        <w:jc w:val="center"/>
      </w:pPr>
      <w:r w:rsidRPr="003240A8">
        <w:t>DNEVNI RED:</w:t>
      </w:r>
    </w:p>
    <w:p w14:paraId="3C03B2D9" w14:textId="77777777" w:rsidR="003240A8" w:rsidRPr="003240A8" w:rsidRDefault="003240A8" w:rsidP="003240A8">
      <w:pPr>
        <w:jc w:val="center"/>
      </w:pPr>
    </w:p>
    <w:p w14:paraId="76CA8418" w14:textId="77777777" w:rsid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Verifikacija Zapisnika s 18. sjednice Općinskog vijeća Općine Velika Kopanica;</w:t>
      </w:r>
    </w:p>
    <w:p w14:paraId="1E299A2E" w14:textId="0D14ECBB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Prijedlog Polugodišnjeg izvještaja o izvršenju Proračuna Općine Velika Kopanica za razdoblje od 1.1. do 30.6.2023. godine.</w:t>
      </w:r>
    </w:p>
    <w:p w14:paraId="3D0C98B9" w14:textId="7777777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Prijedlog Odluke o ustrojstvu i djelokrugu Jedinstvenog upravnog odjela Općine Velika Kopanica;</w:t>
      </w:r>
    </w:p>
    <w:p w14:paraId="274BCC06" w14:textId="7777777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Analiza učinkovitosti upravljanja komunalnom infrastrukturom Općine Velika Kopanica i Prijedlog Odluke o usvajanju Analize;</w:t>
      </w:r>
    </w:p>
    <w:p w14:paraId="21DEBB5A" w14:textId="07DD544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Izvješće o radu načelnika Općine Velika Kopanica za raz</w:t>
      </w:r>
      <w:r w:rsidR="00D236F1">
        <w:t>d</w:t>
      </w:r>
      <w:r w:rsidRPr="00C872A9">
        <w:t>oblje siječanj – lipanj 2023. godine i Prijedlog Zaključka o prihvaćanju Izvješća;</w:t>
      </w:r>
    </w:p>
    <w:p w14:paraId="78C635DF" w14:textId="7777777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Prijedlog Odluke o izmjenama i dopunama Odluke o sufinanciranju cijene boravka djece s područja Općine Velika Kopanica u dječjim vrtićima;</w:t>
      </w:r>
    </w:p>
    <w:p w14:paraId="670DA578" w14:textId="7777777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bookmarkStart w:id="1" w:name="_Hlk145575757"/>
      <w:r w:rsidRPr="00C872A9">
        <w:t>Prijedlog Odluke o koeficijentima za obračun plaća službenika i namještenika u Jedinstvenom upravnom odjelu Općine Velika Kopanica;</w:t>
      </w:r>
    </w:p>
    <w:p w14:paraId="1191D75F" w14:textId="7777777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Prijedlog Odluke o plaći i drugim materijalnim pravima općinskog načelnika Općine Velika Kopanica;</w:t>
      </w:r>
    </w:p>
    <w:p w14:paraId="230004C5" w14:textId="7777777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Prijedlog Pravilnika o ocjenjivanju službenika i namještenika Jedinstvenog upravnog odjela Općine Velika Kopanica;</w:t>
      </w:r>
    </w:p>
    <w:bookmarkEnd w:id="1"/>
    <w:p w14:paraId="52C3C851" w14:textId="77777777" w:rsidR="00C872A9" w:rsidRPr="00C872A9" w:rsidRDefault="00C872A9" w:rsidP="00C872A9">
      <w:pPr>
        <w:numPr>
          <w:ilvl w:val="0"/>
          <w:numId w:val="1"/>
        </w:numPr>
        <w:spacing w:line="276" w:lineRule="auto"/>
        <w:jc w:val="both"/>
      </w:pPr>
      <w:r w:rsidRPr="00C872A9">
        <w:t>Razno.</w:t>
      </w:r>
    </w:p>
    <w:p w14:paraId="764E2379" w14:textId="77777777" w:rsidR="000D0109" w:rsidRPr="00C872A9" w:rsidRDefault="000D0109" w:rsidP="00BF424B">
      <w:pPr>
        <w:jc w:val="both"/>
        <w:rPr>
          <w:bCs/>
        </w:rPr>
      </w:pPr>
    </w:p>
    <w:p w14:paraId="179AD1E4" w14:textId="4B29F98D" w:rsidR="00EB18ED" w:rsidRDefault="000D0109" w:rsidP="004B406C">
      <w:pPr>
        <w:spacing w:line="276" w:lineRule="auto"/>
        <w:jc w:val="both"/>
        <w:rPr>
          <w:rFonts w:eastAsiaTheme="minorHAnsi"/>
          <w:bCs/>
        </w:rPr>
      </w:pPr>
      <w:r w:rsidRPr="00C872A9">
        <w:rPr>
          <w:rFonts w:eastAsiaTheme="minorHAnsi"/>
          <w:bCs/>
        </w:rPr>
        <w:t>Nakon čitanja Dnevnog reda, Predsjednik isti daje na raspravu. Nakon što nije bilo komentara i prijedloga i na glasanje. Dnevni red je usvojen jednoglasno (1</w:t>
      </w:r>
      <w:r w:rsidR="00C872A9">
        <w:rPr>
          <w:rFonts w:eastAsiaTheme="minorHAnsi"/>
          <w:bCs/>
        </w:rPr>
        <w:t>0</w:t>
      </w:r>
      <w:r w:rsidRPr="00C872A9">
        <w:rPr>
          <w:rFonts w:eastAsiaTheme="minorHAnsi"/>
          <w:bCs/>
        </w:rPr>
        <w:t xml:space="preserve"> glasova ZA).</w:t>
      </w:r>
    </w:p>
    <w:p w14:paraId="201B11A9" w14:textId="77777777" w:rsidR="00144CB5" w:rsidRPr="00C872A9" w:rsidRDefault="00144CB5" w:rsidP="004B406C">
      <w:pPr>
        <w:spacing w:line="276" w:lineRule="auto"/>
        <w:jc w:val="both"/>
        <w:rPr>
          <w:rFonts w:eastAsiaTheme="minorHAnsi"/>
          <w:bCs/>
        </w:rPr>
      </w:pPr>
    </w:p>
    <w:p w14:paraId="448D8C6B" w14:textId="77777777" w:rsidR="000D0109" w:rsidRPr="00C872A9" w:rsidRDefault="000D0109" w:rsidP="004B406C">
      <w:pPr>
        <w:spacing w:line="276" w:lineRule="auto"/>
        <w:jc w:val="both"/>
        <w:rPr>
          <w:rFonts w:eastAsiaTheme="minorHAnsi"/>
          <w:b/>
        </w:rPr>
      </w:pPr>
    </w:p>
    <w:p w14:paraId="2349C1C3" w14:textId="050D3FE4" w:rsidR="00870EA9" w:rsidRDefault="006F1E4B" w:rsidP="00F92965">
      <w:pPr>
        <w:spacing w:line="276" w:lineRule="auto"/>
        <w:jc w:val="both"/>
        <w:rPr>
          <w:b/>
          <w:bCs/>
        </w:rPr>
      </w:pPr>
      <w:r w:rsidRPr="00C872A9">
        <w:rPr>
          <w:rFonts w:eastAsiaTheme="minorHAnsi"/>
          <w:b/>
        </w:rPr>
        <w:lastRenderedPageBreak/>
        <w:t>TOČKA 1:</w:t>
      </w:r>
      <w:r w:rsidR="000D0109" w:rsidRPr="00C872A9">
        <w:t xml:space="preserve"> </w:t>
      </w:r>
      <w:r w:rsidR="00F92965" w:rsidRPr="00C872A9">
        <w:rPr>
          <w:b/>
          <w:bCs/>
        </w:rPr>
        <w:t>Verifikacija Zapisnika s 18. sjednice Općinskog vijeća Općine Velika Kopanica;</w:t>
      </w:r>
    </w:p>
    <w:p w14:paraId="2C083948" w14:textId="474216A1" w:rsidR="00DD4F82" w:rsidRPr="00A23CC8" w:rsidRDefault="00DD4F82" w:rsidP="00DD4F82">
      <w:pPr>
        <w:spacing w:line="276" w:lineRule="auto"/>
        <w:jc w:val="both"/>
        <w:rPr>
          <w:b/>
          <w:bCs/>
        </w:rPr>
      </w:pPr>
      <w:r>
        <w:t xml:space="preserve">Predsjednik otvara 1. točku </w:t>
      </w:r>
      <w:r w:rsidR="00016A51">
        <w:t>d</w:t>
      </w:r>
      <w:r>
        <w:t xml:space="preserve">nevnog reda i daje ju na raspravu. </w:t>
      </w:r>
    </w:p>
    <w:p w14:paraId="5F9B1A79" w14:textId="614D2E1B" w:rsidR="00870EA9" w:rsidRPr="00C872A9" w:rsidRDefault="00870EA9" w:rsidP="00870EA9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rPr>
          <w:rFonts w:eastAsiaTheme="minorHAnsi"/>
          <w:lang w:eastAsia="en-US"/>
        </w:rPr>
        <w:t xml:space="preserve">Kako nema nikakvih komentara, pitanja i prijedloga, Predsjednik daje ovu točku </w:t>
      </w:r>
      <w:r w:rsidR="00C22341"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na glasanje. </w:t>
      </w:r>
    </w:p>
    <w:p w14:paraId="5C537C7B" w14:textId="2577105E" w:rsidR="00870EA9" w:rsidRPr="00C872A9" w:rsidRDefault="00870EA9" w:rsidP="00870EA9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rPr>
          <w:rFonts w:eastAsiaTheme="minorHAnsi"/>
          <w:lang w:eastAsia="en-US"/>
        </w:rPr>
        <w:t xml:space="preserve">Zapisnik s </w:t>
      </w:r>
      <w:r w:rsidR="00DD4F82">
        <w:rPr>
          <w:rFonts w:eastAsiaTheme="minorHAnsi"/>
          <w:lang w:eastAsia="en-US"/>
        </w:rPr>
        <w:t>18</w:t>
      </w:r>
      <w:r w:rsidRPr="00C872A9">
        <w:rPr>
          <w:rFonts w:eastAsiaTheme="minorHAnsi"/>
          <w:lang w:eastAsia="en-US"/>
        </w:rPr>
        <w:t>. sjednice Općinskog vijeća Općine Velika Kopanica je javnim glasova</w:t>
      </w:r>
      <w:r w:rsidR="00B269C7">
        <w:rPr>
          <w:rFonts w:eastAsiaTheme="minorHAnsi"/>
          <w:lang w:eastAsia="en-US"/>
        </w:rPr>
        <w:t xml:space="preserve">njem usvojena s </w:t>
      </w:r>
      <w:r w:rsidR="0036201F">
        <w:rPr>
          <w:rFonts w:eastAsiaTheme="minorHAnsi"/>
          <w:lang w:eastAsia="en-US"/>
        </w:rPr>
        <w:t>9 glasova ZA i 1 PROTIV.</w:t>
      </w:r>
    </w:p>
    <w:p w14:paraId="2D24BABC" w14:textId="77777777" w:rsidR="003240A8" w:rsidRPr="00C872A9" w:rsidRDefault="003240A8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lang w:eastAsia="en-US"/>
        </w:rPr>
      </w:pPr>
    </w:p>
    <w:p w14:paraId="5E225E40" w14:textId="235E50C4" w:rsidR="00742189" w:rsidRPr="0036201F" w:rsidRDefault="00742189" w:rsidP="0036201F">
      <w:pPr>
        <w:spacing w:line="276" w:lineRule="auto"/>
        <w:jc w:val="both"/>
      </w:pPr>
      <w:r w:rsidRPr="00C872A9">
        <w:rPr>
          <w:rFonts w:eastAsia="Calibri"/>
          <w:b/>
          <w:bCs/>
          <w:lang w:eastAsia="en-US"/>
        </w:rPr>
        <w:t xml:space="preserve">TOČKA 2: </w:t>
      </w:r>
      <w:r w:rsidR="0036201F" w:rsidRPr="00C872A9">
        <w:rPr>
          <w:b/>
          <w:bCs/>
        </w:rPr>
        <w:t>Prijedlog Polugodišnjeg izvještaja o izvršenju Proračuna Općine Velika Kopanica za razdoblje od 1.1. do 30.6.2023. godine</w:t>
      </w:r>
      <w:r w:rsidR="0036201F" w:rsidRPr="00C872A9">
        <w:t>.</w:t>
      </w:r>
    </w:p>
    <w:p w14:paraId="14B0ED9E" w14:textId="4A15C70A" w:rsidR="00742189" w:rsidRDefault="00742189" w:rsidP="00742189">
      <w:pPr>
        <w:spacing w:line="276" w:lineRule="auto"/>
        <w:jc w:val="both"/>
      </w:pPr>
      <w:r w:rsidRPr="00C872A9">
        <w:t xml:space="preserve">Predsjednik otvara 2. točku </w:t>
      </w:r>
      <w:r w:rsidR="00016A51">
        <w:t>d</w:t>
      </w:r>
      <w:r w:rsidRPr="00C872A9">
        <w:t xml:space="preserve">nevnog reda i daje </w:t>
      </w:r>
      <w:r w:rsidR="00870EA9" w:rsidRPr="00C872A9">
        <w:t>riječ načelniku</w:t>
      </w:r>
      <w:r w:rsidRPr="00C872A9">
        <w:t>.</w:t>
      </w:r>
    </w:p>
    <w:p w14:paraId="4C27F3B5" w14:textId="708D988A" w:rsidR="00704E44" w:rsidRPr="002607C9" w:rsidRDefault="002607C9" w:rsidP="002607C9">
      <w:pPr>
        <w:spacing w:line="276" w:lineRule="auto"/>
        <w:jc w:val="both"/>
      </w:pPr>
      <w:r>
        <w:t>Načelnik pozdravlja sve prisutne i kaže da Općinsko vijeće treba usvojiti Polugodišnje izvješće o izvršenju Proračuna za prvih i drugih šest mjeseci</w:t>
      </w:r>
      <w:r w:rsidR="00704E44">
        <w:t xml:space="preserve"> u godini. </w:t>
      </w:r>
      <w:r>
        <w:t>Ukupno izvršenje proračuna za prvih šest mjeseci je 750</w:t>
      </w:r>
      <w:r w:rsidR="00704E44">
        <w:t>.</w:t>
      </w:r>
      <w:r>
        <w:t>505,50 eura, od toga su rashodi 654</w:t>
      </w:r>
      <w:r w:rsidR="00704E44">
        <w:t>.</w:t>
      </w:r>
      <w:r>
        <w:t>756,19 eura</w:t>
      </w:r>
      <w:r w:rsidR="00704E44">
        <w:t xml:space="preserve">, u srpanj se prenijelo 95.749,38 eura. </w:t>
      </w:r>
      <w:r w:rsidR="00B90A3E">
        <w:t>U nastavku načelnik pojašnjava da su to većinom prihod</w:t>
      </w:r>
      <w:r w:rsidR="00B730C0">
        <w:t>i</w:t>
      </w:r>
      <w:r w:rsidR="00B90A3E">
        <w:t xml:space="preserve"> od poreza, prireza, komunalne naknade, zakupa poljoprivrednog zemljišta te projekta Zaželi koji se provodio u prvih šest mjeseci ove godine. </w:t>
      </w:r>
    </w:p>
    <w:p w14:paraId="3B5907BD" w14:textId="77777777" w:rsidR="000D7FEC" w:rsidRPr="00C872A9" w:rsidRDefault="000D7FEC" w:rsidP="000D7FEC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5FAA990F" w14:textId="77777777" w:rsidR="000D7FEC" w:rsidRPr="00C872A9" w:rsidRDefault="000D7FEC" w:rsidP="000D7FEC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t>Prijedlog Polugodišnjeg izvještaja o izvršenju Proračuna Općine Velika Kopanica za razdoblje od 1.1. do 30.6.2023. godine</w:t>
      </w:r>
      <w:r>
        <w:t xml:space="preserve"> </w:t>
      </w:r>
      <w:r w:rsidRPr="00C872A9">
        <w:rPr>
          <w:rFonts w:eastAsiaTheme="minorHAnsi"/>
          <w:lang w:eastAsia="en-US"/>
        </w:rPr>
        <w:t>je javnim glasova</w:t>
      </w:r>
      <w:r>
        <w:rPr>
          <w:rFonts w:eastAsiaTheme="minorHAnsi"/>
          <w:lang w:eastAsia="en-US"/>
        </w:rPr>
        <w:t>njem usvojena s 9 glasova ZA i 1 PROTIV.</w:t>
      </w:r>
    </w:p>
    <w:p w14:paraId="4F7470A8" w14:textId="77777777" w:rsidR="0036201F" w:rsidRPr="00C872A9" w:rsidRDefault="0036201F" w:rsidP="00742189">
      <w:pPr>
        <w:spacing w:line="276" w:lineRule="auto"/>
        <w:jc w:val="both"/>
      </w:pPr>
    </w:p>
    <w:p w14:paraId="0F0C03C2" w14:textId="0D88B731" w:rsidR="00742189" w:rsidRPr="00FC545D" w:rsidRDefault="00742189" w:rsidP="00742189">
      <w:pPr>
        <w:spacing w:line="276" w:lineRule="auto"/>
        <w:jc w:val="both"/>
        <w:rPr>
          <w:b/>
          <w:bCs/>
        </w:rPr>
      </w:pPr>
      <w:r w:rsidRPr="00742189">
        <w:rPr>
          <w:rFonts w:eastAsiaTheme="minorHAnsi"/>
          <w:b/>
          <w:bCs/>
          <w:lang w:eastAsia="en-US"/>
        </w:rPr>
        <w:t>TOČKA 3</w:t>
      </w:r>
      <w:r w:rsidRPr="002B29DC">
        <w:rPr>
          <w:rFonts w:eastAsiaTheme="minorHAnsi"/>
          <w:b/>
          <w:bCs/>
          <w:lang w:eastAsia="en-US"/>
        </w:rPr>
        <w:t xml:space="preserve">: </w:t>
      </w:r>
      <w:r w:rsidR="00FC545D" w:rsidRPr="00C872A9">
        <w:rPr>
          <w:b/>
          <w:bCs/>
        </w:rPr>
        <w:t>Prijedlog Odluke o ustrojstvu i djelokrugu Jedinstvenog upravnog odjela Općine Velika Kopanica;</w:t>
      </w:r>
    </w:p>
    <w:p w14:paraId="1AD3250A" w14:textId="291AA7F1" w:rsidR="00C976FF" w:rsidRDefault="00C976FF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3. točku </w:t>
      </w:r>
      <w:r w:rsidR="00016A51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</w:t>
      </w:r>
      <w:r w:rsidR="00FC545D">
        <w:rPr>
          <w:rFonts w:eastAsiaTheme="minorHAnsi"/>
          <w:lang w:eastAsia="en-US"/>
        </w:rPr>
        <w:t>riječ pročelnici.</w:t>
      </w:r>
    </w:p>
    <w:p w14:paraId="726F006E" w14:textId="77777777" w:rsidR="001F269E" w:rsidRDefault="00FC545D" w:rsidP="00002E58">
      <w:pPr>
        <w:spacing w:line="276" w:lineRule="auto"/>
        <w:jc w:val="both"/>
      </w:pPr>
      <w:r>
        <w:rPr>
          <w:rFonts w:eastAsiaTheme="minorHAnsi"/>
          <w:lang w:eastAsia="en-US"/>
        </w:rPr>
        <w:t>Pročelnica pozdravlja sve prisutne i pojašnjava da ovu Odluku</w:t>
      </w:r>
      <w:r w:rsidR="00002E58" w:rsidRPr="00002E58">
        <w:rPr>
          <w:b/>
          <w:bCs/>
        </w:rPr>
        <w:t xml:space="preserve"> </w:t>
      </w:r>
      <w:r w:rsidR="00002E58" w:rsidRPr="00C872A9">
        <w:t>o ustrojstvu i djelokrugu Jedinstvenog upravnog odjela Općine Velika Kopanica</w:t>
      </w:r>
      <w:r w:rsidR="00002E58">
        <w:t xml:space="preserve"> donosimo novu pošto smo 28.veljače imali upravni nadzor, bila nam je upravna inspektorica. Pregledala je sve naše dokumente, statute, ovu odluku, pravilnik o unutarnjem redu, odluke o plaćama i naknade vijećnicima i sve ostalo.  Što se tiče ove odluke tu se radilo samo o nekakvim terminološkim greškama koje treba ispraviti. Također u staroj odluci su postojali odsjeci, Odsjek za komunalno gospodarstvo i gospodarenj</w:t>
      </w:r>
      <w:r w:rsidR="00527CA2">
        <w:t xml:space="preserve">e prostorom i Odsjek za poslove opće uprave i opće poslove te vlastiti pogon. </w:t>
      </w:r>
    </w:p>
    <w:p w14:paraId="2E4D3155" w14:textId="16CDDB9E" w:rsidR="00002E58" w:rsidRPr="00002E58" w:rsidRDefault="00527CA2" w:rsidP="00002E58">
      <w:pPr>
        <w:spacing w:line="276" w:lineRule="auto"/>
        <w:jc w:val="both"/>
      </w:pPr>
      <w:r>
        <w:t xml:space="preserve">U novoj odluci ukinuti su odsjeci osim vlastitog pogona. </w:t>
      </w:r>
      <w:r w:rsidR="003D47D2">
        <w:t xml:space="preserve">Ovom odlukom uređen je djelokrug Jedinstvenog upravnog odjela, da ima svoj pečat, način rada, da njime upravlja pročelnik, da se službenici i namještenici primaju u službu putem javnih natječaja. </w:t>
      </w:r>
    </w:p>
    <w:p w14:paraId="643334BF" w14:textId="77777777" w:rsidR="003D47D2" w:rsidRDefault="003D47D2" w:rsidP="00EA1698">
      <w:pPr>
        <w:spacing w:line="276" w:lineRule="auto"/>
        <w:jc w:val="both"/>
        <w:rPr>
          <w:rFonts w:eastAsiaTheme="minorHAnsi"/>
          <w:lang w:eastAsia="en-US"/>
        </w:rPr>
      </w:pPr>
    </w:p>
    <w:p w14:paraId="0FFC1B54" w14:textId="3086C958" w:rsidR="00EA1698" w:rsidRDefault="00EA1698" w:rsidP="00EA169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Kako nema više pitanja i komentara, Predsjednik daje ovu točku </w:t>
      </w:r>
      <w:r w:rsidR="00C22341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na glasanje.</w:t>
      </w:r>
      <w:r w:rsidR="003D47D2">
        <w:rPr>
          <w:rFonts w:eastAsiaTheme="minorHAnsi"/>
          <w:lang w:eastAsia="en-US"/>
        </w:rPr>
        <w:t xml:space="preserve"> </w:t>
      </w:r>
    </w:p>
    <w:p w14:paraId="7B47E3D3" w14:textId="78CCE158" w:rsidR="00EA1698" w:rsidRPr="003D47D2" w:rsidRDefault="003D47D2" w:rsidP="00742189">
      <w:pPr>
        <w:spacing w:line="276" w:lineRule="auto"/>
        <w:jc w:val="both"/>
      </w:pPr>
      <w:r w:rsidRPr="00C872A9">
        <w:t>Prijedlog Odluke o ustrojstvu i djelokrugu Jedinstvenog upravnog odjela Općine Velika Kopanica</w:t>
      </w:r>
      <w:r>
        <w:t xml:space="preserve"> je </w:t>
      </w:r>
      <w:r w:rsidR="00EA1698">
        <w:t xml:space="preserve">javnim glasovanjem </w:t>
      </w:r>
      <w:r>
        <w:t>usvojen jednoglasno 10</w:t>
      </w:r>
      <w:r w:rsidR="00956E12">
        <w:t xml:space="preserve"> glasova </w:t>
      </w:r>
      <w:r>
        <w:t xml:space="preserve"> ZA. </w:t>
      </w:r>
    </w:p>
    <w:p w14:paraId="2F6E0684" w14:textId="77777777" w:rsidR="00CE26F1" w:rsidRDefault="00CE26F1" w:rsidP="00984262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14334BC4" w14:textId="27A992B6" w:rsidR="00984262" w:rsidRPr="00C872A9" w:rsidRDefault="006877F1" w:rsidP="00984262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  <w:bCs/>
          <w:lang w:eastAsia="en-US"/>
        </w:rPr>
        <w:t xml:space="preserve">TOČKA 4: </w:t>
      </w:r>
      <w:r w:rsidR="00984262" w:rsidRPr="00C872A9">
        <w:rPr>
          <w:b/>
          <w:bCs/>
        </w:rPr>
        <w:t>Analiza učinkovitosti upravljanja komunalnom infrastrukturom Općine Velika Kopanica i Prijedlog Odluke o usvajanju Analize;</w:t>
      </w:r>
    </w:p>
    <w:p w14:paraId="49D44A7A" w14:textId="2438CEAB" w:rsidR="000637B0" w:rsidRDefault="006877F1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4. točku </w:t>
      </w:r>
      <w:r w:rsidR="004E3CA8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i daje riječ </w:t>
      </w:r>
      <w:r w:rsidR="00984262">
        <w:rPr>
          <w:rFonts w:eastAsiaTheme="minorHAnsi"/>
          <w:lang w:eastAsia="en-US"/>
        </w:rPr>
        <w:t>pročelnici.</w:t>
      </w:r>
    </w:p>
    <w:p w14:paraId="59FF3D12" w14:textId="7FE1DD41" w:rsidR="00984262" w:rsidRDefault="00984262" w:rsidP="00984262">
      <w:pPr>
        <w:spacing w:line="276" w:lineRule="auto"/>
        <w:jc w:val="both"/>
      </w:pPr>
      <w:r w:rsidRPr="00C872A9">
        <w:lastRenderedPageBreak/>
        <w:t xml:space="preserve">Analiza učinkovitosti upravljanja komunalnom infrastrukturom </w:t>
      </w:r>
      <w:r>
        <w:t>izradila se u skladu s preporukama navedenim u Izvješću o obavljenoj reviziji učinkovitosti upravljanja komunalnom infrastrukturom u jedinicama lokalne samouprave na području Brodsko-posavske žu</w:t>
      </w:r>
      <w:r w:rsidR="00956E12">
        <w:t xml:space="preserve">panije. Analiza rješava preporuku koja se odnosi na uvođenje i primjenjivanje kriterija i pokazatelja učinkovitosti upravljanja komunalnom infrastrukturom prema načelima propisanim odredbama Zakona o komunalnom gospodarstvu. Postavljeni su kriterij kroz četiri područja: </w:t>
      </w:r>
    </w:p>
    <w:p w14:paraId="5D55992C" w14:textId="0195D56C" w:rsidR="00956E12" w:rsidRPr="00B0056B" w:rsidRDefault="00956E12" w:rsidP="00956E12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056B">
        <w:rPr>
          <w:rFonts w:ascii="Times New Roman" w:hAnsi="Times New Roman" w:cs="Times New Roman"/>
        </w:rPr>
        <w:t>Vođenje evidencije o komunalnoj infrastrukturi</w:t>
      </w:r>
    </w:p>
    <w:p w14:paraId="03C189B2" w14:textId="7F879B1E" w:rsidR="00956E12" w:rsidRPr="00B0056B" w:rsidRDefault="00956E12" w:rsidP="00956E12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056B">
        <w:rPr>
          <w:rFonts w:ascii="Times New Roman" w:hAnsi="Times New Roman" w:cs="Times New Roman"/>
        </w:rPr>
        <w:t>Normativno uređenje upravljanja komunalnom infrastrukturom</w:t>
      </w:r>
    </w:p>
    <w:p w14:paraId="6C503739" w14:textId="7FF1647B" w:rsidR="00956E12" w:rsidRPr="00B0056B" w:rsidRDefault="00956E12" w:rsidP="00956E12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056B">
        <w:rPr>
          <w:rFonts w:ascii="Times New Roman" w:hAnsi="Times New Roman" w:cs="Times New Roman"/>
        </w:rPr>
        <w:t>Upravljanje komunalnom infrastrukturom</w:t>
      </w:r>
    </w:p>
    <w:p w14:paraId="66019EF4" w14:textId="481D508F" w:rsidR="00956E12" w:rsidRPr="00B0056B" w:rsidRDefault="00956E12" w:rsidP="00956E12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056B">
        <w:rPr>
          <w:rFonts w:ascii="Times New Roman" w:hAnsi="Times New Roman" w:cs="Times New Roman"/>
        </w:rPr>
        <w:t>Obavljanje nadzora nad upravljanjem komunalnom infrastrukturom</w:t>
      </w:r>
    </w:p>
    <w:p w14:paraId="3F6B510A" w14:textId="77777777" w:rsidR="000D0EFE" w:rsidRPr="00304020" w:rsidRDefault="000D0EFE" w:rsidP="000D0EFE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5A623B3C" w14:textId="40C29375" w:rsidR="000D0EFE" w:rsidRPr="00956E12" w:rsidRDefault="00956E12" w:rsidP="00742189">
      <w:pPr>
        <w:spacing w:line="276" w:lineRule="auto"/>
        <w:jc w:val="both"/>
        <w:rPr>
          <w:rFonts w:eastAsiaTheme="minorHAnsi"/>
          <w:lang w:eastAsia="en-US"/>
        </w:rPr>
      </w:pPr>
      <w:r w:rsidRPr="00C872A9">
        <w:t>Analiza učinkovitosti upravljanja komunalnom infrastrukturom Općine Velika Kopanica i Prijedlog Odluke o usvajanju Analize</w:t>
      </w:r>
      <w:r>
        <w:t xml:space="preserve"> </w:t>
      </w:r>
      <w:r w:rsidR="00B0056B">
        <w:t>je</w:t>
      </w:r>
      <w:r>
        <w:t xml:space="preserve"> javnim glasovanjem usvojen</w:t>
      </w:r>
      <w:r w:rsidR="00B0056B">
        <w:t>a</w:t>
      </w:r>
      <w:r>
        <w:t xml:space="preserve"> jednoglasno 10 glasova ZA.</w:t>
      </w:r>
    </w:p>
    <w:p w14:paraId="7B87841C" w14:textId="18E416B8" w:rsidR="000D0EFE" w:rsidRDefault="000D0EFE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5AED7D94" w14:textId="7AF5589E" w:rsidR="00DB2F7B" w:rsidRPr="00C872A9" w:rsidRDefault="000D0EFE" w:rsidP="00DB2F7B">
      <w:pPr>
        <w:spacing w:line="276" w:lineRule="auto"/>
        <w:jc w:val="both"/>
        <w:rPr>
          <w:b/>
          <w:bCs/>
        </w:rPr>
      </w:pPr>
      <w:r w:rsidRPr="000D0EFE">
        <w:rPr>
          <w:rFonts w:eastAsiaTheme="minorHAnsi"/>
          <w:b/>
          <w:bCs/>
          <w:lang w:eastAsia="en-US"/>
        </w:rPr>
        <w:t xml:space="preserve">TOČKA 5: </w:t>
      </w:r>
      <w:r w:rsidR="00DB2F7B" w:rsidRPr="00C872A9">
        <w:rPr>
          <w:b/>
          <w:bCs/>
        </w:rPr>
        <w:t>Izvješće o radu načelnika Općine Velika Kopanica za raz</w:t>
      </w:r>
      <w:r w:rsidR="00DB2F7B">
        <w:rPr>
          <w:b/>
          <w:bCs/>
        </w:rPr>
        <w:t>d</w:t>
      </w:r>
      <w:r w:rsidR="00DB2F7B" w:rsidRPr="00C872A9">
        <w:rPr>
          <w:b/>
          <w:bCs/>
        </w:rPr>
        <w:t>oblje siječanj – lipanj 2023. godine i Prijedlog Zaključka o prihvaćanju Izvješća;</w:t>
      </w:r>
    </w:p>
    <w:p w14:paraId="231BC22F" w14:textId="77777777" w:rsidR="00DB2F7B" w:rsidRDefault="000D0EFE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5. točku dnevnog reda i daje riječ </w:t>
      </w:r>
      <w:r w:rsidR="00DB2F7B">
        <w:rPr>
          <w:rFonts w:eastAsiaTheme="minorHAnsi"/>
          <w:lang w:eastAsia="en-US"/>
        </w:rPr>
        <w:t>načelniku.</w:t>
      </w:r>
    </w:p>
    <w:p w14:paraId="30152417" w14:textId="11EE416D" w:rsidR="00FF2DCC" w:rsidRDefault="000D7FEC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nastavku načelnik </w:t>
      </w:r>
      <w:r w:rsidR="00FF2DCC">
        <w:rPr>
          <w:rFonts w:eastAsiaTheme="minorHAnsi"/>
          <w:lang w:eastAsia="en-US"/>
        </w:rPr>
        <w:t>podnosi Izvješće o radu načelnika za razdoblje siječanj – lipanj 2023.godine u kojem ističe mjere koje su se nastavile provoditi u području kulture, sporta i ostalih društvenih aktivnosti. Financiran je program predškole te program igraonice.</w:t>
      </w:r>
    </w:p>
    <w:p w14:paraId="2355348D" w14:textId="3C1E2CBE" w:rsidR="001F269E" w:rsidRDefault="00FF2DCC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Nastavilo se sa nagrađivanjem učenika osnovne i srednje škole koji su prošli s odličnim uspjehom</w:t>
      </w:r>
      <w:r w:rsidR="00C846FB">
        <w:rPr>
          <w:rFonts w:eastAsiaTheme="minorHAnsi"/>
          <w:lang w:eastAsia="en-US"/>
        </w:rPr>
        <w:t>.</w:t>
      </w:r>
      <w:r w:rsidR="004F7F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Također su </w:t>
      </w:r>
      <w:r w:rsidR="00C846FB">
        <w:rPr>
          <w:rFonts w:eastAsiaTheme="minorHAnsi"/>
          <w:lang w:eastAsia="en-US"/>
        </w:rPr>
        <w:t xml:space="preserve">odobrena sredstva Udrugama na području Općine za provođenje njihovih projekata. Nastavilo se i s provođenjem demografskih mjera i mjera za dodjeljivanjem jednokratnih pomoći obiteljima koji se nalaze u teškim financijskim ili zdravstvenim problemima te ostale mjere. Načelnik ističe </w:t>
      </w:r>
      <w:r w:rsidR="003D0C8D">
        <w:rPr>
          <w:rFonts w:eastAsiaTheme="minorHAnsi"/>
          <w:lang w:eastAsia="en-US"/>
        </w:rPr>
        <w:t xml:space="preserve">projekte </w:t>
      </w:r>
      <w:r w:rsidR="00C846FB">
        <w:rPr>
          <w:rFonts w:eastAsiaTheme="minorHAnsi"/>
          <w:lang w:eastAsia="en-US"/>
        </w:rPr>
        <w:t xml:space="preserve">i natječaje iz različitih Ministarstava na koje se prijavila Općina za sufinanciranje projekata koji su u tijeku ili su dovršeni. </w:t>
      </w:r>
    </w:p>
    <w:p w14:paraId="1A61D968" w14:textId="77777777" w:rsidR="00C846FB" w:rsidRPr="001F269E" w:rsidRDefault="00C846FB" w:rsidP="00742189">
      <w:pPr>
        <w:spacing w:line="276" w:lineRule="auto"/>
        <w:jc w:val="both"/>
      </w:pPr>
    </w:p>
    <w:p w14:paraId="1D0ECCA0" w14:textId="0DA63B4A" w:rsidR="000D0EFE" w:rsidRPr="00304020" w:rsidRDefault="000D0EFE" w:rsidP="000D0EFE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</w:t>
      </w:r>
      <w:r w:rsidR="00A754F0">
        <w:rPr>
          <w:rFonts w:eastAsiaTheme="minorHAnsi"/>
          <w:lang w:eastAsia="en-US"/>
        </w:rPr>
        <w:t>d</w:t>
      </w:r>
      <w:r w:rsidRPr="00304020">
        <w:rPr>
          <w:rFonts w:eastAsiaTheme="minorHAnsi"/>
          <w:lang w:eastAsia="en-US"/>
        </w:rPr>
        <w:t xml:space="preserve">nevnog reda na glasanje. </w:t>
      </w:r>
    </w:p>
    <w:p w14:paraId="5AC38617" w14:textId="018462F4" w:rsidR="000D0EFE" w:rsidRPr="000D7FEC" w:rsidRDefault="000D7FEC" w:rsidP="000D0EFE">
      <w:pPr>
        <w:spacing w:line="276" w:lineRule="auto"/>
        <w:jc w:val="both"/>
      </w:pPr>
      <w:r w:rsidRPr="00C872A9">
        <w:t>Izvješće o radu načelnika Općine Velika Kopanica za raz</w:t>
      </w:r>
      <w:r w:rsidRPr="000D7FEC">
        <w:t>d</w:t>
      </w:r>
      <w:r w:rsidRPr="00C872A9">
        <w:t>oblje siječanj – lipanj 2023. godine i Prijedlog Zaključka o prihvaćanju Izvješća</w:t>
      </w:r>
      <w:r w:rsidRPr="000D7FEC">
        <w:t xml:space="preserve"> </w:t>
      </w:r>
      <w:r w:rsidR="000D0EFE" w:rsidRPr="000D7FEC">
        <w:t xml:space="preserve">je javnim glasovanjem usvojena s 9 glasova ZA i </w:t>
      </w:r>
      <w:r>
        <w:t>1</w:t>
      </w:r>
      <w:r w:rsidR="000D0EFE" w:rsidRPr="000D7FEC">
        <w:t xml:space="preserve"> </w:t>
      </w:r>
      <w:r w:rsidR="00C846FB">
        <w:t>SUZDRŽAN.</w:t>
      </w:r>
    </w:p>
    <w:p w14:paraId="15921665" w14:textId="2071CE7A" w:rsidR="000D0EFE" w:rsidRDefault="000D0EFE" w:rsidP="000D0EFE">
      <w:pPr>
        <w:spacing w:line="276" w:lineRule="auto"/>
        <w:jc w:val="both"/>
      </w:pPr>
    </w:p>
    <w:p w14:paraId="2DAA8DEC" w14:textId="77777777" w:rsidR="003D0C8D" w:rsidRPr="00C872A9" w:rsidRDefault="000D0EFE" w:rsidP="003D0C8D">
      <w:pPr>
        <w:spacing w:line="276" w:lineRule="auto"/>
        <w:jc w:val="both"/>
        <w:rPr>
          <w:b/>
          <w:bCs/>
        </w:rPr>
      </w:pPr>
      <w:r w:rsidRPr="008A6C3C">
        <w:rPr>
          <w:b/>
          <w:bCs/>
        </w:rPr>
        <w:t xml:space="preserve">TOČKA 6: </w:t>
      </w:r>
      <w:r w:rsidR="003D0C8D" w:rsidRPr="00C872A9">
        <w:rPr>
          <w:b/>
          <w:bCs/>
        </w:rPr>
        <w:t>Prijedlog Odluke o izmjenama i dopunama Odluke o sufinanciranju cijene boravka djece s područja Općine Velika Kopanica u dječjim vrtićima;</w:t>
      </w:r>
    </w:p>
    <w:p w14:paraId="6354CF6B" w14:textId="5AC27EC6" w:rsidR="008A6C3C" w:rsidRDefault="008A6C3C" w:rsidP="000D0EFE">
      <w:pPr>
        <w:spacing w:line="276" w:lineRule="auto"/>
        <w:jc w:val="both"/>
      </w:pPr>
      <w:r>
        <w:t xml:space="preserve">Predsjednik otvara 6. točku </w:t>
      </w:r>
      <w:r w:rsidR="00016A51">
        <w:t>d</w:t>
      </w:r>
      <w:r>
        <w:t xml:space="preserve">nevnog reda i daje riječ </w:t>
      </w:r>
      <w:r w:rsidR="003D0C8D">
        <w:t>pročelnici.</w:t>
      </w:r>
    </w:p>
    <w:p w14:paraId="495D9BAD" w14:textId="63C5D7A4" w:rsidR="003D0C8D" w:rsidRDefault="00603C06" w:rsidP="000D0EFE">
      <w:pPr>
        <w:spacing w:line="276" w:lineRule="auto"/>
        <w:jc w:val="both"/>
      </w:pPr>
      <w:r>
        <w:t xml:space="preserve">Pročelnica ističe da je Odluka </w:t>
      </w:r>
      <w:r w:rsidRPr="00C872A9">
        <w:t>o sufinanciranju cijene boravka djece s područja Općine Velika Kopanica u dječjim vrtićima</w:t>
      </w:r>
      <w:r>
        <w:t xml:space="preserve"> donesena na 15.</w:t>
      </w:r>
      <w:r w:rsidR="00CE26F1">
        <w:t xml:space="preserve"> </w:t>
      </w:r>
      <w:r>
        <w:t>sjednici Općinskog vijeća. Sada ju je potrebno promijeniti. Do sada je Općina sklapala Ugovor s dječjim vrtićima i po izdanim računima smo im direktno plaćali sufinancirani dio. Međutim</w:t>
      </w:r>
      <w:r w:rsidR="00CE26F1">
        <w:t>,</w:t>
      </w:r>
      <w:r>
        <w:t xml:space="preserve"> jedan vrtić iz Slavonskog Broda koji pohađaju djeca s područja Općine, više ne želi raditi na takav način</w:t>
      </w:r>
      <w:r w:rsidR="00CE26F1">
        <w:t xml:space="preserve"> nego</w:t>
      </w:r>
      <w:r>
        <w:t xml:space="preserve"> </w:t>
      </w:r>
      <w:r w:rsidR="00CE26F1">
        <w:t>v</w:t>
      </w:r>
      <w:r>
        <w:t xml:space="preserve">rtić izdaje račun roditeljima. </w:t>
      </w:r>
      <w:r>
        <w:lastRenderedPageBreak/>
        <w:t xml:space="preserve">Po staroj Odluci Općina ne može direktno roditeljima isplaćivati sufinancirani dio i zato je to sada potrebno izmijeniti. </w:t>
      </w:r>
    </w:p>
    <w:p w14:paraId="18A07617" w14:textId="77777777" w:rsidR="00144CB5" w:rsidRPr="00603C06" w:rsidRDefault="00144CB5" w:rsidP="000D0EFE">
      <w:pPr>
        <w:spacing w:line="276" w:lineRule="auto"/>
        <w:jc w:val="both"/>
      </w:pPr>
    </w:p>
    <w:p w14:paraId="08F7114C" w14:textId="77777777" w:rsidR="00CE26F1" w:rsidRPr="00304020" w:rsidRDefault="008A6C3C" w:rsidP="00CE26F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Kako nema više pitanja i komentara, Predsjednik daje </w:t>
      </w:r>
      <w:r w:rsidR="00CE26F1" w:rsidRPr="00304020">
        <w:rPr>
          <w:rFonts w:eastAsiaTheme="minorHAnsi"/>
          <w:lang w:eastAsia="en-US"/>
        </w:rPr>
        <w:t xml:space="preserve">ovu točku </w:t>
      </w:r>
      <w:r w:rsidR="00CE26F1">
        <w:rPr>
          <w:rFonts w:eastAsiaTheme="minorHAnsi"/>
          <w:lang w:eastAsia="en-US"/>
        </w:rPr>
        <w:t>d</w:t>
      </w:r>
      <w:r w:rsidR="00CE26F1" w:rsidRPr="00304020">
        <w:rPr>
          <w:rFonts w:eastAsiaTheme="minorHAnsi"/>
          <w:lang w:eastAsia="en-US"/>
        </w:rPr>
        <w:t xml:space="preserve">nevnog reda na glasanje. </w:t>
      </w:r>
    </w:p>
    <w:p w14:paraId="40BB61A6" w14:textId="64A82895" w:rsidR="008A6C3C" w:rsidRDefault="00CE26F1" w:rsidP="00742189">
      <w:pPr>
        <w:spacing w:line="276" w:lineRule="auto"/>
        <w:jc w:val="both"/>
        <w:rPr>
          <w:rFonts w:eastAsiaTheme="minorHAnsi"/>
          <w:lang w:eastAsia="en-US"/>
        </w:rPr>
      </w:pPr>
      <w:r w:rsidRPr="00CE26F1">
        <w:t>Prijedlog Odluke o izmjenama i dopunama Odluke o sufinanciranju cijene boravka djece s područja Općine Velika Kopanica u dječjim vrtićima</w:t>
      </w:r>
      <w:r>
        <w:t xml:space="preserve"> j</w:t>
      </w:r>
      <w:r w:rsidR="008A6C3C">
        <w:rPr>
          <w:rFonts w:eastAsiaTheme="minorHAnsi"/>
          <w:lang w:eastAsia="en-US"/>
        </w:rPr>
        <w:t>e javnim glasovanjem jednoglasno usvojen sa 1</w:t>
      </w:r>
      <w:r>
        <w:rPr>
          <w:rFonts w:eastAsiaTheme="minorHAnsi"/>
          <w:lang w:eastAsia="en-US"/>
        </w:rPr>
        <w:t>0</w:t>
      </w:r>
      <w:r w:rsidR="008A6C3C">
        <w:rPr>
          <w:rFonts w:eastAsiaTheme="minorHAnsi"/>
          <w:lang w:eastAsia="en-US"/>
        </w:rPr>
        <w:t xml:space="preserve"> glasova ZA.</w:t>
      </w:r>
    </w:p>
    <w:p w14:paraId="4AE2CA5E" w14:textId="77777777" w:rsidR="00CE26F1" w:rsidRPr="00CE26F1" w:rsidRDefault="00CE26F1" w:rsidP="00742189">
      <w:pPr>
        <w:spacing w:line="276" w:lineRule="auto"/>
        <w:jc w:val="both"/>
      </w:pPr>
    </w:p>
    <w:p w14:paraId="03274312" w14:textId="77777777" w:rsidR="004A60FF" w:rsidRPr="004A60FF" w:rsidRDefault="008A6C3C" w:rsidP="004A60FF">
      <w:pPr>
        <w:spacing w:line="276" w:lineRule="auto"/>
        <w:jc w:val="both"/>
        <w:rPr>
          <w:b/>
          <w:bCs/>
        </w:rPr>
      </w:pPr>
      <w:r w:rsidRPr="008A6C3C">
        <w:rPr>
          <w:rFonts w:eastAsiaTheme="minorHAnsi"/>
          <w:b/>
          <w:bCs/>
          <w:lang w:eastAsia="en-US"/>
        </w:rPr>
        <w:t xml:space="preserve">TOČKA 7: </w:t>
      </w:r>
      <w:r w:rsidR="004A60FF" w:rsidRPr="004A60FF">
        <w:rPr>
          <w:b/>
          <w:bCs/>
        </w:rPr>
        <w:t>Prijedlog Odluke o koeficijentima za obračun plaća službenika i namještenika u Jedinstvenom upravnom odjelu Općine Velika Kopanica;</w:t>
      </w:r>
    </w:p>
    <w:p w14:paraId="14462556" w14:textId="77777777" w:rsidR="004A60FF" w:rsidRDefault="008A6C3C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Predsjednik otvara 7</w:t>
      </w:r>
      <w:r w:rsidR="00BB0E7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točku dnevnog reda i daje riječ </w:t>
      </w:r>
      <w:r w:rsidR="004A60FF">
        <w:rPr>
          <w:rFonts w:eastAsiaTheme="minorHAnsi"/>
          <w:lang w:eastAsia="en-US"/>
        </w:rPr>
        <w:t>pročelnici.</w:t>
      </w:r>
    </w:p>
    <w:p w14:paraId="75FF8443" w14:textId="1C339784" w:rsidR="004C7222" w:rsidRDefault="004C7222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Pročelnica pojašnjava da je ova Odluka također uskla</w:t>
      </w:r>
      <w:r w:rsidR="005162E6">
        <w:rPr>
          <w:rFonts w:eastAsiaTheme="minorHAnsi"/>
          <w:lang w:eastAsia="en-US"/>
        </w:rPr>
        <w:t xml:space="preserve">đivanje </w:t>
      </w:r>
      <w:r>
        <w:rPr>
          <w:rFonts w:eastAsiaTheme="minorHAnsi"/>
          <w:lang w:eastAsia="en-US"/>
        </w:rPr>
        <w:t>s preporukama upravne inspektorice.</w:t>
      </w:r>
    </w:p>
    <w:p w14:paraId="4584241E" w14:textId="4621DA92" w:rsidR="00704292" w:rsidRDefault="00704292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Ovom Odlukom određuju se koeficijenti za obračun plaća službenika i namještenika Jedinstvenog upravnog odjela s tim da se plaće ne mijenjaju, one</w:t>
      </w:r>
      <w:r w:rsidR="005162E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5162E6">
        <w:rPr>
          <w:rFonts w:eastAsiaTheme="minorHAnsi"/>
          <w:lang w:eastAsia="en-US"/>
        </w:rPr>
        <w:t>staju</w:t>
      </w:r>
      <w:r>
        <w:rPr>
          <w:rFonts w:eastAsiaTheme="minorHAnsi"/>
          <w:lang w:eastAsia="en-US"/>
        </w:rPr>
        <w:t xml:space="preserve"> iste. </w:t>
      </w:r>
    </w:p>
    <w:p w14:paraId="1AE848DC" w14:textId="77777777" w:rsidR="00144CB5" w:rsidRDefault="00144CB5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68FB5536" w14:textId="0055F9A8" w:rsidR="00BB0E7A" w:rsidRPr="00304020" w:rsidRDefault="00BB0E7A" w:rsidP="00BB0E7A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</w:t>
      </w:r>
      <w:r w:rsidR="00793C36">
        <w:rPr>
          <w:rFonts w:eastAsiaTheme="minorHAnsi"/>
          <w:lang w:eastAsia="en-US"/>
        </w:rPr>
        <w:t>d</w:t>
      </w:r>
      <w:r w:rsidRPr="00304020">
        <w:rPr>
          <w:rFonts w:eastAsiaTheme="minorHAnsi"/>
          <w:lang w:eastAsia="en-US"/>
        </w:rPr>
        <w:t xml:space="preserve">nevnog reda na glasanje. </w:t>
      </w:r>
    </w:p>
    <w:p w14:paraId="2106687E" w14:textId="7B842710" w:rsidR="00BB0E7A" w:rsidRDefault="00043A60" w:rsidP="00742189">
      <w:pPr>
        <w:spacing w:line="276" w:lineRule="auto"/>
        <w:jc w:val="both"/>
        <w:rPr>
          <w:rFonts w:eastAsiaTheme="minorHAnsi"/>
          <w:lang w:eastAsia="en-US"/>
        </w:rPr>
      </w:pPr>
      <w:r w:rsidRPr="00043A60">
        <w:t>Prijedlog Odluke o koeficijentima za obračun plaća službenika i namještenika u Jedinstvenom upravnom odjelu Općine Velika Kopanica</w:t>
      </w:r>
      <w:r>
        <w:rPr>
          <w:rFonts w:eastAsiaTheme="minorHAnsi"/>
          <w:lang w:eastAsia="en-US"/>
        </w:rPr>
        <w:t xml:space="preserve"> </w:t>
      </w:r>
      <w:r w:rsidR="00BB0E7A">
        <w:rPr>
          <w:rFonts w:eastAsiaTheme="minorHAnsi"/>
          <w:lang w:eastAsia="en-US"/>
        </w:rPr>
        <w:t xml:space="preserve">je javnim glasovanje usvojen sa </w:t>
      </w:r>
      <w:r>
        <w:rPr>
          <w:rFonts w:eastAsiaTheme="minorHAnsi"/>
          <w:lang w:eastAsia="en-US"/>
        </w:rPr>
        <w:t>9</w:t>
      </w:r>
      <w:r w:rsidR="00BB0E7A">
        <w:rPr>
          <w:rFonts w:eastAsiaTheme="minorHAnsi"/>
          <w:lang w:eastAsia="en-US"/>
        </w:rPr>
        <w:t xml:space="preserve"> glasova ZA</w:t>
      </w:r>
      <w:r>
        <w:rPr>
          <w:rFonts w:eastAsiaTheme="minorHAnsi"/>
          <w:lang w:eastAsia="en-US"/>
        </w:rPr>
        <w:t xml:space="preserve"> i 1 SUZDRŽAN.</w:t>
      </w:r>
    </w:p>
    <w:p w14:paraId="6CA906B5" w14:textId="77777777" w:rsidR="005162E6" w:rsidRDefault="005162E6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262CCAAB" w14:textId="6AC52832" w:rsidR="005162E6" w:rsidRDefault="005162E6" w:rsidP="005162E6">
      <w:pPr>
        <w:spacing w:line="276" w:lineRule="auto"/>
        <w:jc w:val="both"/>
        <w:rPr>
          <w:b/>
          <w:bCs/>
        </w:rPr>
      </w:pPr>
      <w:r w:rsidRPr="008A6C3C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>8</w:t>
      </w:r>
      <w:r w:rsidRPr="008A6C3C">
        <w:rPr>
          <w:rFonts w:eastAsiaTheme="minorHAnsi"/>
          <w:b/>
          <w:bCs/>
          <w:lang w:eastAsia="en-US"/>
        </w:rPr>
        <w:t>:</w:t>
      </w:r>
      <w:r w:rsidRPr="005162E6">
        <w:t xml:space="preserve"> </w:t>
      </w:r>
      <w:r w:rsidRPr="005162E6">
        <w:rPr>
          <w:b/>
          <w:bCs/>
        </w:rPr>
        <w:t>Prijedlog Odluke o plaći i drugim materijalnim pravima općinskog načelnika Općine Velika Kopanica;</w:t>
      </w:r>
    </w:p>
    <w:p w14:paraId="26BEE61E" w14:textId="78AF9868" w:rsidR="005162E6" w:rsidRDefault="005162E6" w:rsidP="005162E6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</w:t>
      </w:r>
      <w:r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točku dnevnog reda i daje riječ pročelnici.</w:t>
      </w:r>
    </w:p>
    <w:p w14:paraId="7FFFABE8" w14:textId="7E251469" w:rsidR="005162E6" w:rsidRDefault="005162E6" w:rsidP="005162E6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Pročelnic</w:t>
      </w:r>
      <w:r w:rsidR="004E2716">
        <w:rPr>
          <w:rFonts w:eastAsiaTheme="minorHAnsi"/>
          <w:lang w:eastAsia="en-US"/>
        </w:rPr>
        <w:t xml:space="preserve">a </w:t>
      </w:r>
      <w:r>
        <w:rPr>
          <w:rFonts w:eastAsiaTheme="minorHAnsi"/>
          <w:lang w:eastAsia="en-US"/>
        </w:rPr>
        <w:t>pojašnjava da se  u ovoj odluci mijenjaju samo materijalna prava načelnika</w:t>
      </w:r>
      <w:r w:rsidR="004E2716">
        <w:rPr>
          <w:rFonts w:eastAsiaTheme="minorHAnsi"/>
          <w:lang w:eastAsia="en-US"/>
        </w:rPr>
        <w:t xml:space="preserve"> kao što su pravo na naknadu troškova za prehranu, pravo na naknadu za rođenje djeteta i pravo na osiguranje od posljedica nesretnog slučaja.</w:t>
      </w:r>
      <w:r>
        <w:rPr>
          <w:rFonts w:eastAsiaTheme="minorHAnsi"/>
          <w:lang w:eastAsia="en-US"/>
        </w:rPr>
        <w:t xml:space="preserve"> </w:t>
      </w:r>
      <w:r w:rsidR="004E2716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 xml:space="preserve">laća </w:t>
      </w:r>
      <w:r w:rsidR="004E2716">
        <w:rPr>
          <w:rFonts w:eastAsiaTheme="minorHAnsi"/>
          <w:lang w:eastAsia="en-US"/>
        </w:rPr>
        <w:t xml:space="preserve">načelnika </w:t>
      </w:r>
      <w:r>
        <w:rPr>
          <w:rFonts w:eastAsiaTheme="minorHAnsi"/>
          <w:lang w:eastAsia="en-US"/>
        </w:rPr>
        <w:t xml:space="preserve">se ne mijenja, ona ostaje ista. </w:t>
      </w:r>
    </w:p>
    <w:p w14:paraId="5555042F" w14:textId="77777777" w:rsidR="005162E6" w:rsidRPr="005162E6" w:rsidRDefault="005162E6" w:rsidP="005162E6">
      <w:pPr>
        <w:spacing w:line="276" w:lineRule="auto"/>
        <w:jc w:val="both"/>
        <w:rPr>
          <w:b/>
          <w:bCs/>
        </w:rPr>
      </w:pPr>
    </w:p>
    <w:p w14:paraId="6038408A" w14:textId="77777777" w:rsidR="00793C36" w:rsidRPr="00304020" w:rsidRDefault="00793C36" w:rsidP="00793C36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</w:t>
      </w:r>
      <w:r>
        <w:rPr>
          <w:rFonts w:eastAsiaTheme="minorHAnsi"/>
          <w:lang w:eastAsia="en-US"/>
        </w:rPr>
        <w:t>d</w:t>
      </w:r>
      <w:r w:rsidRPr="00304020">
        <w:rPr>
          <w:rFonts w:eastAsiaTheme="minorHAnsi"/>
          <w:lang w:eastAsia="en-US"/>
        </w:rPr>
        <w:t xml:space="preserve">nevnog reda na glasanje. </w:t>
      </w:r>
    </w:p>
    <w:p w14:paraId="6267DA6A" w14:textId="77777777" w:rsidR="00793C36" w:rsidRDefault="00793C36" w:rsidP="00793C36">
      <w:pPr>
        <w:spacing w:line="276" w:lineRule="auto"/>
        <w:jc w:val="both"/>
        <w:rPr>
          <w:rFonts w:eastAsiaTheme="minorHAnsi"/>
          <w:lang w:eastAsia="en-US"/>
        </w:rPr>
      </w:pPr>
      <w:r w:rsidRPr="00793C36">
        <w:t>Prijedlog Odluke o plaći i drugim materijalnim pravima općinskog načelnika Općine Velika Kopanica</w:t>
      </w:r>
      <w:r>
        <w:t xml:space="preserve"> </w:t>
      </w:r>
      <w:r>
        <w:rPr>
          <w:rFonts w:eastAsiaTheme="minorHAnsi"/>
          <w:lang w:eastAsia="en-US"/>
        </w:rPr>
        <w:t>je javnim glasovanje usvojen sa 9 glasova ZA i 1 SUZDRŽAN.</w:t>
      </w:r>
    </w:p>
    <w:p w14:paraId="47B140A4" w14:textId="4532F491" w:rsidR="00793C36" w:rsidRDefault="00793C36" w:rsidP="00793C36">
      <w:pPr>
        <w:spacing w:line="276" w:lineRule="auto"/>
        <w:jc w:val="both"/>
      </w:pPr>
    </w:p>
    <w:p w14:paraId="3E1BA6E1" w14:textId="6BFC60C1" w:rsidR="00E07962" w:rsidRPr="00E07962" w:rsidRDefault="00E07962" w:rsidP="00E07962">
      <w:pPr>
        <w:spacing w:line="276" w:lineRule="auto"/>
        <w:jc w:val="both"/>
        <w:rPr>
          <w:b/>
          <w:bCs/>
        </w:rPr>
      </w:pPr>
      <w:r w:rsidRPr="008A6C3C">
        <w:rPr>
          <w:rFonts w:eastAsiaTheme="minorHAnsi"/>
          <w:b/>
          <w:bCs/>
          <w:lang w:eastAsia="en-US"/>
        </w:rPr>
        <w:t xml:space="preserve">TOČKA </w:t>
      </w:r>
      <w:r>
        <w:rPr>
          <w:rFonts w:eastAsiaTheme="minorHAnsi"/>
          <w:b/>
          <w:bCs/>
          <w:lang w:eastAsia="en-US"/>
        </w:rPr>
        <w:t>9</w:t>
      </w:r>
      <w:r w:rsidRPr="008A6C3C">
        <w:rPr>
          <w:rFonts w:eastAsiaTheme="minorHAnsi"/>
          <w:b/>
          <w:bCs/>
          <w:lang w:eastAsia="en-US"/>
        </w:rPr>
        <w:t>:</w:t>
      </w:r>
      <w:r w:rsidRPr="00E07962">
        <w:t xml:space="preserve"> </w:t>
      </w:r>
      <w:r w:rsidRPr="00E07962">
        <w:rPr>
          <w:b/>
          <w:bCs/>
        </w:rPr>
        <w:t>Prijedlog Pravilnika o ocjenjivanju službenika i namještenika Jedinstvenog upravnog odjela Općine Velika Kopanica;</w:t>
      </w:r>
    </w:p>
    <w:p w14:paraId="5D09101A" w14:textId="1E543D11" w:rsidR="00E07962" w:rsidRDefault="00E07962" w:rsidP="00E07962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</w:t>
      </w:r>
      <w:r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. točku dnevnog reda i daje riječ pročelnici.</w:t>
      </w:r>
    </w:p>
    <w:p w14:paraId="73F85B91" w14:textId="36C03153" w:rsidR="00E07962" w:rsidRPr="005C633A" w:rsidRDefault="005C633A" w:rsidP="00793C36">
      <w:pPr>
        <w:spacing w:line="276" w:lineRule="auto"/>
        <w:jc w:val="both"/>
      </w:pPr>
      <w:r>
        <w:t xml:space="preserve">Pročelnica kaže da je Zakonom o službenicima i namještenicima u lokalnoj samoupravi propisano da se službenici i namještenici ocjenjuju do 31.ožujka tekuće godine za prethodnu. </w:t>
      </w:r>
    </w:p>
    <w:p w14:paraId="71F64E88" w14:textId="60B7C3AC" w:rsidR="005162E6" w:rsidRPr="00893955" w:rsidRDefault="00F96F59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 ovom pravilniku, koji je donio općinski načelnik se postupa već nekoliko godina, u njemu su propisani kriteriji i što se ocjenjuje</w:t>
      </w:r>
      <w:r w:rsidR="00811705">
        <w:rPr>
          <w:rFonts w:eastAsiaTheme="minorHAnsi"/>
          <w:lang w:eastAsia="en-US"/>
        </w:rPr>
        <w:t xml:space="preserve"> te da se svaki postupak ocjenjivanja završava rješenjem.</w:t>
      </w:r>
      <w:r>
        <w:rPr>
          <w:rFonts w:eastAsiaTheme="minorHAnsi"/>
          <w:lang w:eastAsia="en-US"/>
        </w:rPr>
        <w:t xml:space="preserve"> Upravna inspektorica je sada našla nam zamjerku i rekla da taj opći akt treba donijeti Vijeće i iz toga razloga ga sada treba usvojiti.</w:t>
      </w:r>
    </w:p>
    <w:p w14:paraId="6C92C536" w14:textId="77777777" w:rsidR="005162E6" w:rsidRDefault="005162E6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0896E4DF" w14:textId="77777777" w:rsidR="00F96F59" w:rsidRPr="00304020" w:rsidRDefault="00F96F59" w:rsidP="00F96F59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lastRenderedPageBreak/>
        <w:t xml:space="preserve">Kako nema nikakvih komentara, pitanja i prijedloga, Predsjednik daje ovu točku </w:t>
      </w:r>
      <w:r>
        <w:rPr>
          <w:rFonts w:eastAsiaTheme="minorHAnsi"/>
          <w:lang w:eastAsia="en-US"/>
        </w:rPr>
        <w:t>d</w:t>
      </w:r>
      <w:r w:rsidRPr="00304020">
        <w:rPr>
          <w:rFonts w:eastAsiaTheme="minorHAnsi"/>
          <w:lang w:eastAsia="en-US"/>
        </w:rPr>
        <w:t xml:space="preserve">nevnog reda na glasanje. </w:t>
      </w:r>
    </w:p>
    <w:p w14:paraId="133001F3" w14:textId="7DD64A95" w:rsidR="00F96F59" w:rsidRPr="00F96F59" w:rsidRDefault="00F96F59" w:rsidP="00F96F59">
      <w:pPr>
        <w:spacing w:line="276" w:lineRule="auto"/>
        <w:jc w:val="both"/>
      </w:pPr>
      <w:r w:rsidRPr="00F96F59">
        <w:t>Prijedlog Pravilnika o ocjenjivanju službenika i namještenika Jedinstvenog upravnog odjela Općine Velika Kopanica</w:t>
      </w:r>
      <w:r>
        <w:t xml:space="preserve"> </w:t>
      </w:r>
      <w:r>
        <w:rPr>
          <w:rFonts w:eastAsiaTheme="minorHAnsi"/>
          <w:lang w:eastAsia="en-US"/>
        </w:rPr>
        <w:t>je javnim glasovanje usvojen sa 9 glasova ZA i 1 SUZDRŽAN</w:t>
      </w:r>
    </w:p>
    <w:p w14:paraId="628F526A" w14:textId="4FF1F79D" w:rsidR="00BB0E7A" w:rsidRDefault="00BB0E7A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BB0E7A">
        <w:rPr>
          <w:rFonts w:eastAsiaTheme="minorHAnsi"/>
          <w:b/>
          <w:bCs/>
          <w:lang w:eastAsia="en-US"/>
        </w:rPr>
        <w:t xml:space="preserve">TOČKA </w:t>
      </w:r>
      <w:r w:rsidR="00EE458C">
        <w:rPr>
          <w:rFonts w:eastAsiaTheme="minorHAnsi"/>
          <w:b/>
          <w:bCs/>
          <w:lang w:eastAsia="en-US"/>
        </w:rPr>
        <w:t>9</w:t>
      </w:r>
      <w:r w:rsidRPr="00BB0E7A">
        <w:rPr>
          <w:rFonts w:eastAsiaTheme="minorHAnsi"/>
          <w:b/>
          <w:bCs/>
          <w:lang w:eastAsia="en-US"/>
        </w:rPr>
        <w:t>: Razno</w:t>
      </w:r>
    </w:p>
    <w:p w14:paraId="2E7A3ED8" w14:textId="77777777" w:rsidR="00144CB5" w:rsidRDefault="00144CB5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26D66DD2" w14:textId="59201038" w:rsidR="00BB0E7A" w:rsidRDefault="00BB0E7A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</w:t>
      </w:r>
      <w:r w:rsidR="006A7F76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. točku dnevnog reda i daje riječ načelniku. </w:t>
      </w:r>
    </w:p>
    <w:p w14:paraId="29914DCC" w14:textId="34B44598" w:rsidR="000B6FD7" w:rsidRDefault="00BB0E7A" w:rsidP="006A7F76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Načelnik </w:t>
      </w:r>
      <w:r w:rsidR="00734F36">
        <w:rPr>
          <w:rFonts w:eastAsiaTheme="minorHAnsi"/>
          <w:lang w:eastAsia="en-US"/>
        </w:rPr>
        <w:t xml:space="preserve">govori o aktualnostima u Općini. Trenutno je objavljen Javni poziv za sufinanciranje udžbenika i ostalog školskog materijala za srednjoškolce. </w:t>
      </w:r>
    </w:p>
    <w:p w14:paraId="33594705" w14:textId="62C892DE" w:rsidR="00734F36" w:rsidRDefault="00734F36" w:rsidP="006A7F76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Uskoro trebaju započeti radovi na izgradnji vodovodne mreže Divoševci – Mala Kopanica.</w:t>
      </w:r>
    </w:p>
    <w:p w14:paraId="75030987" w14:textId="541BEF08" w:rsidR="00734F36" w:rsidRDefault="00734F36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tijeku je javna nabava za komunalni stroj – traktor i nabava za izgradnju prometnice u Ulici Vladimira Nazora.</w:t>
      </w:r>
    </w:p>
    <w:p w14:paraId="7B31FB22" w14:textId="2A98EF30" w:rsidR="00683138" w:rsidRDefault="00683138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Završen je i projekt za izgradnju dječjeg vrtića Medenjak, ishođena je i građevinska dozvola.</w:t>
      </w:r>
    </w:p>
    <w:p w14:paraId="6E463218" w14:textId="08AD3EA0" w:rsidR="009C318F" w:rsidRDefault="009C318F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Tomislav Matasović pita je li organiziran prijevoz za djecu koja pohađaju predškolu? </w:t>
      </w:r>
    </w:p>
    <w:p w14:paraId="63BC57EC" w14:textId="02E5F0EC" w:rsidR="009C318F" w:rsidRDefault="009C318F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Načelnik odgovara da Općina financira program predškole u cijelosti, roditelji ne plaćaju ništa. </w:t>
      </w:r>
    </w:p>
    <w:p w14:paraId="7D1FC62C" w14:textId="361A0760" w:rsidR="009C318F" w:rsidRDefault="009C318F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školi u Velikoj Kopanici nema slobodne učionice u kojoj bi se mogla održavati predškola. Vijećnik Matasović ponavlja pitanje što je s prijevozom. Načelnik odgovara da Općina financira u cijelosti program predškole i materijale, bez prijevoza, </w:t>
      </w:r>
      <w:r w:rsidR="004F0B09">
        <w:rPr>
          <w:rFonts w:eastAsiaTheme="minorHAnsi"/>
          <w:lang w:eastAsia="en-US"/>
        </w:rPr>
        <w:t>to je jedino za što se t</w:t>
      </w:r>
      <w:r>
        <w:rPr>
          <w:rFonts w:eastAsiaTheme="minorHAnsi"/>
          <w:lang w:eastAsia="en-US"/>
        </w:rPr>
        <w:t xml:space="preserve">rebaju pobrinuti roditelji. </w:t>
      </w:r>
    </w:p>
    <w:p w14:paraId="3A75F1FB" w14:textId="064D62D0" w:rsidR="000156F4" w:rsidRDefault="001A0602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Tomislav Matasović pita može li Brodsko – posavska županija sufinancirati izgradnju ceste u Ulici Vladimira Nazora? </w:t>
      </w:r>
      <w:r w:rsidR="00D67922">
        <w:rPr>
          <w:rFonts w:eastAsiaTheme="minorHAnsi"/>
          <w:lang w:eastAsia="en-US"/>
        </w:rPr>
        <w:t xml:space="preserve">Načelnik odgovara da će se to znati krajem godine. </w:t>
      </w:r>
    </w:p>
    <w:p w14:paraId="2A254473" w14:textId="056B030E" w:rsidR="000C5E16" w:rsidRDefault="000C5E16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Vijećnik Tomislav Matasović pita</w:t>
      </w:r>
      <w:r>
        <w:rPr>
          <w:rFonts w:eastAsiaTheme="minorHAnsi"/>
          <w:lang w:eastAsia="en-US"/>
        </w:rPr>
        <w:t xml:space="preserve"> postoji li mogućnost da se sufinancira priključak na vodovodnu mrežu i za ostala kućanstva koja nisu obuhvaćena projektom? Načelnik odgovara da za sada ta mogućnost ne postoji. </w:t>
      </w:r>
    </w:p>
    <w:p w14:paraId="5B3D4F23" w14:textId="2F7C5184" w:rsidR="00510BCA" w:rsidRDefault="00510BCA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Mijo Filer postavlja pitanje u vezi štete na javnoj rasvjeti koja je nastala nakon olujnog nevremena. Načelnik odgovara da nije znao za taj slučaj u tom dijelu Male Kopanice i da će biti riješeno. </w:t>
      </w:r>
    </w:p>
    <w:p w14:paraId="2754B622" w14:textId="3B66EA33" w:rsidR="00855F7A" w:rsidRDefault="00855F7A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Ivan Antolović pita za javnu rasvjetu u Baranjčevom sokaku i za pitanje rješavanja preše za Ižimaču. Načelnik odgovara da je javna rasvjeta riješena i da će razmotriti rješavanje problema preše. </w:t>
      </w:r>
    </w:p>
    <w:p w14:paraId="269E4E9A" w14:textId="782F222C" w:rsidR="00284C57" w:rsidRDefault="00284C57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Vijećnik Mijo Filer pita u čijem je vlasništvu prostor od kuće do ceste? Načelnik odgovara, da nije jednako u svim naseljima. Negdje pod županijskom upravom, ako je cesta županijska. A negdje je riješeno da je taj dio pod općinskim vlasništvom, a cesta županijska.</w:t>
      </w:r>
    </w:p>
    <w:p w14:paraId="70CE9108" w14:textId="32ECA21C" w:rsidR="00FF67B9" w:rsidRDefault="00FF67B9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Vijećnik Mijo Filer navodi da postoji nekoliko nepreglednih izlaza na cestu sa lenije te ga zanima, ukoliko bi došlo do nezgode tko bi u tom slučaju bio odgovoran?</w:t>
      </w:r>
      <w:r w:rsidR="00D5106B">
        <w:rPr>
          <w:rFonts w:eastAsiaTheme="minorHAnsi"/>
          <w:lang w:eastAsia="en-US"/>
        </w:rPr>
        <w:t xml:space="preserve"> Načelnik odgovara, vjero</w:t>
      </w:r>
      <w:r w:rsidR="00282946">
        <w:rPr>
          <w:rFonts w:eastAsiaTheme="minorHAnsi"/>
          <w:lang w:eastAsia="en-US"/>
        </w:rPr>
        <w:t>j</w:t>
      </w:r>
      <w:r w:rsidR="00D5106B">
        <w:rPr>
          <w:rFonts w:eastAsiaTheme="minorHAnsi"/>
          <w:lang w:eastAsia="en-US"/>
        </w:rPr>
        <w:t xml:space="preserve">atno Općina. Vijećnik Mijo Filer upozorava na tu situaciju jer se susreo s takvim problemom gdje je Općina snosila posljedice. </w:t>
      </w:r>
    </w:p>
    <w:p w14:paraId="417FCB14" w14:textId="23B86F78" w:rsidR="00914A0E" w:rsidRDefault="00914A0E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Vijećnik Tomislav Matasović postavlja pitanje u vezi natječaja za poljoprivredno zemljište. Načelnik odgovara da se trenutno razmatraju čestice koje su manje od hektara i koje bi išle u prodaju</w:t>
      </w:r>
      <w:r w:rsidR="00DE6189">
        <w:rPr>
          <w:rFonts w:eastAsiaTheme="minorHAnsi"/>
          <w:lang w:eastAsia="en-US"/>
        </w:rPr>
        <w:t xml:space="preserve"> i da se nada da će natječaj ići do kraja godine.</w:t>
      </w:r>
    </w:p>
    <w:p w14:paraId="659ED6FC" w14:textId="447E6CCE" w:rsidR="00742189" w:rsidRPr="00F20A88" w:rsidRDefault="00347DAC" w:rsidP="00F20A8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nikakvih danjih pitanja i komentara, Predsjednik zatvara sjednicu u 20:</w:t>
      </w:r>
      <w:r w:rsidR="00E33162">
        <w:rPr>
          <w:rFonts w:eastAsiaTheme="minorHAnsi"/>
          <w:lang w:eastAsia="en-US"/>
        </w:rPr>
        <w:t xml:space="preserve">55 </w:t>
      </w:r>
      <w:r>
        <w:rPr>
          <w:rFonts w:eastAsiaTheme="minorHAnsi"/>
          <w:lang w:eastAsia="en-US"/>
        </w:rPr>
        <w:t>h.</w:t>
      </w:r>
    </w:p>
    <w:p w14:paraId="4D7FCACD" w14:textId="7A7EB06E" w:rsidR="000D0109" w:rsidRPr="000D0109" w:rsidRDefault="000D0109" w:rsidP="004B406C">
      <w:pPr>
        <w:spacing w:line="276" w:lineRule="auto"/>
        <w:jc w:val="both"/>
        <w:rPr>
          <w:bCs/>
        </w:rPr>
      </w:pPr>
    </w:p>
    <w:p w14:paraId="6395E435" w14:textId="33A4644B" w:rsidR="00B6797B" w:rsidRPr="00954F62" w:rsidRDefault="00B6797B" w:rsidP="00B6797B">
      <w:pPr>
        <w:spacing w:line="276" w:lineRule="auto"/>
        <w:jc w:val="both"/>
        <w:rPr>
          <w:rFonts w:eastAsiaTheme="minorHAnsi"/>
          <w:lang w:eastAsia="en-US"/>
        </w:rPr>
      </w:pPr>
      <w:r w:rsidRPr="00954F62">
        <w:rPr>
          <w:rFonts w:eastAsiaTheme="minorHAnsi"/>
          <w:lang w:eastAsia="en-US"/>
        </w:rPr>
        <w:t xml:space="preserve">       Zapisniča</w:t>
      </w:r>
      <w:r w:rsidR="00B8790C">
        <w:rPr>
          <w:rFonts w:eastAsiaTheme="minorHAnsi"/>
          <w:lang w:eastAsia="en-US"/>
        </w:rPr>
        <w:t>r</w:t>
      </w:r>
      <w:r w:rsidR="00347DAC">
        <w:rPr>
          <w:rFonts w:eastAsiaTheme="minorHAnsi"/>
          <w:lang w:eastAsia="en-US"/>
        </w:rPr>
        <w:t>ka</w:t>
      </w:r>
      <w:r w:rsidRPr="00954F62">
        <w:rPr>
          <w:rFonts w:eastAsiaTheme="minorHAnsi"/>
          <w:lang w:eastAsia="en-US"/>
        </w:rPr>
        <w:t xml:space="preserve">            </w:t>
      </w:r>
      <w:r w:rsidRPr="00954F62">
        <w:rPr>
          <w:rFonts w:eastAsiaTheme="minorHAnsi"/>
          <w:lang w:eastAsia="en-US"/>
        </w:rPr>
        <w:tab/>
      </w:r>
      <w:r w:rsidRPr="00954F62">
        <w:rPr>
          <w:rFonts w:eastAsiaTheme="minorHAnsi"/>
          <w:lang w:eastAsia="en-US"/>
        </w:rPr>
        <w:tab/>
        <w:t xml:space="preserve">                                 Predsjednik Općinskog vijeća </w:t>
      </w:r>
    </w:p>
    <w:p w14:paraId="3CA16B57" w14:textId="37DB7E9A" w:rsidR="009D02D4" w:rsidRDefault="00B8790C" w:rsidP="00B8790C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</w:t>
      </w:r>
      <w:r w:rsidR="00347DAC">
        <w:rPr>
          <w:rFonts w:eastAsiaTheme="minorHAnsi"/>
          <w:b/>
          <w:lang w:eastAsia="en-US"/>
        </w:rPr>
        <w:t>Marija Lolić, mag.soc.</w:t>
      </w:r>
      <w:r w:rsidR="00B6797B" w:rsidRPr="00954F62">
        <w:rPr>
          <w:rFonts w:eastAsiaTheme="minorHAnsi"/>
          <w:b/>
          <w:lang w:eastAsia="en-US"/>
        </w:rPr>
        <w:tab/>
        <w:t xml:space="preserve">                       </w:t>
      </w:r>
      <w:r>
        <w:rPr>
          <w:rFonts w:eastAsiaTheme="minorHAnsi"/>
          <w:b/>
          <w:lang w:eastAsia="en-US"/>
        </w:rPr>
        <w:t xml:space="preserve">            </w:t>
      </w:r>
      <w:r w:rsidR="00B6797B" w:rsidRPr="00954F62">
        <w:rPr>
          <w:rFonts w:eastAsiaTheme="minorHAnsi"/>
          <w:b/>
          <w:lang w:eastAsia="en-US"/>
        </w:rPr>
        <w:t xml:space="preserve">         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1D7D4A"/>
    <w:multiLevelType w:val="hybridMultilevel"/>
    <w:tmpl w:val="D8501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5717B"/>
    <w:multiLevelType w:val="hybridMultilevel"/>
    <w:tmpl w:val="BEB0F86A"/>
    <w:lvl w:ilvl="0" w:tplc="BEEE22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51977"/>
    <w:multiLevelType w:val="hybridMultilevel"/>
    <w:tmpl w:val="69C4099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30731"/>
    <w:multiLevelType w:val="hybridMultilevel"/>
    <w:tmpl w:val="0138420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83258"/>
    <w:multiLevelType w:val="hybridMultilevel"/>
    <w:tmpl w:val="5B065D8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759"/>
    <w:multiLevelType w:val="hybridMultilevel"/>
    <w:tmpl w:val="CDE08C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50E0F"/>
    <w:multiLevelType w:val="hybridMultilevel"/>
    <w:tmpl w:val="BF4439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7FF"/>
    <w:multiLevelType w:val="hybridMultilevel"/>
    <w:tmpl w:val="7BD03CC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B72D6"/>
    <w:multiLevelType w:val="hybridMultilevel"/>
    <w:tmpl w:val="95EE316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8697E"/>
    <w:multiLevelType w:val="hybridMultilevel"/>
    <w:tmpl w:val="BF080C9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681425"/>
    <w:multiLevelType w:val="hybridMultilevel"/>
    <w:tmpl w:val="980EE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E1395"/>
    <w:multiLevelType w:val="hybridMultilevel"/>
    <w:tmpl w:val="B8CE4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E0F7E"/>
    <w:multiLevelType w:val="hybridMultilevel"/>
    <w:tmpl w:val="1EF62904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21093">
    <w:abstractNumId w:val="14"/>
  </w:num>
  <w:num w:numId="2" w16cid:durableId="442531212">
    <w:abstractNumId w:val="2"/>
  </w:num>
  <w:num w:numId="3" w16cid:durableId="665322024">
    <w:abstractNumId w:val="3"/>
  </w:num>
  <w:num w:numId="4" w16cid:durableId="342098627">
    <w:abstractNumId w:val="23"/>
  </w:num>
  <w:num w:numId="5" w16cid:durableId="1095829106">
    <w:abstractNumId w:val="7"/>
  </w:num>
  <w:num w:numId="6" w16cid:durableId="1025060963">
    <w:abstractNumId w:val="25"/>
  </w:num>
  <w:num w:numId="7" w16cid:durableId="750812256">
    <w:abstractNumId w:val="16"/>
  </w:num>
  <w:num w:numId="8" w16cid:durableId="1109197719">
    <w:abstractNumId w:val="10"/>
  </w:num>
  <w:num w:numId="9" w16cid:durableId="1662660189">
    <w:abstractNumId w:val="4"/>
  </w:num>
  <w:num w:numId="10" w16cid:durableId="1406564718">
    <w:abstractNumId w:val="0"/>
  </w:num>
  <w:num w:numId="11" w16cid:durableId="924269527">
    <w:abstractNumId w:val="1"/>
  </w:num>
  <w:num w:numId="12" w16cid:durableId="1866744625">
    <w:abstractNumId w:val="9"/>
  </w:num>
  <w:num w:numId="13" w16cid:durableId="595214627">
    <w:abstractNumId w:val="17"/>
  </w:num>
  <w:num w:numId="14" w16cid:durableId="831413677">
    <w:abstractNumId w:val="11"/>
  </w:num>
  <w:num w:numId="15" w16cid:durableId="287711749">
    <w:abstractNumId w:val="12"/>
  </w:num>
  <w:num w:numId="16" w16cid:durableId="1384865920">
    <w:abstractNumId w:val="28"/>
  </w:num>
  <w:num w:numId="17" w16cid:durableId="934243790">
    <w:abstractNumId w:val="31"/>
  </w:num>
  <w:num w:numId="18" w16cid:durableId="1062800150">
    <w:abstractNumId w:val="8"/>
  </w:num>
  <w:num w:numId="19" w16cid:durableId="1471704670">
    <w:abstractNumId w:val="24"/>
  </w:num>
  <w:num w:numId="20" w16cid:durableId="1298417359">
    <w:abstractNumId w:val="21"/>
  </w:num>
  <w:num w:numId="21" w16cid:durableId="332027661">
    <w:abstractNumId w:val="30"/>
  </w:num>
  <w:num w:numId="22" w16cid:durableId="119808220">
    <w:abstractNumId w:val="18"/>
  </w:num>
  <w:num w:numId="23" w16cid:durableId="1139301210">
    <w:abstractNumId w:val="22"/>
  </w:num>
  <w:num w:numId="24" w16cid:durableId="2032024383">
    <w:abstractNumId w:val="19"/>
  </w:num>
  <w:num w:numId="25" w16cid:durableId="249700003">
    <w:abstractNumId w:val="15"/>
  </w:num>
  <w:num w:numId="26" w16cid:durableId="1965186886">
    <w:abstractNumId w:val="20"/>
  </w:num>
  <w:num w:numId="27" w16cid:durableId="2058580591">
    <w:abstractNumId w:val="6"/>
  </w:num>
  <w:num w:numId="28" w16cid:durableId="700979317">
    <w:abstractNumId w:val="13"/>
  </w:num>
  <w:num w:numId="29" w16cid:durableId="1703480816">
    <w:abstractNumId w:val="26"/>
  </w:num>
  <w:num w:numId="30" w16cid:durableId="1186796027">
    <w:abstractNumId w:val="5"/>
  </w:num>
  <w:num w:numId="31" w16cid:durableId="1546259849">
    <w:abstractNumId w:val="29"/>
  </w:num>
  <w:num w:numId="32" w16cid:durableId="18987829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02E58"/>
    <w:rsid w:val="00013254"/>
    <w:rsid w:val="000156F4"/>
    <w:rsid w:val="00015975"/>
    <w:rsid w:val="00016A51"/>
    <w:rsid w:val="00030CD6"/>
    <w:rsid w:val="00043A60"/>
    <w:rsid w:val="00047510"/>
    <w:rsid w:val="000637B0"/>
    <w:rsid w:val="00063AA7"/>
    <w:rsid w:val="0006587B"/>
    <w:rsid w:val="00071D8D"/>
    <w:rsid w:val="00082820"/>
    <w:rsid w:val="000A53D0"/>
    <w:rsid w:val="000B0CFA"/>
    <w:rsid w:val="000B6FD7"/>
    <w:rsid w:val="000C5E16"/>
    <w:rsid w:val="000D0109"/>
    <w:rsid w:val="000D0EFE"/>
    <w:rsid w:val="000D3A43"/>
    <w:rsid w:val="000D7FEC"/>
    <w:rsid w:val="000F2532"/>
    <w:rsid w:val="000F54F0"/>
    <w:rsid w:val="000F7703"/>
    <w:rsid w:val="001175E0"/>
    <w:rsid w:val="00120557"/>
    <w:rsid w:val="00144CB5"/>
    <w:rsid w:val="00145C57"/>
    <w:rsid w:val="00164621"/>
    <w:rsid w:val="001801FE"/>
    <w:rsid w:val="00187AB5"/>
    <w:rsid w:val="001904B2"/>
    <w:rsid w:val="001A0602"/>
    <w:rsid w:val="001B7208"/>
    <w:rsid w:val="001C095E"/>
    <w:rsid w:val="001C15B2"/>
    <w:rsid w:val="001C15BD"/>
    <w:rsid w:val="001C61B0"/>
    <w:rsid w:val="001C6470"/>
    <w:rsid w:val="001D191E"/>
    <w:rsid w:val="001D1FF5"/>
    <w:rsid w:val="001E27B3"/>
    <w:rsid w:val="001E31AD"/>
    <w:rsid w:val="001E5A91"/>
    <w:rsid w:val="001F269E"/>
    <w:rsid w:val="002058CB"/>
    <w:rsid w:val="00213B71"/>
    <w:rsid w:val="002143E8"/>
    <w:rsid w:val="00214DAB"/>
    <w:rsid w:val="00214E18"/>
    <w:rsid w:val="002220B0"/>
    <w:rsid w:val="00224058"/>
    <w:rsid w:val="002353F9"/>
    <w:rsid w:val="0024059B"/>
    <w:rsid w:val="00257303"/>
    <w:rsid w:val="00257DFE"/>
    <w:rsid w:val="002607C9"/>
    <w:rsid w:val="00271E4F"/>
    <w:rsid w:val="00275F31"/>
    <w:rsid w:val="00277256"/>
    <w:rsid w:val="00282946"/>
    <w:rsid w:val="002834DC"/>
    <w:rsid w:val="00284C57"/>
    <w:rsid w:val="002A1626"/>
    <w:rsid w:val="002A27E2"/>
    <w:rsid w:val="002A3098"/>
    <w:rsid w:val="002B29DC"/>
    <w:rsid w:val="002C0453"/>
    <w:rsid w:val="00306E3F"/>
    <w:rsid w:val="0031125C"/>
    <w:rsid w:val="00317663"/>
    <w:rsid w:val="003240A8"/>
    <w:rsid w:val="003414F7"/>
    <w:rsid w:val="00347DAC"/>
    <w:rsid w:val="003564A0"/>
    <w:rsid w:val="003606EF"/>
    <w:rsid w:val="003608A1"/>
    <w:rsid w:val="0036201F"/>
    <w:rsid w:val="003649EC"/>
    <w:rsid w:val="003701A6"/>
    <w:rsid w:val="00372BC6"/>
    <w:rsid w:val="00373D3D"/>
    <w:rsid w:val="003944D3"/>
    <w:rsid w:val="003A3EE9"/>
    <w:rsid w:val="003A681E"/>
    <w:rsid w:val="003A696C"/>
    <w:rsid w:val="003D0C8D"/>
    <w:rsid w:val="003D47D2"/>
    <w:rsid w:val="004143FA"/>
    <w:rsid w:val="004276A7"/>
    <w:rsid w:val="004416AA"/>
    <w:rsid w:val="004430BD"/>
    <w:rsid w:val="00465F12"/>
    <w:rsid w:val="00477EE6"/>
    <w:rsid w:val="004851F4"/>
    <w:rsid w:val="004A60FF"/>
    <w:rsid w:val="004B406C"/>
    <w:rsid w:val="004B643E"/>
    <w:rsid w:val="004C7222"/>
    <w:rsid w:val="004C7847"/>
    <w:rsid w:val="004D5722"/>
    <w:rsid w:val="004D5E92"/>
    <w:rsid w:val="004E2716"/>
    <w:rsid w:val="004E3CA8"/>
    <w:rsid w:val="004E706F"/>
    <w:rsid w:val="004F0B09"/>
    <w:rsid w:val="004F6CE3"/>
    <w:rsid w:val="004F7F54"/>
    <w:rsid w:val="00510BCA"/>
    <w:rsid w:val="005162E6"/>
    <w:rsid w:val="00527CA2"/>
    <w:rsid w:val="00555A90"/>
    <w:rsid w:val="0056648D"/>
    <w:rsid w:val="005717DB"/>
    <w:rsid w:val="00572DD6"/>
    <w:rsid w:val="00592A16"/>
    <w:rsid w:val="00593057"/>
    <w:rsid w:val="00594CFD"/>
    <w:rsid w:val="005A1E70"/>
    <w:rsid w:val="005A2A48"/>
    <w:rsid w:val="005C1E82"/>
    <w:rsid w:val="005C633A"/>
    <w:rsid w:val="005D1BE9"/>
    <w:rsid w:val="005E70F9"/>
    <w:rsid w:val="006001DB"/>
    <w:rsid w:val="00603C06"/>
    <w:rsid w:val="00614DAE"/>
    <w:rsid w:val="00622B96"/>
    <w:rsid w:val="006312A9"/>
    <w:rsid w:val="006469A2"/>
    <w:rsid w:val="00656467"/>
    <w:rsid w:val="00660E0B"/>
    <w:rsid w:val="00683138"/>
    <w:rsid w:val="006877F1"/>
    <w:rsid w:val="00697E74"/>
    <w:rsid w:val="006A5A2D"/>
    <w:rsid w:val="006A6772"/>
    <w:rsid w:val="006A6B59"/>
    <w:rsid w:val="006A7F76"/>
    <w:rsid w:val="006B01C1"/>
    <w:rsid w:val="006B05BC"/>
    <w:rsid w:val="006C4658"/>
    <w:rsid w:val="006D134D"/>
    <w:rsid w:val="006F1E4B"/>
    <w:rsid w:val="00701552"/>
    <w:rsid w:val="00704292"/>
    <w:rsid w:val="00704E44"/>
    <w:rsid w:val="007152CB"/>
    <w:rsid w:val="00734F36"/>
    <w:rsid w:val="00737602"/>
    <w:rsid w:val="00737BEC"/>
    <w:rsid w:val="00737E04"/>
    <w:rsid w:val="00742189"/>
    <w:rsid w:val="00742D3F"/>
    <w:rsid w:val="007453ED"/>
    <w:rsid w:val="00756C2B"/>
    <w:rsid w:val="00761A6A"/>
    <w:rsid w:val="00774EF0"/>
    <w:rsid w:val="007754BB"/>
    <w:rsid w:val="00786F6F"/>
    <w:rsid w:val="00793C36"/>
    <w:rsid w:val="00811705"/>
    <w:rsid w:val="00813499"/>
    <w:rsid w:val="00813E3E"/>
    <w:rsid w:val="00817442"/>
    <w:rsid w:val="00835EBD"/>
    <w:rsid w:val="008433AD"/>
    <w:rsid w:val="00850787"/>
    <w:rsid w:val="00855F7A"/>
    <w:rsid w:val="00863FA0"/>
    <w:rsid w:val="00865587"/>
    <w:rsid w:val="00870EA9"/>
    <w:rsid w:val="00877C94"/>
    <w:rsid w:val="008858EB"/>
    <w:rsid w:val="00890F26"/>
    <w:rsid w:val="00893955"/>
    <w:rsid w:val="008A203D"/>
    <w:rsid w:val="008A6C3C"/>
    <w:rsid w:val="008C6678"/>
    <w:rsid w:val="008D2147"/>
    <w:rsid w:val="008D7676"/>
    <w:rsid w:val="008E1242"/>
    <w:rsid w:val="008E7854"/>
    <w:rsid w:val="008F3C8E"/>
    <w:rsid w:val="008F3DCB"/>
    <w:rsid w:val="008F4777"/>
    <w:rsid w:val="00914A0E"/>
    <w:rsid w:val="00931783"/>
    <w:rsid w:val="00940B73"/>
    <w:rsid w:val="0094187B"/>
    <w:rsid w:val="009425DB"/>
    <w:rsid w:val="00956E12"/>
    <w:rsid w:val="00970AB9"/>
    <w:rsid w:val="009767C4"/>
    <w:rsid w:val="00981306"/>
    <w:rsid w:val="00982180"/>
    <w:rsid w:val="00984262"/>
    <w:rsid w:val="00984C87"/>
    <w:rsid w:val="009A0932"/>
    <w:rsid w:val="009B0A19"/>
    <w:rsid w:val="009B1BDD"/>
    <w:rsid w:val="009B3D7A"/>
    <w:rsid w:val="009B6325"/>
    <w:rsid w:val="009C318F"/>
    <w:rsid w:val="009C7964"/>
    <w:rsid w:val="009D02D4"/>
    <w:rsid w:val="009D2DF6"/>
    <w:rsid w:val="009D4981"/>
    <w:rsid w:val="009E383F"/>
    <w:rsid w:val="00A103ED"/>
    <w:rsid w:val="00A135EE"/>
    <w:rsid w:val="00A53FB7"/>
    <w:rsid w:val="00A60834"/>
    <w:rsid w:val="00A73676"/>
    <w:rsid w:val="00A754F0"/>
    <w:rsid w:val="00A8641E"/>
    <w:rsid w:val="00A9710A"/>
    <w:rsid w:val="00AB2CB8"/>
    <w:rsid w:val="00AE2254"/>
    <w:rsid w:val="00AF40ED"/>
    <w:rsid w:val="00B0056B"/>
    <w:rsid w:val="00B0249E"/>
    <w:rsid w:val="00B054C6"/>
    <w:rsid w:val="00B146EF"/>
    <w:rsid w:val="00B203BF"/>
    <w:rsid w:val="00B269C7"/>
    <w:rsid w:val="00B36C69"/>
    <w:rsid w:val="00B36C6F"/>
    <w:rsid w:val="00B55CAF"/>
    <w:rsid w:val="00B55D2F"/>
    <w:rsid w:val="00B61E7E"/>
    <w:rsid w:val="00B63DE1"/>
    <w:rsid w:val="00B6797B"/>
    <w:rsid w:val="00B730C0"/>
    <w:rsid w:val="00B855E2"/>
    <w:rsid w:val="00B8790C"/>
    <w:rsid w:val="00B90A3E"/>
    <w:rsid w:val="00BA74B6"/>
    <w:rsid w:val="00BB0E7A"/>
    <w:rsid w:val="00BB5071"/>
    <w:rsid w:val="00BC2681"/>
    <w:rsid w:val="00BC46C8"/>
    <w:rsid w:val="00BD15F3"/>
    <w:rsid w:val="00BD31B0"/>
    <w:rsid w:val="00BE18EF"/>
    <w:rsid w:val="00BE5B54"/>
    <w:rsid w:val="00BF424B"/>
    <w:rsid w:val="00BF4C00"/>
    <w:rsid w:val="00BF74EB"/>
    <w:rsid w:val="00C02034"/>
    <w:rsid w:val="00C22341"/>
    <w:rsid w:val="00C33121"/>
    <w:rsid w:val="00C45DE8"/>
    <w:rsid w:val="00C47929"/>
    <w:rsid w:val="00C503C0"/>
    <w:rsid w:val="00C54123"/>
    <w:rsid w:val="00C754EE"/>
    <w:rsid w:val="00C76D59"/>
    <w:rsid w:val="00C776EC"/>
    <w:rsid w:val="00C846FB"/>
    <w:rsid w:val="00C872A9"/>
    <w:rsid w:val="00C9381A"/>
    <w:rsid w:val="00C976FF"/>
    <w:rsid w:val="00CA1DA9"/>
    <w:rsid w:val="00CB09D3"/>
    <w:rsid w:val="00CC061F"/>
    <w:rsid w:val="00CD00D0"/>
    <w:rsid w:val="00CD6B9D"/>
    <w:rsid w:val="00CE26F1"/>
    <w:rsid w:val="00CF1829"/>
    <w:rsid w:val="00CF4342"/>
    <w:rsid w:val="00CF5F9A"/>
    <w:rsid w:val="00D12996"/>
    <w:rsid w:val="00D236F1"/>
    <w:rsid w:val="00D2381E"/>
    <w:rsid w:val="00D43D81"/>
    <w:rsid w:val="00D5106B"/>
    <w:rsid w:val="00D52B8B"/>
    <w:rsid w:val="00D5471D"/>
    <w:rsid w:val="00D60701"/>
    <w:rsid w:val="00D62C33"/>
    <w:rsid w:val="00D67922"/>
    <w:rsid w:val="00D92375"/>
    <w:rsid w:val="00DB04B8"/>
    <w:rsid w:val="00DB2F7B"/>
    <w:rsid w:val="00DC78FF"/>
    <w:rsid w:val="00DD4F82"/>
    <w:rsid w:val="00DE1569"/>
    <w:rsid w:val="00DE6189"/>
    <w:rsid w:val="00E006C2"/>
    <w:rsid w:val="00E02648"/>
    <w:rsid w:val="00E065F6"/>
    <w:rsid w:val="00E07962"/>
    <w:rsid w:val="00E17B73"/>
    <w:rsid w:val="00E20A50"/>
    <w:rsid w:val="00E31C43"/>
    <w:rsid w:val="00E33162"/>
    <w:rsid w:val="00E52732"/>
    <w:rsid w:val="00E63354"/>
    <w:rsid w:val="00E853E4"/>
    <w:rsid w:val="00E85BBE"/>
    <w:rsid w:val="00E9110B"/>
    <w:rsid w:val="00EA1698"/>
    <w:rsid w:val="00EA55DD"/>
    <w:rsid w:val="00EB18ED"/>
    <w:rsid w:val="00ED2C04"/>
    <w:rsid w:val="00EE458C"/>
    <w:rsid w:val="00EF3509"/>
    <w:rsid w:val="00F118C5"/>
    <w:rsid w:val="00F17BD4"/>
    <w:rsid w:val="00F20A88"/>
    <w:rsid w:val="00F3150D"/>
    <w:rsid w:val="00F43724"/>
    <w:rsid w:val="00F52C39"/>
    <w:rsid w:val="00F536CE"/>
    <w:rsid w:val="00F666E6"/>
    <w:rsid w:val="00F7480F"/>
    <w:rsid w:val="00F9078B"/>
    <w:rsid w:val="00F92965"/>
    <w:rsid w:val="00F951FF"/>
    <w:rsid w:val="00F96F59"/>
    <w:rsid w:val="00FA49E1"/>
    <w:rsid w:val="00FB1DA0"/>
    <w:rsid w:val="00FB275E"/>
    <w:rsid w:val="00FB6DBE"/>
    <w:rsid w:val="00FC545D"/>
    <w:rsid w:val="00FE1F8B"/>
    <w:rsid w:val="00FE3268"/>
    <w:rsid w:val="00FF2DCC"/>
    <w:rsid w:val="00FF4EEE"/>
    <w:rsid w:val="00FF67B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jeloteksta2Char">
    <w:name w:val="Tijelo teksta 2 Char"/>
    <w:basedOn w:val="Zadanifontodlomka"/>
    <w:link w:val="Tijeloteksta2"/>
    <w:locked/>
    <w:rsid w:val="00A103ED"/>
    <w:rPr>
      <w:lang w:eastAsia="hr-HR"/>
    </w:rPr>
  </w:style>
  <w:style w:type="paragraph" w:styleId="Tijeloteksta2">
    <w:name w:val="Body Text 2"/>
    <w:basedOn w:val="Normal"/>
    <w:link w:val="Tijeloteksta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Zadanifontodlomka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B61E7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61</cp:revision>
  <cp:lastPrinted>2021-06-04T09:19:00Z</cp:lastPrinted>
  <dcterms:created xsi:type="dcterms:W3CDTF">2023-09-14T08:01:00Z</dcterms:created>
  <dcterms:modified xsi:type="dcterms:W3CDTF">2023-09-15T07:29:00Z</dcterms:modified>
</cp:coreProperties>
</file>