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8E61A" w14:textId="4757EAF4" w:rsidR="00C409FC" w:rsidRPr="00980BBF" w:rsidRDefault="00C409FC" w:rsidP="00D95E48">
      <w:pPr>
        <w:pStyle w:val="NormalWeb"/>
      </w:pPr>
      <w:r>
        <w:rPr>
          <w:color w:val="000000"/>
        </w:rPr>
        <w:t xml:space="preserve">                          </w:t>
      </w:r>
      <w:r w:rsidRPr="00D42A76">
        <w:rPr>
          <w:color w:val="000000"/>
        </w:rPr>
        <w:t xml:space="preserve"> </w:t>
      </w:r>
      <w:r w:rsidRPr="00D42A76">
        <w:rPr>
          <w:noProof/>
          <w:color w:val="000000"/>
        </w:rPr>
        <w:drawing>
          <wp:inline distT="0" distB="0" distL="0" distR="0" wp14:anchorId="057085C0" wp14:editId="48C7D730">
            <wp:extent cx="619125" cy="790575"/>
            <wp:effectExtent l="0" t="0" r="9525" b="9525"/>
            <wp:docPr id="4873241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                                            </w:t>
      </w:r>
      <w:r w:rsidR="00D95E48">
        <w:rPr>
          <w:noProof/>
        </w:rPr>
        <w:drawing>
          <wp:inline distT="0" distB="0" distL="0" distR="0" wp14:anchorId="1022CE5C" wp14:editId="22535DEA">
            <wp:extent cx="828675" cy="828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645C" w14:textId="77777777" w:rsidR="00C409FC" w:rsidRPr="00D42A76" w:rsidRDefault="00C409FC" w:rsidP="00C409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       REPUBLIKA HRVATSKA</w:t>
      </w:r>
    </w:p>
    <w:p w14:paraId="7BD7135B" w14:textId="77777777" w:rsidR="00C409FC" w:rsidRPr="00D42A76" w:rsidRDefault="00C409FC" w:rsidP="00C409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871B1CF" wp14:editId="3CBF48E3">
            <wp:simplePos x="0" y="0"/>
            <wp:positionH relativeFrom="column">
              <wp:posOffset>0</wp:posOffset>
            </wp:positionH>
            <wp:positionV relativeFrom="paragraph">
              <wp:posOffset>170180</wp:posOffset>
            </wp:positionV>
            <wp:extent cx="311150" cy="400050"/>
            <wp:effectExtent l="0" t="0" r="12700" b="0"/>
            <wp:wrapNone/>
            <wp:docPr id="1523489957" name="Slika 2" descr="[Velika Kopanica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Velika Kopanica]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BRODSKO – POSAVSKA ŽUPANIJA</w:t>
      </w:r>
    </w:p>
    <w:p w14:paraId="050E86AB" w14:textId="77777777" w:rsidR="00C409FC" w:rsidRPr="00D42A76" w:rsidRDefault="00C409FC" w:rsidP="00C409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        OPĆINA VELIKA KOPANICA</w:t>
      </w:r>
    </w:p>
    <w:p w14:paraId="541E9799" w14:textId="1BEF9DF5" w:rsidR="00C409FC" w:rsidRPr="00C409FC" w:rsidRDefault="00C409FC" w:rsidP="00C409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2A76">
        <w:rPr>
          <w:rFonts w:ascii="Times New Roman" w:hAnsi="Times New Roman"/>
          <w:b/>
          <w:color w:val="000000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D42A76">
        <w:rPr>
          <w:rFonts w:ascii="Times New Roman" w:hAnsi="Times New Roman"/>
          <w:b/>
          <w:color w:val="000000"/>
          <w:sz w:val="24"/>
          <w:szCs w:val="24"/>
        </w:rPr>
        <w:t>Općinsko vijeće</w:t>
      </w:r>
    </w:p>
    <w:p w14:paraId="34AAA711" w14:textId="12DD65F7" w:rsidR="00C409FC" w:rsidRPr="008C485A" w:rsidRDefault="00C409FC" w:rsidP="00C409F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C485A">
        <w:rPr>
          <w:rFonts w:ascii="Times New Roman" w:eastAsia="Calibri" w:hAnsi="Times New Roman"/>
          <w:sz w:val="24"/>
          <w:szCs w:val="24"/>
        </w:rPr>
        <w:t>KLASA: 400-01/23-01/</w:t>
      </w:r>
      <w:r>
        <w:rPr>
          <w:rFonts w:ascii="Times New Roman" w:eastAsia="Calibri" w:hAnsi="Times New Roman"/>
          <w:sz w:val="24"/>
          <w:szCs w:val="24"/>
        </w:rPr>
        <w:t>1</w:t>
      </w:r>
      <w:r w:rsidR="00D95E48">
        <w:rPr>
          <w:rFonts w:ascii="Times New Roman" w:eastAsia="Calibri" w:hAnsi="Times New Roman"/>
          <w:sz w:val="24"/>
          <w:szCs w:val="24"/>
        </w:rPr>
        <w:t>5</w:t>
      </w:r>
    </w:p>
    <w:p w14:paraId="11D812E4" w14:textId="77777777" w:rsidR="00C409FC" w:rsidRPr="008C485A" w:rsidRDefault="00C409FC" w:rsidP="00C409F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C485A">
        <w:rPr>
          <w:rFonts w:ascii="Times New Roman" w:eastAsia="Calibri" w:hAnsi="Times New Roman"/>
          <w:sz w:val="24"/>
          <w:szCs w:val="24"/>
        </w:rPr>
        <w:t>URBROJ: 2178-12-03-23-</w:t>
      </w:r>
      <w:r>
        <w:rPr>
          <w:rFonts w:ascii="Times New Roman" w:eastAsia="Calibri" w:hAnsi="Times New Roman"/>
          <w:sz w:val="24"/>
          <w:szCs w:val="24"/>
        </w:rPr>
        <w:t>01</w:t>
      </w:r>
    </w:p>
    <w:p w14:paraId="14D20866" w14:textId="1E8CD5B7" w:rsidR="00C409FC" w:rsidRDefault="00C409FC" w:rsidP="00C409F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C485A">
        <w:rPr>
          <w:rFonts w:ascii="Times New Roman" w:eastAsia="Calibri" w:hAnsi="Times New Roman"/>
          <w:sz w:val="24"/>
          <w:szCs w:val="24"/>
        </w:rPr>
        <w:t xml:space="preserve">Velika Kopanica, </w:t>
      </w:r>
      <w:r>
        <w:rPr>
          <w:rFonts w:ascii="Times New Roman" w:eastAsia="Calibri" w:hAnsi="Times New Roman"/>
          <w:sz w:val="24"/>
          <w:szCs w:val="24"/>
        </w:rPr>
        <w:t>21</w:t>
      </w:r>
      <w:r w:rsidRPr="008C485A">
        <w:rPr>
          <w:rFonts w:ascii="Times New Roman" w:eastAsia="Calibri" w:hAnsi="Times New Roman"/>
          <w:sz w:val="24"/>
          <w:szCs w:val="24"/>
        </w:rPr>
        <w:t>. prosinca 2023.g.</w:t>
      </w:r>
    </w:p>
    <w:p w14:paraId="4B52C1EC" w14:textId="77777777" w:rsidR="00C409FC" w:rsidRPr="00C409FC" w:rsidRDefault="00C409FC" w:rsidP="00C40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109BE3" w14:textId="13007D42" w:rsidR="008E485A" w:rsidRPr="00DB64D5" w:rsidRDefault="00F52541" w:rsidP="00DB64D5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4D5">
        <w:rPr>
          <w:rFonts w:ascii="Times New Roman" w:hAnsi="Times New Roman" w:cs="Times New Roman"/>
          <w:sz w:val="24"/>
          <w:szCs w:val="24"/>
        </w:rPr>
        <w:t>Na temelju članka 45</w:t>
      </w:r>
      <w:r w:rsidR="008E485A" w:rsidRPr="00DB64D5">
        <w:rPr>
          <w:rFonts w:ascii="Times New Roman" w:hAnsi="Times New Roman" w:cs="Times New Roman"/>
          <w:sz w:val="24"/>
          <w:szCs w:val="24"/>
        </w:rPr>
        <w:t>.</w:t>
      </w:r>
      <w:r w:rsidR="00721ECE">
        <w:rPr>
          <w:rFonts w:ascii="Times New Roman" w:hAnsi="Times New Roman" w:cs="Times New Roman"/>
          <w:sz w:val="24"/>
          <w:szCs w:val="24"/>
        </w:rPr>
        <w:t xml:space="preserve"> Zakona o proračunu („Narodne novine“</w:t>
      </w:r>
      <w:r w:rsidR="008E485A" w:rsidRPr="00DB64D5">
        <w:rPr>
          <w:rFonts w:ascii="Times New Roman" w:hAnsi="Times New Roman" w:cs="Times New Roman"/>
          <w:sz w:val="24"/>
          <w:szCs w:val="24"/>
        </w:rPr>
        <w:t>, broj 141/21),</w:t>
      </w:r>
      <w:r w:rsidR="000B6F74" w:rsidRPr="00DB64D5">
        <w:rPr>
          <w:rFonts w:ascii="Times New Roman" w:hAnsi="Times New Roman" w:cs="Times New Roman"/>
          <w:sz w:val="24"/>
          <w:szCs w:val="24"/>
        </w:rPr>
        <w:t xml:space="preserve"> Općins</w:t>
      </w:r>
      <w:r w:rsidR="00721ECE">
        <w:rPr>
          <w:rFonts w:ascii="Times New Roman" w:hAnsi="Times New Roman" w:cs="Times New Roman"/>
          <w:sz w:val="24"/>
          <w:szCs w:val="24"/>
        </w:rPr>
        <w:t>ko vijeće O</w:t>
      </w:r>
      <w:r w:rsidR="006F2363" w:rsidRPr="00DB64D5">
        <w:rPr>
          <w:rFonts w:ascii="Times New Roman" w:hAnsi="Times New Roman" w:cs="Times New Roman"/>
          <w:sz w:val="24"/>
          <w:szCs w:val="24"/>
        </w:rPr>
        <w:t xml:space="preserve">pćine </w:t>
      </w:r>
      <w:r w:rsidR="00407B78" w:rsidRPr="00DB64D5">
        <w:rPr>
          <w:rFonts w:ascii="Times New Roman" w:hAnsi="Times New Roman" w:cs="Times New Roman"/>
          <w:sz w:val="24"/>
          <w:szCs w:val="24"/>
        </w:rPr>
        <w:t>Velika Kopanica</w:t>
      </w:r>
      <w:r w:rsidR="00721ECE">
        <w:rPr>
          <w:rFonts w:ascii="Times New Roman" w:hAnsi="Times New Roman" w:cs="Times New Roman"/>
          <w:sz w:val="24"/>
          <w:szCs w:val="24"/>
        </w:rPr>
        <w:t xml:space="preserve"> je na svojoj  21</w:t>
      </w:r>
      <w:r w:rsidR="008E485A" w:rsidRPr="00DB64D5">
        <w:rPr>
          <w:rFonts w:ascii="Times New Roman" w:hAnsi="Times New Roman" w:cs="Times New Roman"/>
          <w:sz w:val="24"/>
          <w:szCs w:val="24"/>
        </w:rPr>
        <w:t>.</w:t>
      </w:r>
      <w:r w:rsidR="00721ECE">
        <w:rPr>
          <w:rFonts w:ascii="Times New Roman" w:hAnsi="Times New Roman" w:cs="Times New Roman"/>
          <w:sz w:val="24"/>
          <w:szCs w:val="24"/>
        </w:rPr>
        <w:t xml:space="preserve"> </w:t>
      </w:r>
      <w:r w:rsidR="008E485A" w:rsidRPr="00DB64D5">
        <w:rPr>
          <w:rFonts w:ascii="Times New Roman" w:hAnsi="Times New Roman" w:cs="Times New Roman"/>
          <w:sz w:val="24"/>
          <w:szCs w:val="24"/>
        </w:rPr>
        <w:t>sjed</w:t>
      </w:r>
      <w:r w:rsidR="00231406" w:rsidRPr="00DB64D5">
        <w:rPr>
          <w:rFonts w:ascii="Times New Roman" w:hAnsi="Times New Roman" w:cs="Times New Roman"/>
          <w:sz w:val="24"/>
          <w:szCs w:val="24"/>
        </w:rPr>
        <w:t>nici, održanoj</w:t>
      </w:r>
      <w:r w:rsidR="00721ECE">
        <w:rPr>
          <w:rFonts w:ascii="Times New Roman" w:hAnsi="Times New Roman" w:cs="Times New Roman"/>
          <w:sz w:val="24"/>
          <w:szCs w:val="24"/>
        </w:rPr>
        <w:t xml:space="preserve"> dana</w:t>
      </w:r>
      <w:r w:rsidR="00231406" w:rsidRPr="00DB64D5">
        <w:rPr>
          <w:rFonts w:ascii="Times New Roman" w:hAnsi="Times New Roman" w:cs="Times New Roman"/>
          <w:sz w:val="24"/>
          <w:szCs w:val="24"/>
        </w:rPr>
        <w:t xml:space="preserve"> </w:t>
      </w:r>
      <w:r w:rsidR="00721ECE">
        <w:rPr>
          <w:rFonts w:ascii="Times New Roman" w:hAnsi="Times New Roman" w:cs="Times New Roman"/>
          <w:sz w:val="24"/>
          <w:szCs w:val="24"/>
        </w:rPr>
        <w:t>21. prosinca</w:t>
      </w:r>
      <w:r w:rsidR="00231406" w:rsidRPr="00DB64D5">
        <w:rPr>
          <w:rFonts w:ascii="Times New Roman" w:hAnsi="Times New Roman" w:cs="Times New Roman"/>
          <w:sz w:val="24"/>
          <w:szCs w:val="24"/>
        </w:rPr>
        <w:t xml:space="preserve">  2023</w:t>
      </w:r>
      <w:r w:rsidR="008E485A" w:rsidRPr="00DB64D5">
        <w:rPr>
          <w:rFonts w:ascii="Times New Roman" w:hAnsi="Times New Roman" w:cs="Times New Roman"/>
          <w:sz w:val="24"/>
          <w:szCs w:val="24"/>
        </w:rPr>
        <w:t>.</w:t>
      </w:r>
      <w:r w:rsidR="00721ECE">
        <w:rPr>
          <w:rFonts w:ascii="Times New Roman" w:hAnsi="Times New Roman" w:cs="Times New Roman"/>
          <w:sz w:val="24"/>
          <w:szCs w:val="24"/>
        </w:rPr>
        <w:t xml:space="preserve"> </w:t>
      </w:r>
      <w:r w:rsidR="008E485A" w:rsidRPr="00DB64D5">
        <w:rPr>
          <w:rFonts w:ascii="Times New Roman" w:hAnsi="Times New Roman" w:cs="Times New Roman"/>
          <w:sz w:val="24"/>
          <w:szCs w:val="24"/>
        </w:rPr>
        <w:t>godine, donijelo</w:t>
      </w:r>
    </w:p>
    <w:p w14:paraId="69391819" w14:textId="77777777" w:rsidR="006F2363" w:rsidRPr="00DB64D5" w:rsidRDefault="006F2363" w:rsidP="00DB64D5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4E5E5F9B" w14:textId="153A6AE5" w:rsidR="00650BAF" w:rsidRPr="00721ECE" w:rsidRDefault="00CA4DCC" w:rsidP="00DB64D5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 xml:space="preserve">IZMJENE I DOPUNE </w:t>
      </w:r>
      <w:r w:rsidR="000B6F74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>PRORAČUN</w:t>
      </w:r>
      <w:r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>A</w:t>
      </w:r>
      <w:r w:rsidR="006F2363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 xml:space="preserve"> OPĆINE  </w:t>
      </w:r>
      <w:r w:rsidR="00407B78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>VELIKA KOPANICA</w:t>
      </w:r>
      <w:r w:rsidR="00C70E58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 xml:space="preserve"> </w:t>
      </w:r>
      <w:r w:rsidR="00650BAF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 xml:space="preserve"> ZA</w:t>
      </w:r>
      <w:r w:rsidR="00C70E58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 xml:space="preserve"> </w:t>
      </w:r>
      <w:r w:rsidR="00650BAF" w:rsidRP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 xml:space="preserve"> 2023</w:t>
      </w:r>
      <w:r w:rsidR="00721ECE">
        <w:rPr>
          <w:rFonts w:ascii="Times New Roman" w:hAnsi="Times New Roman" w:cs="Times New Roman"/>
          <w:b/>
          <w:color w:val="385623" w:themeColor="accent6" w:themeShade="80"/>
          <w:sz w:val="32"/>
          <w:szCs w:val="32"/>
        </w:rPr>
        <w:t>. g.</w:t>
      </w:r>
    </w:p>
    <w:p w14:paraId="0D48F708" w14:textId="77777777" w:rsidR="00721ECE" w:rsidRDefault="00721ECE" w:rsidP="00DB64D5">
      <w:pPr>
        <w:spacing w:line="276" w:lineRule="auto"/>
        <w:jc w:val="center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43399445" w14:textId="3F4E9AC3" w:rsidR="00721ECE" w:rsidRPr="00721ECE" w:rsidRDefault="00721ECE" w:rsidP="00721ECE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sz w:val="24"/>
        </w:rPr>
      </w:pPr>
      <w:r w:rsidRPr="00721ECE">
        <w:rPr>
          <w:rFonts w:ascii="Times New Roman" w:hAnsi="Times New Roman"/>
          <w:b/>
          <w:sz w:val="24"/>
        </w:rPr>
        <w:t>OPĆI DIO</w:t>
      </w:r>
    </w:p>
    <w:p w14:paraId="1586A610" w14:textId="37C2B02D" w:rsidR="006F2363" w:rsidRPr="00DB64D5" w:rsidRDefault="00DB64D5" w:rsidP="00DB64D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4D5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99D64BD" w14:textId="77777777" w:rsidR="00650BAF" w:rsidRPr="00DB64D5" w:rsidRDefault="00650BAF" w:rsidP="00DB64D5">
      <w:pPr>
        <w:pStyle w:val="ListParagraph"/>
        <w:numPr>
          <w:ilvl w:val="0"/>
          <w:numId w:val="3"/>
        </w:numPr>
        <w:ind w:hanging="720"/>
        <w:jc w:val="both"/>
        <w:rPr>
          <w:rFonts w:ascii="Times New Roman" w:hAnsi="Times New Roman"/>
          <w:sz w:val="24"/>
        </w:rPr>
      </w:pPr>
      <w:r w:rsidRPr="00DB64D5">
        <w:rPr>
          <w:rFonts w:ascii="Times New Roman" w:hAnsi="Times New Roman"/>
          <w:sz w:val="24"/>
        </w:rPr>
        <w:t>SAŽETAK RAČUNA PRIHODA I RASHODA</w:t>
      </w:r>
    </w:p>
    <w:tbl>
      <w:tblPr>
        <w:tblW w:w="9640" w:type="dxa"/>
        <w:tblInd w:w="-431" w:type="dxa"/>
        <w:tblLook w:val="04A0" w:firstRow="1" w:lastRow="0" w:firstColumn="1" w:lastColumn="0" w:noHBand="0" w:noVBand="1"/>
      </w:tblPr>
      <w:tblGrid>
        <w:gridCol w:w="644"/>
        <w:gridCol w:w="1180"/>
        <w:gridCol w:w="1180"/>
        <w:gridCol w:w="708"/>
        <w:gridCol w:w="1537"/>
        <w:gridCol w:w="847"/>
        <w:gridCol w:w="1843"/>
        <w:gridCol w:w="1701"/>
      </w:tblGrid>
      <w:tr w:rsidR="00650BAF" w:rsidRPr="00DB64D5" w14:paraId="1CA609B2" w14:textId="77777777" w:rsidTr="00DB64D5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14:paraId="562E97F3" w14:textId="3D0451D5" w:rsidR="00650BAF" w:rsidRPr="00DB64D5" w:rsidRDefault="00727C8B" w:rsidP="00DB6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RAČUN</w:t>
            </w:r>
            <w:r w:rsidR="00650BAF"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PRIHODA I RASHODA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14:paraId="548837B1" w14:textId="77777777" w:rsidR="00650BAF" w:rsidRPr="00DB64D5" w:rsidRDefault="00650BAF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Plan za 2023.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8CD6928" w14:textId="77777777" w:rsidR="00650BAF" w:rsidRPr="00DB64D5" w:rsidRDefault="007B7B30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Povećanje/ smanjenje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B47CD91" w14:textId="77777777" w:rsidR="00650BAF" w:rsidRPr="00DB64D5" w:rsidRDefault="00CA4DCC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Novi plan za 2023.</w:t>
            </w:r>
          </w:p>
        </w:tc>
      </w:tr>
      <w:tr w:rsidR="00CA4DCC" w:rsidRPr="00DB64D5" w14:paraId="13476040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9B9227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Prihodi poslovanja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2DCC0" w14:textId="1D6355DE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2.963.000,00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B91E2" w14:textId="254464E8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-1.315.331,28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866AA" w14:textId="65397065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1.647.668,72</w:t>
            </w:r>
          </w:p>
        </w:tc>
      </w:tr>
      <w:tr w:rsidR="00CA4DCC" w:rsidRPr="00DB64D5" w14:paraId="39EAF755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43E95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Prihodi od prodaje nefinancijske imovine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1B0F9" w14:textId="6799BC57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07F0" w14:textId="0FDB33CB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66F7" w14:textId="675EB295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3.000,00</w:t>
            </w:r>
          </w:p>
        </w:tc>
      </w:tr>
      <w:tr w:rsidR="00CA4DCC" w:rsidRPr="00DB64D5" w14:paraId="16CD2B5A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5D69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UKUPNO PRIHODA: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F3D56" w14:textId="36F5F50A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2.966.000,00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154A" w14:textId="14C66497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-1.315.331,28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A73E6" w14:textId="1A0DB42C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1.650.668,72</w:t>
            </w:r>
          </w:p>
        </w:tc>
      </w:tr>
      <w:tr w:rsidR="00650BAF" w:rsidRPr="00DB64D5" w14:paraId="5C0F4A45" w14:textId="77777777" w:rsidTr="00721ECE">
        <w:trPr>
          <w:trHeight w:val="182"/>
        </w:trPr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EBA5" w14:textId="77777777" w:rsidR="00650BAF" w:rsidRPr="00DB64D5" w:rsidRDefault="00650BAF" w:rsidP="00721E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EB83" w14:textId="77777777" w:rsidR="00650BAF" w:rsidRPr="00DB64D5" w:rsidRDefault="00650BAF" w:rsidP="00721ECE">
            <w:pPr>
              <w:spacing w:before="100" w:beforeAutospacing="1" w:after="240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E0E0" w14:textId="77777777" w:rsidR="00650BAF" w:rsidRPr="00DB64D5" w:rsidRDefault="00650BAF" w:rsidP="00721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AB484" w14:textId="77777777" w:rsidR="00650BAF" w:rsidRPr="00DB64D5" w:rsidRDefault="00650BAF" w:rsidP="00721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BD5D6" w14:textId="77777777" w:rsidR="00650BAF" w:rsidRPr="00DB64D5" w:rsidRDefault="00650BAF" w:rsidP="00721E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7612F" w14:textId="77777777" w:rsidR="00650BAF" w:rsidRPr="00DB64D5" w:rsidRDefault="00650BAF" w:rsidP="00721E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83E3D" w14:textId="77777777" w:rsidR="00650BAF" w:rsidRPr="00DB64D5" w:rsidRDefault="00650BAF" w:rsidP="00721E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86ECC" w14:textId="77777777" w:rsidR="00650BAF" w:rsidRPr="00DB64D5" w:rsidRDefault="00650BAF" w:rsidP="00721EC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A4DCC" w:rsidRPr="00DB64D5" w14:paraId="4B778089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121D1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Rashodi poslovanja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B2638" w14:textId="1AC5C21F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1.225.500,00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FD46" w14:textId="2FB4D357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-87.900,00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327B" w14:textId="471C6D4C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1.137.600,00</w:t>
            </w:r>
          </w:p>
        </w:tc>
      </w:tr>
      <w:tr w:rsidR="00CA4DCC" w:rsidRPr="00DB64D5" w14:paraId="32D24291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AD82B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Rashodi za nabavu nefinancijske imovine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BFA3" w14:textId="2899DB65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1.707.500,00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BBE23" w14:textId="76E520F3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-1.165.900,00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A0A19" w14:textId="4F2DF13A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541.600,00</w:t>
            </w:r>
          </w:p>
        </w:tc>
      </w:tr>
      <w:tr w:rsidR="00CA4DCC" w:rsidRPr="00DB64D5" w14:paraId="1E6E39B1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7437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UKUPNO RASHODA: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73D04" w14:textId="308C2E17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2.933.000,00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CB6E5" w14:textId="46BBC774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1.253.800,00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2D28" w14:textId="2CDF772C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1.679.200,00</w:t>
            </w:r>
          </w:p>
        </w:tc>
      </w:tr>
      <w:tr w:rsidR="00CA4DCC" w:rsidRPr="00DB64D5" w14:paraId="7A6CB6D9" w14:textId="77777777" w:rsidTr="00721ECE">
        <w:trPr>
          <w:trHeight w:val="300"/>
        </w:trPr>
        <w:tc>
          <w:tcPr>
            <w:tcW w:w="3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03D6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RAZLIKA VIŠAK/MANJAK:</w:t>
            </w:r>
          </w:p>
        </w:tc>
        <w:tc>
          <w:tcPr>
            <w:tcW w:w="2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D5A0" w14:textId="13EB9825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33.000,00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B2D65" w14:textId="5D9FC62A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-61.531,28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6676" w14:textId="24F9DBB9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-28.531,28</w:t>
            </w:r>
          </w:p>
        </w:tc>
      </w:tr>
    </w:tbl>
    <w:p w14:paraId="358AC7F9" w14:textId="77777777" w:rsidR="00DB64D5" w:rsidRDefault="00DB64D5" w:rsidP="00DB64D5">
      <w:pPr>
        <w:pStyle w:val="ListParagraph"/>
        <w:spacing w:after="160" w:line="259" w:lineRule="auto"/>
        <w:rPr>
          <w:rFonts w:ascii="Times New Roman" w:hAnsi="Times New Roman"/>
          <w:sz w:val="24"/>
        </w:rPr>
      </w:pPr>
    </w:p>
    <w:p w14:paraId="28266F3B" w14:textId="77777777" w:rsidR="00DB64D5" w:rsidRDefault="00DB64D5" w:rsidP="00DB64D5">
      <w:pPr>
        <w:pStyle w:val="ListParagraph"/>
        <w:spacing w:after="160" w:line="259" w:lineRule="auto"/>
        <w:rPr>
          <w:rFonts w:ascii="Times New Roman" w:hAnsi="Times New Roman"/>
          <w:sz w:val="24"/>
        </w:rPr>
      </w:pPr>
    </w:p>
    <w:p w14:paraId="37AF97F2" w14:textId="77777777" w:rsidR="00650BAF" w:rsidRPr="00DB64D5" w:rsidRDefault="00650BAF" w:rsidP="00DB64D5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 w:rsidRPr="00DB64D5">
        <w:rPr>
          <w:rFonts w:ascii="Times New Roman" w:hAnsi="Times New Roman"/>
          <w:sz w:val="24"/>
        </w:rPr>
        <w:t>SAŽETAK RAČUNA FINANACIRANJE</w:t>
      </w:r>
    </w:p>
    <w:tbl>
      <w:tblPr>
        <w:tblW w:w="9640" w:type="dxa"/>
        <w:tblInd w:w="-431" w:type="dxa"/>
        <w:tblLook w:val="04A0" w:firstRow="1" w:lastRow="0" w:firstColumn="1" w:lastColumn="0" w:noHBand="0" w:noVBand="1"/>
      </w:tblPr>
      <w:tblGrid>
        <w:gridCol w:w="3712"/>
        <w:gridCol w:w="2384"/>
        <w:gridCol w:w="1843"/>
        <w:gridCol w:w="1701"/>
      </w:tblGrid>
      <w:tr w:rsidR="00650BAF" w:rsidRPr="00DB64D5" w14:paraId="2B50A98E" w14:textId="77777777" w:rsidTr="00DB64D5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14:paraId="6664F528" w14:textId="77777777" w:rsidR="00650BAF" w:rsidRPr="00DB64D5" w:rsidRDefault="00727C8B" w:rsidP="00DB6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RAČUN</w:t>
            </w:r>
            <w:r w:rsidR="00650BAF"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FINANCIRANJA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14:paraId="4A1DDBFE" w14:textId="77777777" w:rsidR="00650BAF" w:rsidRPr="00DB64D5" w:rsidRDefault="00650BAF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Plan za 2023.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68D7EA7" w14:textId="77777777" w:rsidR="00650BAF" w:rsidRPr="00DB64D5" w:rsidRDefault="007B7B30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Povećanje/ smanjenje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2D40D5A3" w14:textId="5D0F85A9" w:rsidR="00650BAF" w:rsidRPr="00DB64D5" w:rsidRDefault="00CA4DCC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Novi plan za 2023.</w:t>
            </w:r>
          </w:p>
        </w:tc>
      </w:tr>
      <w:tr w:rsidR="00CA4DCC" w:rsidRPr="00DB64D5" w14:paraId="516D0B9C" w14:textId="77777777" w:rsidTr="00DB64D5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3CB04" w14:textId="77777777" w:rsidR="00CA4DCC" w:rsidRPr="00DB64D5" w:rsidRDefault="00CA4DCC" w:rsidP="00860E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Primici od financijske imovine i zaduživanja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3930" w14:textId="55822E38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200.000,00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AD18" w14:textId="1BAC3DE1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-180.000,00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35693" w14:textId="39CEB2DC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20.000,00</w:t>
            </w:r>
          </w:p>
        </w:tc>
      </w:tr>
      <w:tr w:rsidR="00CA4DCC" w:rsidRPr="00DB64D5" w14:paraId="43D4AFBB" w14:textId="77777777" w:rsidTr="00CA4DCC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34114" w14:textId="77777777" w:rsidR="00CA4DCC" w:rsidRPr="00DB64D5" w:rsidRDefault="00CA4DCC" w:rsidP="00860E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Izdaci za financijsku imovinu i otplate zajmova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47B32" w14:textId="7E3408EF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233.000,00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32AF" w14:textId="49B07EC2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-208.000,00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57CB" w14:textId="12FBB457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25.000,00</w:t>
            </w:r>
          </w:p>
        </w:tc>
      </w:tr>
      <w:tr w:rsidR="00CA4DCC" w:rsidRPr="00DB64D5" w14:paraId="55DFA0DF" w14:textId="77777777" w:rsidTr="00721ECE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807C" w14:textId="77777777" w:rsidR="00CA4DCC" w:rsidRPr="00DB64D5" w:rsidRDefault="00CA4DCC" w:rsidP="00721E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NETO FINANCIRANJE: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BEFEF" w14:textId="2D47BCED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-33.000,00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8A54" w14:textId="34278C91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28.000,00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7E93" w14:textId="5D423B9B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-5.000,00</w:t>
            </w:r>
          </w:p>
        </w:tc>
      </w:tr>
    </w:tbl>
    <w:p w14:paraId="35430847" w14:textId="77777777" w:rsidR="00DB64D5" w:rsidRPr="00721ECE" w:rsidRDefault="00DB64D5" w:rsidP="00721ECE">
      <w:pPr>
        <w:rPr>
          <w:rFonts w:ascii="Times New Roman" w:hAnsi="Times New Roman"/>
          <w:sz w:val="24"/>
        </w:rPr>
      </w:pPr>
    </w:p>
    <w:p w14:paraId="67A16182" w14:textId="77777777" w:rsidR="00DB64D5" w:rsidRDefault="00DB64D5" w:rsidP="00DB64D5">
      <w:pPr>
        <w:pStyle w:val="ListParagraph"/>
        <w:spacing w:after="160" w:line="259" w:lineRule="auto"/>
        <w:rPr>
          <w:rFonts w:ascii="Times New Roman" w:hAnsi="Times New Roman"/>
          <w:sz w:val="24"/>
        </w:rPr>
      </w:pPr>
    </w:p>
    <w:p w14:paraId="7F2B722F" w14:textId="77777777" w:rsidR="00650BAF" w:rsidRPr="00DB64D5" w:rsidRDefault="00650BAF" w:rsidP="00650BAF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/>
          <w:sz w:val="24"/>
        </w:rPr>
      </w:pPr>
      <w:r w:rsidRPr="00DB64D5">
        <w:rPr>
          <w:rFonts w:ascii="Times New Roman" w:hAnsi="Times New Roman"/>
          <w:sz w:val="24"/>
        </w:rPr>
        <w:t xml:space="preserve">RASPOLOŽIVA SREDSTVA IZ PRETHODNIH GODINA (VIŠAK/MANJAK) </w:t>
      </w:r>
    </w:p>
    <w:tbl>
      <w:tblPr>
        <w:tblW w:w="9640" w:type="dxa"/>
        <w:tblInd w:w="-431" w:type="dxa"/>
        <w:tblLook w:val="04A0" w:firstRow="1" w:lastRow="0" w:firstColumn="1" w:lastColumn="0" w:noHBand="0" w:noVBand="1"/>
      </w:tblPr>
      <w:tblGrid>
        <w:gridCol w:w="3712"/>
        <w:gridCol w:w="2384"/>
        <w:gridCol w:w="1843"/>
        <w:gridCol w:w="1701"/>
      </w:tblGrid>
      <w:tr w:rsidR="00650BAF" w:rsidRPr="00DB64D5" w14:paraId="33DEF02C" w14:textId="77777777" w:rsidTr="00DB64D5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40C879D9" w14:textId="77777777" w:rsidR="00650BAF" w:rsidRPr="00DB64D5" w:rsidRDefault="00650BAF" w:rsidP="00DB6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RASPOLOŽIVA SREDSTVA IZ PRETHODNIH GODINA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bottom"/>
            <w:hideMark/>
          </w:tcPr>
          <w:p w14:paraId="65F74E93" w14:textId="77777777" w:rsidR="00650BAF" w:rsidRPr="00DB64D5" w:rsidRDefault="00650BAF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Plan za 2023.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B8E47F3" w14:textId="77777777" w:rsidR="00650BAF" w:rsidRPr="00DB64D5" w:rsidRDefault="007B7B30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Povećanje/ smanjenje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C6B1A5A" w14:textId="77777777" w:rsidR="00650BAF" w:rsidRPr="00DB64D5" w:rsidRDefault="00CA4DCC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Novi plan za 2023.</w:t>
            </w:r>
          </w:p>
        </w:tc>
      </w:tr>
      <w:tr w:rsidR="00CA4DCC" w:rsidRPr="00DB64D5" w14:paraId="5521965F" w14:textId="77777777" w:rsidTr="00DB64D5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01BD7" w14:textId="77777777" w:rsidR="00CA4DCC" w:rsidRPr="00DB64D5" w:rsidRDefault="00CA4DCC" w:rsidP="00860E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Ukupan donos </w:t>
            </w: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viška</w:t>
            </w: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/manjka iz prethodnih godina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8BFAE" w14:textId="77777777" w:rsidR="00CA4DCC" w:rsidRPr="00DB64D5" w:rsidRDefault="002F383C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2F01" w14:textId="50F58685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33.531,28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E2D6C" w14:textId="763674A7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33.531,28</w:t>
            </w:r>
          </w:p>
        </w:tc>
      </w:tr>
      <w:tr w:rsidR="00CA4DCC" w:rsidRPr="00DB64D5" w14:paraId="1AA6F8A9" w14:textId="77777777" w:rsidTr="00DB64D5">
        <w:trPr>
          <w:trHeight w:val="408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92AA62" w14:textId="77777777" w:rsidR="00CA4DCC" w:rsidRPr="00DB64D5" w:rsidRDefault="00CA4DCC" w:rsidP="00860E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Dio koji će se rasporediti/pokriti u razdoblju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2C59" w14:textId="77777777" w:rsidR="00CA4DCC" w:rsidRPr="00DB64D5" w:rsidRDefault="002F383C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1565" w14:textId="222630CB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33.531,28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28CF9" w14:textId="2E2A949E" w:rsidR="00CA4DCC" w:rsidRPr="00DB64D5" w:rsidRDefault="00204132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33.531,28</w:t>
            </w:r>
          </w:p>
        </w:tc>
      </w:tr>
      <w:tr w:rsidR="00650BAF" w:rsidRPr="00DB64D5" w14:paraId="4D910864" w14:textId="77777777" w:rsidTr="00DB64D5">
        <w:trPr>
          <w:trHeight w:val="300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  <w:hideMark/>
          </w:tcPr>
          <w:p w14:paraId="129E3AD2" w14:textId="77777777" w:rsidR="00650BAF" w:rsidRPr="00DB64D5" w:rsidRDefault="00650BAF" w:rsidP="00DB64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VIŠAK + NETO FINANCIRANJE +RASPOLOŽIVA SREDSTVA IZ PRETHODNIH GODINA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2EFD9" w:themeFill="accent6" w:themeFillTint="33"/>
            <w:noWrap/>
            <w:vAlign w:val="center"/>
            <w:hideMark/>
          </w:tcPr>
          <w:p w14:paraId="5B435272" w14:textId="77777777" w:rsidR="00650BAF" w:rsidRPr="00DB64D5" w:rsidRDefault="00650BAF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Plan za 2023.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0BEB62E" w14:textId="77777777" w:rsidR="00650BAF" w:rsidRPr="00DB64D5" w:rsidRDefault="007B7B30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Povećanje/ smanjenje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F5FE996" w14:textId="0ABCB03A" w:rsidR="00650BAF" w:rsidRPr="00DB64D5" w:rsidRDefault="00CA4DCC" w:rsidP="00DB64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Novi plan za 2023.</w:t>
            </w:r>
          </w:p>
        </w:tc>
      </w:tr>
      <w:tr w:rsidR="00CA4DCC" w:rsidRPr="00DB64D5" w14:paraId="10B844B0" w14:textId="77777777" w:rsidTr="00DB64D5">
        <w:trPr>
          <w:trHeight w:val="162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4A1ED" w14:textId="77777777" w:rsidR="00CA4DCC" w:rsidRPr="00DB64D5" w:rsidRDefault="00CA4DCC" w:rsidP="00860E9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B852" w14:textId="77777777" w:rsidR="00CA4DCC" w:rsidRPr="00DB64D5" w:rsidRDefault="00CA4DCC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FF69B" w14:textId="77777777" w:rsidR="00CA4DCC" w:rsidRPr="00DB64D5" w:rsidRDefault="00CA4DCC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89D3" w14:textId="77777777" w:rsidR="00CA4DCC" w:rsidRPr="00DB64D5" w:rsidRDefault="00CA4DCC" w:rsidP="00721E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DB64D5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0,00</w:t>
            </w:r>
          </w:p>
        </w:tc>
      </w:tr>
    </w:tbl>
    <w:p w14:paraId="082FD009" w14:textId="77777777" w:rsidR="00650BAF" w:rsidRPr="00DB64D5" w:rsidRDefault="00650BAF" w:rsidP="00721EC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D4C904F" w14:textId="77777777" w:rsidR="00CA4DCC" w:rsidRPr="00DB64D5" w:rsidRDefault="00CA4DCC" w:rsidP="00721EC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D48F286" w14:textId="77777777" w:rsidR="00727C8B" w:rsidRPr="00721ECE" w:rsidRDefault="00727C8B" w:rsidP="00721EC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ECE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228CF7FE" w14:textId="77777777" w:rsidR="00727C8B" w:rsidRPr="00DB64D5" w:rsidRDefault="00727C8B" w:rsidP="00721E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4D5">
        <w:rPr>
          <w:rFonts w:ascii="Times New Roman" w:hAnsi="Times New Roman" w:cs="Times New Roman"/>
          <w:sz w:val="24"/>
          <w:szCs w:val="24"/>
        </w:rPr>
        <w:tab/>
        <w:t xml:space="preserve">Opći dio </w:t>
      </w:r>
      <w:r w:rsidR="00446E23" w:rsidRPr="00DB64D5">
        <w:rPr>
          <w:rFonts w:ascii="Times New Roman" w:hAnsi="Times New Roman" w:cs="Times New Roman"/>
          <w:sz w:val="24"/>
          <w:szCs w:val="24"/>
        </w:rPr>
        <w:t xml:space="preserve"> Izmjena i dopuna </w:t>
      </w:r>
      <w:r w:rsidRPr="00DB64D5">
        <w:rPr>
          <w:rFonts w:ascii="Times New Roman" w:hAnsi="Times New Roman" w:cs="Times New Roman"/>
          <w:sz w:val="24"/>
          <w:szCs w:val="24"/>
        </w:rPr>
        <w:t>proračuna sastoji se od plana prihoda i primitaka , rashoda i izdataka, raspore</w:t>
      </w:r>
      <w:r w:rsidR="006902AA" w:rsidRPr="00DB64D5">
        <w:rPr>
          <w:rFonts w:ascii="Times New Roman" w:hAnsi="Times New Roman" w:cs="Times New Roman"/>
          <w:sz w:val="24"/>
          <w:szCs w:val="24"/>
        </w:rPr>
        <w:t>đenih po izvorima financiranja, te po funkcijskoj klasifikaciji.</w:t>
      </w:r>
    </w:p>
    <w:p w14:paraId="151281C0" w14:textId="77777777" w:rsidR="00727C8B" w:rsidRPr="00DB64D5" w:rsidRDefault="00727C8B" w:rsidP="00721EC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2085841" w14:textId="77777777" w:rsidR="00727C8B" w:rsidRPr="00721ECE" w:rsidRDefault="00727C8B" w:rsidP="00721EC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ECE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152E5D41" w14:textId="77777777" w:rsidR="00727C8B" w:rsidRPr="00DB64D5" w:rsidRDefault="00727C8B" w:rsidP="00721E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4D5">
        <w:rPr>
          <w:rFonts w:ascii="Times New Roman" w:hAnsi="Times New Roman" w:cs="Times New Roman"/>
          <w:sz w:val="24"/>
          <w:szCs w:val="24"/>
        </w:rPr>
        <w:tab/>
        <w:t xml:space="preserve">Posebni dio </w:t>
      </w:r>
      <w:r w:rsidR="00E13490" w:rsidRPr="00DB64D5">
        <w:rPr>
          <w:rFonts w:ascii="Times New Roman" w:hAnsi="Times New Roman" w:cs="Times New Roman"/>
          <w:sz w:val="24"/>
          <w:szCs w:val="24"/>
        </w:rPr>
        <w:t>Izmjena i dopuna proračuna sastoje</w:t>
      </w:r>
      <w:r w:rsidRPr="00DB64D5">
        <w:rPr>
          <w:rFonts w:ascii="Times New Roman" w:hAnsi="Times New Roman" w:cs="Times New Roman"/>
          <w:sz w:val="24"/>
          <w:szCs w:val="24"/>
        </w:rPr>
        <w:t xml:space="preserve"> se od plana rashoda i izdataka proračuna</w:t>
      </w:r>
      <w:r w:rsidR="00AD2FAB" w:rsidRPr="00DB64D5">
        <w:rPr>
          <w:rFonts w:ascii="Times New Roman" w:hAnsi="Times New Roman" w:cs="Times New Roman"/>
          <w:sz w:val="24"/>
          <w:szCs w:val="24"/>
        </w:rPr>
        <w:t xml:space="preserve"> po ekonomskoj klasifikaciji</w:t>
      </w:r>
      <w:r w:rsidR="0049791B" w:rsidRPr="00DB64D5">
        <w:rPr>
          <w:rFonts w:ascii="Times New Roman" w:hAnsi="Times New Roman" w:cs="Times New Roman"/>
          <w:sz w:val="24"/>
          <w:szCs w:val="24"/>
        </w:rPr>
        <w:t>,</w:t>
      </w:r>
      <w:r w:rsidRPr="00DB64D5">
        <w:rPr>
          <w:rFonts w:ascii="Times New Roman" w:hAnsi="Times New Roman" w:cs="Times New Roman"/>
          <w:sz w:val="24"/>
          <w:szCs w:val="24"/>
        </w:rPr>
        <w:t xml:space="preserve"> raspoređenih u </w:t>
      </w:r>
      <w:r w:rsidR="0049791B" w:rsidRPr="00DB64D5">
        <w:rPr>
          <w:rFonts w:ascii="Times New Roman" w:hAnsi="Times New Roman" w:cs="Times New Roman"/>
          <w:sz w:val="24"/>
          <w:szCs w:val="24"/>
        </w:rPr>
        <w:t xml:space="preserve">programe koji se sastoje </w:t>
      </w:r>
      <w:r w:rsidRPr="00DB64D5">
        <w:rPr>
          <w:rFonts w:ascii="Times New Roman" w:hAnsi="Times New Roman" w:cs="Times New Roman"/>
          <w:sz w:val="24"/>
          <w:szCs w:val="24"/>
        </w:rPr>
        <w:t xml:space="preserve"> aktivnosti  </w:t>
      </w:r>
      <w:r w:rsidR="0049791B" w:rsidRPr="00DB64D5">
        <w:rPr>
          <w:rFonts w:ascii="Times New Roman" w:hAnsi="Times New Roman" w:cs="Times New Roman"/>
          <w:sz w:val="24"/>
          <w:szCs w:val="24"/>
        </w:rPr>
        <w:t>i projekata</w:t>
      </w:r>
      <w:r w:rsidR="00A62316" w:rsidRPr="00DB64D5">
        <w:rPr>
          <w:rFonts w:ascii="Times New Roman" w:hAnsi="Times New Roman" w:cs="Times New Roman"/>
          <w:sz w:val="24"/>
          <w:szCs w:val="24"/>
        </w:rPr>
        <w:t xml:space="preserve">, te obrazloženja proračuna za </w:t>
      </w:r>
      <w:r w:rsidR="00AD2FAB" w:rsidRPr="00DB64D5">
        <w:rPr>
          <w:rFonts w:ascii="Times New Roman" w:hAnsi="Times New Roman" w:cs="Times New Roman"/>
          <w:sz w:val="24"/>
          <w:szCs w:val="24"/>
        </w:rPr>
        <w:t xml:space="preserve">  </w:t>
      </w:r>
      <w:r w:rsidR="00A62316" w:rsidRPr="00DB64D5">
        <w:rPr>
          <w:rFonts w:ascii="Times New Roman" w:hAnsi="Times New Roman" w:cs="Times New Roman"/>
          <w:sz w:val="24"/>
          <w:szCs w:val="24"/>
        </w:rPr>
        <w:t>proračunsku 2023</w:t>
      </w:r>
      <w:r w:rsidRPr="00DB64D5">
        <w:rPr>
          <w:rFonts w:ascii="Times New Roman" w:hAnsi="Times New Roman" w:cs="Times New Roman"/>
          <w:sz w:val="24"/>
          <w:szCs w:val="24"/>
        </w:rPr>
        <w:t>. godinu.</w:t>
      </w:r>
      <w:r w:rsidR="00446E23" w:rsidRPr="00DB64D5">
        <w:rPr>
          <w:rFonts w:ascii="Times New Roman" w:hAnsi="Times New Roman" w:cs="Times New Roman"/>
          <w:sz w:val="24"/>
          <w:szCs w:val="24"/>
        </w:rPr>
        <w:t xml:space="preserve"> Izmjene i dopune </w:t>
      </w:r>
      <w:r w:rsidR="0049791B" w:rsidRPr="00DB64D5">
        <w:rPr>
          <w:rFonts w:ascii="Times New Roman" w:hAnsi="Times New Roman" w:cs="Times New Roman"/>
          <w:sz w:val="24"/>
          <w:szCs w:val="24"/>
        </w:rPr>
        <w:t>proračuna i</w:t>
      </w:r>
      <w:r w:rsidR="00446E23" w:rsidRPr="00DB64D5">
        <w:rPr>
          <w:rFonts w:ascii="Times New Roman" w:hAnsi="Times New Roman" w:cs="Times New Roman"/>
          <w:sz w:val="24"/>
          <w:szCs w:val="24"/>
        </w:rPr>
        <w:t>skazan</w:t>
      </w:r>
      <w:r w:rsidR="00231406" w:rsidRPr="00DB64D5">
        <w:rPr>
          <w:rFonts w:ascii="Times New Roman" w:hAnsi="Times New Roman" w:cs="Times New Roman"/>
          <w:sz w:val="24"/>
          <w:szCs w:val="24"/>
        </w:rPr>
        <w:t xml:space="preserve">e </w:t>
      </w:r>
      <w:r w:rsidR="00446E23" w:rsidRPr="00DB64D5">
        <w:rPr>
          <w:rFonts w:ascii="Times New Roman" w:hAnsi="Times New Roman" w:cs="Times New Roman"/>
          <w:sz w:val="24"/>
          <w:szCs w:val="24"/>
        </w:rPr>
        <w:t xml:space="preserve">su </w:t>
      </w:r>
      <w:r w:rsidR="00AD2FAB" w:rsidRPr="00DB64D5">
        <w:rPr>
          <w:rFonts w:ascii="Times New Roman" w:hAnsi="Times New Roman" w:cs="Times New Roman"/>
          <w:sz w:val="24"/>
          <w:szCs w:val="24"/>
        </w:rPr>
        <w:t>po organizacijskoj klasifikaciji i izvorima financiranja</w:t>
      </w:r>
      <w:r w:rsidR="0049791B" w:rsidRPr="00DB64D5">
        <w:rPr>
          <w:rFonts w:ascii="Times New Roman" w:hAnsi="Times New Roman" w:cs="Times New Roman"/>
          <w:sz w:val="24"/>
          <w:szCs w:val="24"/>
        </w:rPr>
        <w:t>.</w:t>
      </w:r>
    </w:p>
    <w:p w14:paraId="2EBC3D77" w14:textId="77777777" w:rsidR="00727C8B" w:rsidRPr="00DB64D5" w:rsidRDefault="00727C8B" w:rsidP="00721ECE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068EC737" w14:textId="77777777" w:rsidR="00727C8B" w:rsidRPr="00DB64D5" w:rsidRDefault="00727C8B" w:rsidP="00721EC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E7D3950" w14:textId="77777777" w:rsidR="00727C8B" w:rsidRPr="00DB64D5" w:rsidRDefault="00727C8B">
      <w:pPr>
        <w:rPr>
          <w:rFonts w:ascii="Times New Roman" w:hAnsi="Times New Roman" w:cs="Times New Roman"/>
          <w:sz w:val="24"/>
          <w:szCs w:val="24"/>
        </w:rPr>
      </w:pPr>
    </w:p>
    <w:sectPr w:rsidR="00727C8B" w:rsidRPr="00DB64D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1CE7" w14:textId="77777777" w:rsidR="00914C50" w:rsidRDefault="00914C50" w:rsidP="00DB64D5">
      <w:pPr>
        <w:spacing w:after="0" w:line="240" w:lineRule="auto"/>
      </w:pPr>
      <w:r>
        <w:separator/>
      </w:r>
    </w:p>
  </w:endnote>
  <w:endnote w:type="continuationSeparator" w:id="0">
    <w:p w14:paraId="42D8E52E" w14:textId="77777777" w:rsidR="00914C50" w:rsidRDefault="00914C50" w:rsidP="00DB6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E2DE" w14:textId="77777777" w:rsidR="00914C50" w:rsidRDefault="00914C50" w:rsidP="00DB64D5">
      <w:pPr>
        <w:spacing w:after="0" w:line="240" w:lineRule="auto"/>
      </w:pPr>
      <w:r>
        <w:separator/>
      </w:r>
    </w:p>
  </w:footnote>
  <w:footnote w:type="continuationSeparator" w:id="0">
    <w:p w14:paraId="7588A5DB" w14:textId="77777777" w:rsidR="00914C50" w:rsidRDefault="00914C50" w:rsidP="00DB6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40D3" w14:textId="693B3371" w:rsidR="00DB64D5" w:rsidRDefault="00DB64D5">
    <w:pPr>
      <w:pStyle w:val="Header"/>
      <w:rPr>
        <w:rFonts w:ascii="Times New Roman" w:hAnsi="Times New Roman" w:cs="Times New Roman"/>
        <w:color w:val="FF0000"/>
        <w:sz w:val="24"/>
        <w:szCs w:val="24"/>
      </w:rPr>
    </w:pPr>
  </w:p>
  <w:p w14:paraId="790479F1" w14:textId="77777777" w:rsidR="00C409FC" w:rsidRPr="00DB64D5" w:rsidRDefault="00C409FC">
    <w:pPr>
      <w:pStyle w:val="Header"/>
      <w:rPr>
        <w:rFonts w:ascii="Times New Roman" w:hAnsi="Times New Roman" w:cs="Times New Roman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51ABB"/>
    <w:multiLevelType w:val="hybridMultilevel"/>
    <w:tmpl w:val="21401A60"/>
    <w:lvl w:ilvl="0" w:tplc="4F48D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0045F"/>
    <w:multiLevelType w:val="hybridMultilevel"/>
    <w:tmpl w:val="A0E27B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417C7"/>
    <w:multiLevelType w:val="hybridMultilevel"/>
    <w:tmpl w:val="8098C7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12550"/>
    <w:multiLevelType w:val="multilevel"/>
    <w:tmpl w:val="62FAAAA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397777855">
    <w:abstractNumId w:val="3"/>
  </w:num>
  <w:num w:numId="2" w16cid:durableId="1976989270">
    <w:abstractNumId w:val="2"/>
  </w:num>
  <w:num w:numId="3" w16cid:durableId="740056599">
    <w:abstractNumId w:val="0"/>
  </w:num>
  <w:num w:numId="4" w16cid:durableId="763375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AB"/>
    <w:rsid w:val="000B6F74"/>
    <w:rsid w:val="0013347E"/>
    <w:rsid w:val="00204132"/>
    <w:rsid w:val="00231406"/>
    <w:rsid w:val="002E43BA"/>
    <w:rsid w:val="002F383C"/>
    <w:rsid w:val="00317851"/>
    <w:rsid w:val="00346349"/>
    <w:rsid w:val="003E3D01"/>
    <w:rsid w:val="00407B78"/>
    <w:rsid w:val="00446E23"/>
    <w:rsid w:val="0045245E"/>
    <w:rsid w:val="004619F1"/>
    <w:rsid w:val="0049791B"/>
    <w:rsid w:val="0051133A"/>
    <w:rsid w:val="00576802"/>
    <w:rsid w:val="005A0B19"/>
    <w:rsid w:val="006450DF"/>
    <w:rsid w:val="00650BAF"/>
    <w:rsid w:val="006539AB"/>
    <w:rsid w:val="006902AA"/>
    <w:rsid w:val="006F2363"/>
    <w:rsid w:val="00721ECE"/>
    <w:rsid w:val="00727C8B"/>
    <w:rsid w:val="00772D2F"/>
    <w:rsid w:val="007B7B30"/>
    <w:rsid w:val="008E485A"/>
    <w:rsid w:val="00914C50"/>
    <w:rsid w:val="00A62316"/>
    <w:rsid w:val="00AB43CE"/>
    <w:rsid w:val="00AD2FAB"/>
    <w:rsid w:val="00C06D10"/>
    <w:rsid w:val="00C12C5A"/>
    <w:rsid w:val="00C23D33"/>
    <w:rsid w:val="00C409FC"/>
    <w:rsid w:val="00C70E58"/>
    <w:rsid w:val="00CA4DCC"/>
    <w:rsid w:val="00D846CD"/>
    <w:rsid w:val="00D95E48"/>
    <w:rsid w:val="00DB64D5"/>
    <w:rsid w:val="00E13490"/>
    <w:rsid w:val="00E64240"/>
    <w:rsid w:val="00ED1656"/>
    <w:rsid w:val="00F5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4A95E"/>
  <w15:docId w15:val="{3C4B8393-028A-4E3D-8967-D0FE824D6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BAF"/>
    <w:pPr>
      <w:spacing w:after="200" w:line="276" w:lineRule="auto"/>
      <w:ind w:left="720"/>
      <w:contextualSpacing/>
    </w:pPr>
    <w:rPr>
      <w:rFonts w:ascii="Arial" w:eastAsia="Calibri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8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91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B6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4D5"/>
  </w:style>
  <w:style w:type="paragraph" w:styleId="Footer">
    <w:name w:val="footer"/>
    <w:basedOn w:val="Normal"/>
    <w:link w:val="FooterChar"/>
    <w:uiPriority w:val="99"/>
    <w:unhideWhenUsed/>
    <w:rsid w:val="00DB6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4D5"/>
  </w:style>
  <w:style w:type="paragraph" w:styleId="NormalWeb">
    <w:name w:val="Normal (Web)"/>
    <w:basedOn w:val="Normal"/>
    <w:uiPriority w:val="99"/>
    <w:unhideWhenUsed/>
    <w:rsid w:val="00C40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http://zeljko-heimer-fame.from.hr/images/hr)sb-vk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Velika Kopanica</cp:lastModifiedBy>
  <cp:revision>2</cp:revision>
  <cp:lastPrinted>2023-12-29T07:07:00Z</cp:lastPrinted>
  <dcterms:created xsi:type="dcterms:W3CDTF">2023-12-29T07:08:00Z</dcterms:created>
  <dcterms:modified xsi:type="dcterms:W3CDTF">2023-12-29T07:08:00Z</dcterms:modified>
</cp:coreProperties>
</file>