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D3B6" w14:textId="0E1902FF" w:rsidR="00A103ED" w:rsidRPr="00622B96" w:rsidRDefault="00A103ED" w:rsidP="00A103ED">
      <w:pPr>
        <w:spacing w:line="360" w:lineRule="auto"/>
      </w:pPr>
      <w:r w:rsidRPr="00622B96">
        <w:t xml:space="preserve">                 </w:t>
      </w:r>
      <w:r w:rsidR="00984C87">
        <w:t xml:space="preserve">    </w:t>
      </w:r>
      <w:r w:rsidRPr="00622B96">
        <w:t xml:space="preserve">    </w:t>
      </w:r>
      <w:r w:rsidRPr="00622B96">
        <w:rPr>
          <w:noProof/>
        </w:rPr>
        <w:drawing>
          <wp:inline distT="0" distB="0" distL="0" distR="0" wp14:anchorId="179FCDD6" wp14:editId="68A84D6D">
            <wp:extent cx="643890" cy="803275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96">
        <w:t xml:space="preserve">  </w:t>
      </w:r>
      <w:r w:rsidR="004362D6">
        <w:t xml:space="preserve">                                                                                 </w:t>
      </w:r>
      <w:r w:rsidR="004362D6">
        <w:rPr>
          <w:noProof/>
        </w:rPr>
        <w:drawing>
          <wp:inline distT="0" distB="0" distL="0" distR="0" wp14:anchorId="20D3A88F" wp14:editId="72F63962">
            <wp:extent cx="828571" cy="828571"/>
            <wp:effectExtent l="0" t="0" r="0" b="0"/>
            <wp:docPr id="1914176168" name="Slika 1" descr="Slika na kojoj se prikazuje uzorak, piksel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176168" name="Slika 1" descr="Slika na kojoj se prikazuje uzorak, piksel, dizajn&#10;&#10;Opis je automatski generira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571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B473" w14:textId="77777777" w:rsidR="00A103ED" w:rsidRPr="00622B96" w:rsidRDefault="00A103ED" w:rsidP="00A103ED">
      <w:pPr>
        <w:rPr>
          <w:b/>
        </w:rPr>
      </w:pPr>
      <w:r w:rsidRPr="00622B96">
        <w:t xml:space="preserve">       </w:t>
      </w:r>
      <w:r w:rsidRPr="00622B96">
        <w:rPr>
          <w:b/>
        </w:rPr>
        <w:t xml:space="preserve">     REPUBLIKA HRVATSKA</w:t>
      </w:r>
    </w:p>
    <w:p w14:paraId="1382769F" w14:textId="77777777" w:rsidR="00A103ED" w:rsidRPr="00622B96" w:rsidRDefault="00A103ED" w:rsidP="00A103ED">
      <w:pPr>
        <w:rPr>
          <w:b/>
        </w:rPr>
      </w:pPr>
      <w:r w:rsidRPr="00622B96">
        <w:rPr>
          <w:noProof/>
        </w:rPr>
        <w:drawing>
          <wp:anchor distT="0" distB="0" distL="114300" distR="114300" simplePos="0" relativeHeight="251659264" behindDoc="1" locked="0" layoutInCell="1" allowOverlap="1" wp14:anchorId="1BAF41C4" wp14:editId="2D7AB6A6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B96">
        <w:rPr>
          <w:b/>
        </w:rPr>
        <w:t xml:space="preserve"> BRODSKO – POSAVSKA ŽUPANIJA</w:t>
      </w:r>
    </w:p>
    <w:p w14:paraId="0F0D793F" w14:textId="77777777" w:rsidR="00A103ED" w:rsidRPr="00622B96" w:rsidRDefault="00A103ED" w:rsidP="00A103ED">
      <w:pPr>
        <w:rPr>
          <w:b/>
        </w:rPr>
      </w:pPr>
      <w:r w:rsidRPr="00622B96">
        <w:rPr>
          <w:b/>
        </w:rPr>
        <w:t xml:space="preserve">         OPĆINA VELIKA KOPANICA</w:t>
      </w:r>
    </w:p>
    <w:p w14:paraId="12F1244E" w14:textId="77777777" w:rsidR="00A103ED" w:rsidRPr="00622B96" w:rsidRDefault="00A103ED" w:rsidP="00A103ED">
      <w:pPr>
        <w:spacing w:line="360" w:lineRule="auto"/>
        <w:rPr>
          <w:b/>
        </w:rPr>
      </w:pPr>
      <w:r w:rsidRPr="00622B96">
        <w:rPr>
          <w:b/>
        </w:rPr>
        <w:t xml:space="preserve">              </w:t>
      </w:r>
      <w:r w:rsidR="00984C87">
        <w:rPr>
          <w:b/>
        </w:rPr>
        <w:t xml:space="preserve">  </w:t>
      </w:r>
      <w:r w:rsidRPr="00622B96">
        <w:rPr>
          <w:b/>
        </w:rPr>
        <w:t xml:space="preserve">  Općinsko vijeće</w:t>
      </w:r>
    </w:p>
    <w:p w14:paraId="1A029CB9" w14:textId="1CEFB590" w:rsidR="00015975" w:rsidRPr="00015975" w:rsidRDefault="00015975" w:rsidP="00015975">
      <w:r w:rsidRPr="00015975">
        <w:t>KLASA: 02</w:t>
      </w:r>
      <w:r w:rsidR="00BC46C8">
        <w:t>4-03/23-01/3</w:t>
      </w:r>
      <w:r w:rsidR="00F72766">
        <w:t>9</w:t>
      </w:r>
    </w:p>
    <w:p w14:paraId="714318E8" w14:textId="7612E1A5" w:rsidR="00015975" w:rsidRPr="00015975" w:rsidRDefault="00015975" w:rsidP="00015975">
      <w:r w:rsidRPr="00015975">
        <w:t>URBROJ: 217</w:t>
      </w:r>
      <w:r w:rsidR="00BC46C8">
        <w:t>8-</w:t>
      </w:r>
      <w:r w:rsidRPr="00015975">
        <w:t>12-03-2</w:t>
      </w:r>
      <w:r w:rsidR="00BC46C8">
        <w:t>3</w:t>
      </w:r>
      <w:r w:rsidRPr="00015975">
        <w:t>-0</w:t>
      </w:r>
      <w:r w:rsidR="00BC46C8">
        <w:t>2</w:t>
      </w:r>
    </w:p>
    <w:p w14:paraId="361F62DC" w14:textId="30DCBB88" w:rsidR="00015975" w:rsidRPr="00015975" w:rsidRDefault="00015975" w:rsidP="00015975">
      <w:r w:rsidRPr="00015975">
        <w:t xml:space="preserve">Velika Kopanica, </w:t>
      </w:r>
      <w:r w:rsidR="00F72766">
        <w:t>29. studenoga</w:t>
      </w:r>
      <w:r w:rsidRPr="00015975">
        <w:t xml:space="preserve"> 202</w:t>
      </w:r>
      <w:r w:rsidR="00BC46C8">
        <w:t>3</w:t>
      </w:r>
      <w:r w:rsidRPr="00015975">
        <w:t>. godine.</w:t>
      </w:r>
    </w:p>
    <w:p w14:paraId="19B8E472" w14:textId="77777777" w:rsidR="00A103ED" w:rsidRPr="00622B96" w:rsidRDefault="00A103ED" w:rsidP="00A103ED">
      <w:pPr>
        <w:spacing w:after="200" w:line="276" w:lineRule="auto"/>
        <w:rPr>
          <w:rFonts w:eastAsiaTheme="minorHAnsi"/>
          <w:lang w:eastAsia="en-US"/>
        </w:rPr>
      </w:pPr>
    </w:p>
    <w:p w14:paraId="27155773" w14:textId="06368AE0" w:rsidR="00BB5071" w:rsidRDefault="00A103ED" w:rsidP="004B406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622B96">
        <w:rPr>
          <w:rFonts w:eastAsiaTheme="minorHAnsi"/>
          <w:b/>
          <w:lang w:eastAsia="en-US"/>
        </w:rPr>
        <w:t>Z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A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P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I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S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N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I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K</w:t>
      </w:r>
      <w:r w:rsidR="00BB5071">
        <w:rPr>
          <w:rFonts w:eastAsiaTheme="minorHAnsi"/>
          <w:b/>
          <w:lang w:eastAsia="en-US"/>
        </w:rPr>
        <w:t xml:space="preserve"> </w:t>
      </w:r>
      <w:r w:rsidR="00614DAE" w:rsidRPr="00622B96">
        <w:rPr>
          <w:rFonts w:eastAsiaTheme="minorHAnsi"/>
          <w:b/>
          <w:lang w:eastAsia="en-US"/>
        </w:rPr>
        <w:t xml:space="preserve"> </w:t>
      </w:r>
    </w:p>
    <w:p w14:paraId="61A2B09E" w14:textId="747D6B45" w:rsidR="00BB5071" w:rsidRDefault="00224058" w:rsidP="004B406C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s</w:t>
      </w:r>
      <w:r w:rsidR="00B55D2F">
        <w:rPr>
          <w:rFonts w:eastAsiaTheme="minorHAnsi"/>
          <w:b/>
          <w:lang w:eastAsia="en-US"/>
        </w:rPr>
        <w:t xml:space="preserve">a </w:t>
      </w:r>
      <w:r w:rsidR="00F72766">
        <w:rPr>
          <w:rFonts w:eastAsiaTheme="minorHAnsi"/>
          <w:b/>
          <w:lang w:eastAsia="en-US"/>
        </w:rPr>
        <w:t>20</w:t>
      </w:r>
      <w:r w:rsidR="00A103ED" w:rsidRPr="00622B96">
        <w:rPr>
          <w:rFonts w:eastAsiaTheme="minorHAnsi"/>
          <w:b/>
          <w:lang w:eastAsia="en-US"/>
        </w:rPr>
        <w:t>.</w:t>
      </w:r>
      <w:r w:rsidR="00614DAE" w:rsidRPr="00622B96">
        <w:rPr>
          <w:rFonts w:eastAsiaTheme="minorHAnsi"/>
          <w:b/>
          <w:lang w:eastAsia="en-US"/>
        </w:rPr>
        <w:t xml:space="preserve"> </w:t>
      </w:r>
      <w:r w:rsidR="00BB5071">
        <w:rPr>
          <w:rFonts w:eastAsiaTheme="minorHAnsi"/>
          <w:b/>
          <w:lang w:eastAsia="en-US"/>
        </w:rPr>
        <w:t>sjednice Općinskog vijeća</w:t>
      </w:r>
    </w:p>
    <w:p w14:paraId="5A008C7F" w14:textId="5D2C1171" w:rsidR="00A103ED" w:rsidRDefault="00BB5071" w:rsidP="00BB5071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Općine Velika Kopanica </w:t>
      </w:r>
    </w:p>
    <w:p w14:paraId="7EA61030" w14:textId="77777777" w:rsidR="00BB5071" w:rsidRPr="00622B96" w:rsidRDefault="00BB5071" w:rsidP="00BB5071">
      <w:pPr>
        <w:spacing w:line="276" w:lineRule="auto"/>
        <w:jc w:val="center"/>
        <w:rPr>
          <w:rFonts w:eastAsiaTheme="minorHAnsi"/>
          <w:lang w:eastAsia="en-US"/>
        </w:rPr>
      </w:pPr>
    </w:p>
    <w:p w14:paraId="621ABBE0" w14:textId="71C24DBE" w:rsidR="00614DAE" w:rsidRDefault="00A103ED" w:rsidP="004B406C">
      <w:pPr>
        <w:spacing w:line="276" w:lineRule="auto"/>
        <w:jc w:val="both"/>
        <w:rPr>
          <w:rFonts w:eastAsiaTheme="minorHAnsi"/>
          <w:lang w:eastAsia="en-US"/>
        </w:rPr>
      </w:pPr>
      <w:r w:rsidRPr="00622B96">
        <w:rPr>
          <w:rFonts w:eastAsiaTheme="minorHAnsi"/>
          <w:lang w:eastAsia="en-US"/>
        </w:rPr>
        <w:tab/>
      </w:r>
      <w:r w:rsidR="000D0109">
        <w:rPr>
          <w:rFonts w:eastAsiaTheme="minorHAnsi"/>
          <w:lang w:eastAsia="en-US"/>
        </w:rPr>
        <w:t xml:space="preserve">Na </w:t>
      </w:r>
      <w:r w:rsidR="00F72766">
        <w:rPr>
          <w:rFonts w:eastAsiaTheme="minorHAnsi"/>
          <w:lang w:eastAsia="en-US"/>
        </w:rPr>
        <w:t>20</w:t>
      </w:r>
      <w:r w:rsidR="000D0109">
        <w:rPr>
          <w:rFonts w:eastAsiaTheme="minorHAnsi"/>
          <w:lang w:eastAsia="en-US"/>
        </w:rPr>
        <w:t>. sje</w:t>
      </w:r>
      <w:r w:rsidRPr="00622B96">
        <w:rPr>
          <w:rFonts w:eastAsiaTheme="minorHAnsi"/>
          <w:lang w:eastAsia="en-US"/>
        </w:rPr>
        <w:t>dnic</w:t>
      </w:r>
      <w:r w:rsidR="000D0109">
        <w:rPr>
          <w:rFonts w:eastAsiaTheme="minorHAnsi"/>
          <w:lang w:eastAsia="en-US"/>
        </w:rPr>
        <w:t>i</w:t>
      </w:r>
      <w:r w:rsidRPr="00622B96">
        <w:rPr>
          <w:rFonts w:eastAsiaTheme="minorHAnsi"/>
          <w:lang w:eastAsia="en-US"/>
        </w:rPr>
        <w:t xml:space="preserve"> Općinskog vijeća</w:t>
      </w:r>
      <w:r w:rsidR="00614DAE" w:rsidRPr="00622B96">
        <w:rPr>
          <w:rFonts w:eastAsiaTheme="minorHAnsi"/>
          <w:lang w:eastAsia="en-US"/>
        </w:rPr>
        <w:t xml:space="preserve"> Općine Velika Kopanica održan</w:t>
      </w:r>
      <w:r w:rsidR="000D0109">
        <w:rPr>
          <w:rFonts w:eastAsiaTheme="minorHAnsi"/>
          <w:lang w:eastAsia="en-US"/>
        </w:rPr>
        <w:t>oj</w:t>
      </w:r>
      <w:r w:rsidRPr="00622B96">
        <w:rPr>
          <w:rFonts w:eastAsiaTheme="minorHAnsi"/>
          <w:lang w:eastAsia="en-US"/>
        </w:rPr>
        <w:t xml:space="preserve"> dana </w:t>
      </w:r>
      <w:r w:rsidR="00F72766">
        <w:rPr>
          <w:rFonts w:eastAsiaTheme="minorHAnsi"/>
          <w:lang w:eastAsia="en-US"/>
        </w:rPr>
        <w:t>29</w:t>
      </w:r>
      <w:r w:rsidRPr="00622B96">
        <w:rPr>
          <w:rFonts w:eastAsiaTheme="minorHAnsi"/>
          <w:lang w:eastAsia="en-US"/>
        </w:rPr>
        <w:t>.</w:t>
      </w:r>
      <w:r w:rsidR="00BB5071">
        <w:rPr>
          <w:rFonts w:eastAsiaTheme="minorHAnsi"/>
          <w:lang w:eastAsia="en-US"/>
        </w:rPr>
        <w:t xml:space="preserve"> </w:t>
      </w:r>
      <w:r w:rsidR="00F72766">
        <w:rPr>
          <w:rFonts w:eastAsiaTheme="minorHAnsi"/>
          <w:lang w:eastAsia="en-US"/>
        </w:rPr>
        <w:t>studenog</w:t>
      </w:r>
      <w:r w:rsidR="00B55D2F">
        <w:rPr>
          <w:rFonts w:eastAsiaTheme="minorHAnsi"/>
          <w:lang w:eastAsia="en-US"/>
        </w:rPr>
        <w:t>a</w:t>
      </w:r>
      <w:r w:rsidR="00614DAE" w:rsidRPr="00622B96">
        <w:rPr>
          <w:rFonts w:eastAsiaTheme="minorHAnsi"/>
          <w:lang w:eastAsia="en-US"/>
        </w:rPr>
        <w:t xml:space="preserve"> 20</w:t>
      </w:r>
      <w:r w:rsidR="00BB5071">
        <w:rPr>
          <w:rFonts w:eastAsiaTheme="minorHAnsi"/>
          <w:lang w:eastAsia="en-US"/>
        </w:rPr>
        <w:t>2</w:t>
      </w:r>
      <w:r w:rsidR="00BC46C8">
        <w:rPr>
          <w:rFonts w:eastAsiaTheme="minorHAnsi"/>
          <w:lang w:eastAsia="en-US"/>
        </w:rPr>
        <w:t>3</w:t>
      </w:r>
      <w:r w:rsidR="00614DAE" w:rsidRPr="00622B96">
        <w:rPr>
          <w:rFonts w:eastAsiaTheme="minorHAnsi"/>
          <w:lang w:eastAsia="en-US"/>
        </w:rPr>
        <w:t>.g</w:t>
      </w:r>
      <w:r w:rsidR="00BC46C8">
        <w:rPr>
          <w:rFonts w:eastAsiaTheme="minorHAnsi"/>
          <w:lang w:eastAsia="en-US"/>
        </w:rPr>
        <w:t xml:space="preserve">odine </w:t>
      </w:r>
      <w:r w:rsidRPr="00622B96">
        <w:rPr>
          <w:rFonts w:eastAsiaTheme="minorHAnsi"/>
          <w:lang w:eastAsia="en-US"/>
        </w:rPr>
        <w:t>u</w:t>
      </w:r>
      <w:r w:rsidR="00BC46C8">
        <w:rPr>
          <w:rFonts w:eastAsiaTheme="minorHAnsi"/>
          <w:lang w:eastAsia="en-US"/>
        </w:rPr>
        <w:t xml:space="preserve"> </w:t>
      </w:r>
      <w:r w:rsidRPr="00622B96">
        <w:rPr>
          <w:rFonts w:eastAsiaTheme="minorHAnsi"/>
          <w:lang w:eastAsia="en-US"/>
        </w:rPr>
        <w:t xml:space="preserve"> Općinskoj vijećnici, Vladi</w:t>
      </w:r>
      <w:r w:rsidR="00614DAE" w:rsidRPr="00622B96">
        <w:rPr>
          <w:rFonts w:eastAsiaTheme="minorHAnsi"/>
          <w:lang w:eastAsia="en-US"/>
        </w:rPr>
        <w:t xml:space="preserve">mira Nazora 1, Velika Kopanica s početkom u </w:t>
      </w:r>
      <w:r w:rsidR="00F72766">
        <w:rPr>
          <w:rFonts w:eastAsiaTheme="minorHAnsi"/>
          <w:lang w:eastAsia="en-US"/>
        </w:rPr>
        <w:t>19</w:t>
      </w:r>
      <w:r w:rsidR="001C15B2">
        <w:rPr>
          <w:rFonts w:eastAsiaTheme="minorHAnsi"/>
          <w:lang w:eastAsia="en-US"/>
        </w:rPr>
        <w:t>:</w:t>
      </w:r>
      <w:r w:rsidR="00F72766">
        <w:rPr>
          <w:rFonts w:eastAsiaTheme="minorHAnsi"/>
          <w:lang w:eastAsia="en-US"/>
        </w:rPr>
        <w:t>3</w:t>
      </w:r>
      <w:r w:rsidR="001C15B2">
        <w:rPr>
          <w:rFonts w:eastAsiaTheme="minorHAnsi"/>
          <w:lang w:eastAsia="en-US"/>
        </w:rPr>
        <w:t xml:space="preserve">0 </w:t>
      </w:r>
      <w:r w:rsidR="00614DAE" w:rsidRPr="00622B96">
        <w:rPr>
          <w:rFonts w:eastAsiaTheme="minorHAnsi"/>
          <w:lang w:eastAsia="en-US"/>
        </w:rPr>
        <w:t>sati</w:t>
      </w:r>
      <w:r w:rsidR="000D0109">
        <w:rPr>
          <w:rFonts w:eastAsiaTheme="minorHAnsi"/>
          <w:lang w:eastAsia="en-US"/>
        </w:rPr>
        <w:t>,</w:t>
      </w:r>
      <w:r w:rsidR="00120557">
        <w:rPr>
          <w:rFonts w:eastAsiaTheme="minorHAnsi"/>
          <w:lang w:eastAsia="en-US"/>
        </w:rPr>
        <w:t xml:space="preserve"> bilo</w:t>
      </w:r>
      <w:r w:rsidR="000D0109">
        <w:rPr>
          <w:rFonts w:eastAsiaTheme="minorHAnsi"/>
          <w:lang w:eastAsia="en-US"/>
        </w:rPr>
        <w:t xml:space="preserve"> je</w:t>
      </w:r>
      <w:r w:rsidR="00120557">
        <w:rPr>
          <w:rFonts w:eastAsiaTheme="minorHAnsi"/>
          <w:lang w:eastAsia="en-US"/>
        </w:rPr>
        <w:t xml:space="preserve"> prisutno </w:t>
      </w:r>
      <w:r w:rsidR="00F72766">
        <w:rPr>
          <w:rFonts w:eastAsiaTheme="minorHAnsi"/>
          <w:lang w:eastAsia="en-US"/>
        </w:rPr>
        <w:t>8</w:t>
      </w:r>
      <w:r w:rsidR="00120557">
        <w:rPr>
          <w:rFonts w:eastAsiaTheme="minorHAnsi"/>
          <w:lang w:eastAsia="en-US"/>
        </w:rPr>
        <w:t xml:space="preserve"> od 1</w:t>
      </w:r>
      <w:r w:rsidR="00F72766">
        <w:rPr>
          <w:rFonts w:eastAsiaTheme="minorHAnsi"/>
          <w:lang w:eastAsia="en-US"/>
        </w:rPr>
        <w:t>2</w:t>
      </w:r>
      <w:r w:rsidR="00120557">
        <w:rPr>
          <w:rFonts w:eastAsiaTheme="minorHAnsi"/>
          <w:lang w:eastAsia="en-US"/>
        </w:rPr>
        <w:t xml:space="preserve"> izabranih Vijećnika Općinskog vijeća Općine Velika Kopanica.</w:t>
      </w:r>
    </w:p>
    <w:p w14:paraId="2999B660" w14:textId="77777777" w:rsidR="00120557" w:rsidRPr="00622B96" w:rsidRDefault="00120557" w:rsidP="004B406C">
      <w:pPr>
        <w:spacing w:line="276" w:lineRule="auto"/>
        <w:jc w:val="both"/>
        <w:rPr>
          <w:rFonts w:eastAsiaTheme="minorHAnsi"/>
          <w:lang w:eastAsia="en-US"/>
        </w:rPr>
      </w:pPr>
    </w:p>
    <w:p w14:paraId="317A3837" w14:textId="002405D0" w:rsidR="00120557" w:rsidRDefault="00120557" w:rsidP="00120557">
      <w:pPr>
        <w:spacing w:line="276" w:lineRule="auto"/>
        <w:jc w:val="both"/>
        <w:rPr>
          <w:rFonts w:eastAsiaTheme="minorHAnsi"/>
          <w:lang w:eastAsia="en-US"/>
        </w:rPr>
      </w:pPr>
      <w:r w:rsidRPr="00BF0F9D">
        <w:rPr>
          <w:rFonts w:eastAsiaTheme="minorHAnsi"/>
          <w:lang w:eastAsia="en-US"/>
        </w:rPr>
        <w:t>Nazočni v</w:t>
      </w:r>
      <w:r w:rsidR="00F72766">
        <w:rPr>
          <w:rFonts w:eastAsiaTheme="minorHAnsi"/>
          <w:lang w:eastAsia="en-US"/>
        </w:rPr>
        <w:t>ij</w:t>
      </w:r>
      <w:r w:rsidRPr="00BF0F9D">
        <w:rPr>
          <w:rFonts w:eastAsiaTheme="minorHAnsi"/>
          <w:lang w:eastAsia="en-US"/>
        </w:rPr>
        <w:t>ećnici:</w:t>
      </w:r>
      <w:r w:rsidR="00F7276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Tomislav Jagić,</w:t>
      </w:r>
      <w:r w:rsidR="00BC46C8" w:rsidRPr="00BC46C8">
        <w:rPr>
          <w:rFonts w:eastAsiaTheme="minorHAnsi"/>
          <w:lang w:eastAsia="en-US"/>
        </w:rPr>
        <w:t xml:space="preserve"> </w:t>
      </w:r>
      <w:r w:rsidR="00BC46C8">
        <w:rPr>
          <w:rFonts w:eastAsiaTheme="minorHAnsi"/>
          <w:lang w:eastAsia="en-US"/>
        </w:rPr>
        <w:t xml:space="preserve">Blaž Šokčević, Krunoslav Zdunić, Darko </w:t>
      </w:r>
      <w:r w:rsidR="00D62C33">
        <w:rPr>
          <w:rFonts w:eastAsiaTheme="minorHAnsi"/>
          <w:lang w:eastAsia="en-US"/>
        </w:rPr>
        <w:t>R</w:t>
      </w:r>
      <w:r w:rsidR="00BC46C8">
        <w:rPr>
          <w:rFonts w:eastAsiaTheme="minorHAnsi"/>
          <w:lang w:eastAsia="en-US"/>
        </w:rPr>
        <w:t>elota, Mijo Filer, Marina Jularić Ergotić, Ivan Antolović</w:t>
      </w:r>
      <w:r w:rsidR="00F72766">
        <w:rPr>
          <w:rFonts w:eastAsiaTheme="minorHAnsi"/>
          <w:lang w:eastAsia="en-US"/>
        </w:rPr>
        <w:t>, Miroslav Matić</w:t>
      </w:r>
    </w:p>
    <w:p w14:paraId="38CB6E8C" w14:textId="70D437A6" w:rsidR="00120557" w:rsidRDefault="00120557" w:rsidP="00120557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Odsutni vijećnici:</w:t>
      </w:r>
      <w:r w:rsidR="000D0109">
        <w:rPr>
          <w:rFonts w:eastAsiaTheme="minorHAnsi"/>
          <w:lang w:eastAsia="en-US"/>
        </w:rPr>
        <w:t xml:space="preserve"> </w:t>
      </w:r>
      <w:r w:rsidR="00F72766">
        <w:rPr>
          <w:rFonts w:eastAsiaTheme="minorHAnsi"/>
          <w:lang w:eastAsia="en-US"/>
        </w:rPr>
        <w:t>Patricija Kurtušić, Ana Radičević, Tomislav Matasović, Ivo Stojanović</w:t>
      </w:r>
    </w:p>
    <w:p w14:paraId="6F5CBF28" w14:textId="58C5AC4E" w:rsidR="00120557" w:rsidRPr="00BF0F9D" w:rsidRDefault="00120557" w:rsidP="00120557">
      <w:pPr>
        <w:spacing w:line="276" w:lineRule="auto"/>
        <w:jc w:val="both"/>
        <w:rPr>
          <w:rFonts w:eastAsiaTheme="minorHAnsi"/>
          <w:lang w:eastAsia="en-US"/>
        </w:rPr>
      </w:pPr>
      <w:r w:rsidRPr="00BF0F9D">
        <w:rPr>
          <w:rFonts w:eastAsiaTheme="minorHAnsi"/>
          <w:lang w:eastAsia="en-US"/>
        </w:rPr>
        <w:t xml:space="preserve">Ostali prisutni: </w:t>
      </w:r>
      <w:r w:rsidR="00F72766">
        <w:rPr>
          <w:rFonts w:eastAsiaTheme="minorHAnsi"/>
          <w:lang w:eastAsia="en-US"/>
        </w:rPr>
        <w:t>Željko Butorac – zapisničar.</w:t>
      </w:r>
      <w:r w:rsidR="00742189">
        <w:rPr>
          <w:rFonts w:eastAsiaTheme="minorHAnsi"/>
          <w:lang w:eastAsia="en-US"/>
        </w:rPr>
        <w:t xml:space="preserve"> </w:t>
      </w:r>
    </w:p>
    <w:p w14:paraId="1696C7C3" w14:textId="77777777" w:rsidR="00120557" w:rsidRDefault="00120557" w:rsidP="004B406C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14:paraId="4D9F6CB1" w14:textId="1C90C8F1" w:rsidR="000D0109" w:rsidRPr="00DB04B8" w:rsidRDefault="000D0109" w:rsidP="003240A8">
      <w:pPr>
        <w:spacing w:line="276" w:lineRule="auto"/>
        <w:ind w:firstLine="708"/>
        <w:jc w:val="both"/>
      </w:pPr>
      <w:r>
        <w:t xml:space="preserve">Predsjednik Općinskog vijeća Općine Velika Kopanica (u daljnjem tekstu Predsjednik) – Tomislav Jagić otvorio je sjednicu u </w:t>
      </w:r>
      <w:r w:rsidR="00F72766">
        <w:t>19</w:t>
      </w:r>
      <w:r>
        <w:t>:</w:t>
      </w:r>
      <w:r w:rsidR="00E4515D">
        <w:t>3</w:t>
      </w:r>
      <w:r>
        <w:t xml:space="preserve">0 </w:t>
      </w:r>
      <w:r w:rsidR="00F72766">
        <w:t>sati</w:t>
      </w:r>
      <w:r>
        <w:t xml:space="preserve"> i pozdravio sve prisutne te konstatirao kvorum. </w:t>
      </w:r>
    </w:p>
    <w:p w14:paraId="741CAE3D" w14:textId="77777777" w:rsidR="003240A8" w:rsidRDefault="003240A8" w:rsidP="003240A8">
      <w:pPr>
        <w:spacing w:line="276" w:lineRule="auto"/>
        <w:ind w:firstLine="708"/>
        <w:jc w:val="both"/>
      </w:pPr>
    </w:p>
    <w:p w14:paraId="1BC67FB6" w14:textId="77777777" w:rsidR="003240A8" w:rsidRDefault="003240A8" w:rsidP="003240A8">
      <w:pPr>
        <w:spacing w:line="276" w:lineRule="auto"/>
        <w:jc w:val="both"/>
      </w:pPr>
    </w:p>
    <w:p w14:paraId="13169AD2" w14:textId="653E22B6" w:rsidR="003240A8" w:rsidRDefault="003240A8" w:rsidP="003240A8">
      <w:pPr>
        <w:spacing w:line="276" w:lineRule="auto"/>
        <w:jc w:val="both"/>
      </w:pPr>
      <w:r w:rsidRPr="003240A8">
        <w:t>Predsjednik predlaže sljedeći Dnevni red:</w:t>
      </w:r>
    </w:p>
    <w:p w14:paraId="082216D6" w14:textId="77777777" w:rsidR="00C872A9" w:rsidRPr="003240A8" w:rsidRDefault="00C872A9" w:rsidP="003240A8">
      <w:pPr>
        <w:spacing w:line="276" w:lineRule="auto"/>
        <w:jc w:val="both"/>
      </w:pPr>
    </w:p>
    <w:p w14:paraId="37D8B62E" w14:textId="72096801" w:rsidR="00F72766" w:rsidRPr="00667846" w:rsidRDefault="003240A8" w:rsidP="00F72766">
      <w:pPr>
        <w:jc w:val="center"/>
      </w:pPr>
      <w:r w:rsidRPr="003240A8">
        <w:t>DNEVNI RED:</w:t>
      </w:r>
    </w:p>
    <w:p w14:paraId="0FD1E04D" w14:textId="77777777" w:rsidR="00F72766" w:rsidRPr="0084522A" w:rsidRDefault="00F72766" w:rsidP="00F72766">
      <w:pPr>
        <w:spacing w:line="276" w:lineRule="auto"/>
        <w:jc w:val="both"/>
      </w:pPr>
      <w:bookmarkStart w:id="0" w:name="_Hlk141688386"/>
    </w:p>
    <w:p w14:paraId="0196986F" w14:textId="77777777" w:rsidR="00F72766" w:rsidRDefault="00F72766" w:rsidP="00F72766">
      <w:pPr>
        <w:numPr>
          <w:ilvl w:val="0"/>
          <w:numId w:val="1"/>
        </w:numPr>
        <w:spacing w:line="276" w:lineRule="auto"/>
        <w:jc w:val="both"/>
      </w:pPr>
      <w:r w:rsidRPr="00667846">
        <w:t xml:space="preserve">Verifikacija Zapisnika s </w:t>
      </w:r>
      <w:r>
        <w:t>19</w:t>
      </w:r>
      <w:r w:rsidRPr="00667846">
        <w:t>. sjednice Općinskog vijeća Općine Velika Kopanica;</w:t>
      </w:r>
    </w:p>
    <w:p w14:paraId="09627F1E" w14:textId="77777777" w:rsidR="00F72766" w:rsidRDefault="00F72766" w:rsidP="00F72766">
      <w:pPr>
        <w:numPr>
          <w:ilvl w:val="0"/>
          <w:numId w:val="1"/>
        </w:numPr>
        <w:spacing w:line="276" w:lineRule="auto"/>
        <w:jc w:val="both"/>
      </w:pPr>
      <w:r w:rsidRPr="00CF22E4">
        <w:t>Prijedlog Statutarne odluke o izmjenama i dopunama Statuta Općine Velika Kopanica</w:t>
      </w:r>
      <w:r>
        <w:t>;</w:t>
      </w:r>
    </w:p>
    <w:p w14:paraId="22B35C7F" w14:textId="77777777" w:rsidR="00F72766" w:rsidRDefault="00F72766" w:rsidP="00F72766">
      <w:pPr>
        <w:numPr>
          <w:ilvl w:val="0"/>
          <w:numId w:val="1"/>
        </w:numPr>
        <w:spacing w:line="276" w:lineRule="auto"/>
        <w:jc w:val="both"/>
      </w:pPr>
      <w:r w:rsidRPr="00CF22E4">
        <w:t>Prijedlog Odluke o visini poreznih stopa na dohodak Općine Velika Kopanica</w:t>
      </w:r>
      <w:r>
        <w:t>;</w:t>
      </w:r>
    </w:p>
    <w:p w14:paraId="55F034C3" w14:textId="77777777" w:rsidR="00F72766" w:rsidRDefault="00F72766" w:rsidP="00F72766">
      <w:pPr>
        <w:numPr>
          <w:ilvl w:val="0"/>
          <w:numId w:val="1"/>
        </w:numPr>
        <w:spacing w:line="276" w:lineRule="auto"/>
        <w:jc w:val="both"/>
      </w:pPr>
      <w:bookmarkStart w:id="1" w:name="_Hlk152868601"/>
      <w:r w:rsidRPr="00CF22E4">
        <w:t>Prijedlog Odluke o oslobađanju plaćanja zakupnine i naknade za korištenje poljoprivrednog zemljišta u vlasništvu Republike Hrvatske na području Općine Velika Kopanica</w:t>
      </w:r>
      <w:r>
        <w:t>;</w:t>
      </w:r>
    </w:p>
    <w:bookmarkEnd w:id="1"/>
    <w:p w14:paraId="7B24FD02" w14:textId="77777777" w:rsidR="00F72766" w:rsidRDefault="00F72766" w:rsidP="00F72766">
      <w:pPr>
        <w:numPr>
          <w:ilvl w:val="0"/>
          <w:numId w:val="1"/>
        </w:numPr>
        <w:spacing w:line="276" w:lineRule="auto"/>
        <w:jc w:val="both"/>
      </w:pPr>
      <w:r w:rsidRPr="00CF22E4">
        <w:t>Prijedlog Odluke o usvajanju Izvješća o provedbi plana upravljanja imovinom Općine Velika Kopanica za 2022. godinu</w:t>
      </w:r>
      <w:r>
        <w:t>;</w:t>
      </w:r>
    </w:p>
    <w:p w14:paraId="550B27EB" w14:textId="77777777" w:rsidR="00F72766" w:rsidRDefault="00F72766" w:rsidP="00F72766">
      <w:pPr>
        <w:numPr>
          <w:ilvl w:val="0"/>
          <w:numId w:val="1"/>
        </w:numPr>
        <w:spacing w:line="276" w:lineRule="auto"/>
        <w:jc w:val="both"/>
      </w:pPr>
      <w:r w:rsidRPr="00CF22E4">
        <w:t>Prijedlog Odluke o donošenju Plana djelovanja u području prirodnih nepogoda za 2024. godinu</w:t>
      </w:r>
      <w:r>
        <w:t>;</w:t>
      </w:r>
    </w:p>
    <w:p w14:paraId="28073552" w14:textId="77777777" w:rsidR="00F72766" w:rsidRDefault="00F72766" w:rsidP="00F72766">
      <w:pPr>
        <w:numPr>
          <w:ilvl w:val="0"/>
          <w:numId w:val="1"/>
        </w:numPr>
        <w:spacing w:line="276" w:lineRule="auto"/>
        <w:jc w:val="both"/>
      </w:pPr>
      <w:r w:rsidRPr="00CF22E4">
        <w:lastRenderedPageBreak/>
        <w:t>Prijedlog Odluke o imenovanju predstavnika Općine Velika Kopanica u LAG Slavonska ravnica</w:t>
      </w:r>
      <w:r>
        <w:t>;</w:t>
      </w:r>
    </w:p>
    <w:p w14:paraId="37954130" w14:textId="77777777" w:rsidR="00F72766" w:rsidRDefault="00F72766" w:rsidP="00F72766">
      <w:pPr>
        <w:numPr>
          <w:ilvl w:val="0"/>
          <w:numId w:val="1"/>
        </w:numPr>
        <w:spacing w:line="276" w:lineRule="auto"/>
        <w:jc w:val="both"/>
      </w:pPr>
      <w:r>
        <w:t>Razno.</w:t>
      </w:r>
    </w:p>
    <w:bookmarkEnd w:id="0"/>
    <w:p w14:paraId="764E2379" w14:textId="77777777" w:rsidR="000D0109" w:rsidRPr="00C872A9" w:rsidRDefault="000D0109" w:rsidP="00BF424B">
      <w:pPr>
        <w:jc w:val="both"/>
        <w:rPr>
          <w:bCs/>
        </w:rPr>
      </w:pPr>
    </w:p>
    <w:p w14:paraId="179AD1E4" w14:textId="3BA04840" w:rsidR="00EB18ED" w:rsidRDefault="000D0109" w:rsidP="004B406C">
      <w:pPr>
        <w:spacing w:line="276" w:lineRule="auto"/>
        <w:jc w:val="both"/>
        <w:rPr>
          <w:rFonts w:eastAsiaTheme="minorHAnsi"/>
          <w:bCs/>
        </w:rPr>
      </w:pPr>
      <w:r w:rsidRPr="00C872A9">
        <w:rPr>
          <w:rFonts w:eastAsiaTheme="minorHAnsi"/>
          <w:bCs/>
        </w:rPr>
        <w:t xml:space="preserve">Nakon čitanja </w:t>
      </w:r>
      <w:r w:rsidR="00DF6373">
        <w:rPr>
          <w:rFonts w:eastAsiaTheme="minorHAnsi"/>
          <w:bCs/>
        </w:rPr>
        <w:t>d</w:t>
      </w:r>
      <w:r w:rsidRPr="00C872A9">
        <w:rPr>
          <w:rFonts w:eastAsiaTheme="minorHAnsi"/>
          <w:bCs/>
        </w:rPr>
        <w:t>nevnog reda, Predsjednik isti daje na raspravu. Nakon što nije bilo komentara i prijedloga i na glasanje. Dnevni red je usvojen jednoglasno (</w:t>
      </w:r>
      <w:r w:rsidR="00F72766">
        <w:rPr>
          <w:rFonts w:eastAsiaTheme="minorHAnsi"/>
          <w:bCs/>
        </w:rPr>
        <w:t>8</w:t>
      </w:r>
      <w:r w:rsidRPr="00C872A9">
        <w:rPr>
          <w:rFonts w:eastAsiaTheme="minorHAnsi"/>
          <w:bCs/>
        </w:rPr>
        <w:t xml:space="preserve"> glasova ZA).</w:t>
      </w:r>
    </w:p>
    <w:p w14:paraId="201B11A9" w14:textId="77777777" w:rsidR="00144CB5" w:rsidRPr="00C872A9" w:rsidRDefault="00144CB5" w:rsidP="004B406C">
      <w:pPr>
        <w:spacing w:line="276" w:lineRule="auto"/>
        <w:jc w:val="both"/>
        <w:rPr>
          <w:rFonts w:eastAsiaTheme="minorHAnsi"/>
          <w:bCs/>
        </w:rPr>
      </w:pPr>
    </w:p>
    <w:p w14:paraId="448D8C6B" w14:textId="77777777" w:rsidR="000D0109" w:rsidRPr="00C872A9" w:rsidRDefault="000D0109" w:rsidP="004B406C">
      <w:pPr>
        <w:spacing w:line="276" w:lineRule="auto"/>
        <w:jc w:val="both"/>
        <w:rPr>
          <w:rFonts w:eastAsiaTheme="minorHAnsi"/>
          <w:b/>
        </w:rPr>
      </w:pPr>
    </w:p>
    <w:p w14:paraId="2349C1C3" w14:textId="0D979A5B" w:rsidR="00870EA9" w:rsidRDefault="006F1E4B" w:rsidP="00F92965">
      <w:pPr>
        <w:spacing w:line="276" w:lineRule="auto"/>
        <w:jc w:val="both"/>
        <w:rPr>
          <w:b/>
          <w:bCs/>
        </w:rPr>
      </w:pPr>
      <w:r w:rsidRPr="00C872A9">
        <w:rPr>
          <w:rFonts w:eastAsiaTheme="minorHAnsi"/>
          <w:b/>
        </w:rPr>
        <w:t>TOČKA 1:</w:t>
      </w:r>
      <w:r w:rsidR="000D0109" w:rsidRPr="00C872A9">
        <w:t xml:space="preserve"> </w:t>
      </w:r>
      <w:r w:rsidR="00F92965" w:rsidRPr="00C872A9">
        <w:rPr>
          <w:b/>
          <w:bCs/>
        </w:rPr>
        <w:t>Verifikacija Zapisnika s 1</w:t>
      </w:r>
      <w:r w:rsidR="00F72766">
        <w:rPr>
          <w:b/>
          <w:bCs/>
        </w:rPr>
        <w:t>9</w:t>
      </w:r>
      <w:r w:rsidR="00F92965" w:rsidRPr="00C872A9">
        <w:rPr>
          <w:b/>
          <w:bCs/>
        </w:rPr>
        <w:t>. sjednice Općinskog vijeća Općine Velika Kopanica;</w:t>
      </w:r>
    </w:p>
    <w:p w14:paraId="2C083948" w14:textId="08815C1A" w:rsidR="00DD4F82" w:rsidRPr="00A23CC8" w:rsidRDefault="00DD4F82" w:rsidP="00DD4F82">
      <w:pPr>
        <w:spacing w:line="276" w:lineRule="auto"/>
        <w:jc w:val="both"/>
        <w:rPr>
          <w:b/>
          <w:bCs/>
        </w:rPr>
      </w:pPr>
      <w:r>
        <w:t xml:space="preserve">Predsjednik otvara 1. točku </w:t>
      </w:r>
      <w:r w:rsidR="00DF6373">
        <w:t>d</w:t>
      </w:r>
      <w:r>
        <w:t xml:space="preserve">nevnog reda i daje ju na raspravu. </w:t>
      </w:r>
    </w:p>
    <w:p w14:paraId="5F9B1A79" w14:textId="63712F85" w:rsidR="00870EA9" w:rsidRPr="00C872A9" w:rsidRDefault="00870EA9" w:rsidP="00870EA9">
      <w:pPr>
        <w:spacing w:line="276" w:lineRule="auto"/>
        <w:jc w:val="both"/>
        <w:rPr>
          <w:rFonts w:eastAsiaTheme="minorHAnsi"/>
          <w:lang w:eastAsia="en-US"/>
        </w:rPr>
      </w:pPr>
      <w:r w:rsidRPr="00C872A9">
        <w:rPr>
          <w:rFonts w:eastAsiaTheme="minorHAnsi"/>
          <w:lang w:eastAsia="en-US"/>
        </w:rPr>
        <w:t xml:space="preserve">Kako nema nikakvih komentara, pitanja i prijedloga, Predsjednik daje ovu točku </w:t>
      </w:r>
      <w:r w:rsidR="00DF6373">
        <w:rPr>
          <w:rFonts w:eastAsiaTheme="minorHAnsi"/>
          <w:lang w:eastAsia="en-US"/>
        </w:rPr>
        <w:t>d</w:t>
      </w:r>
      <w:r w:rsidRPr="00C872A9">
        <w:rPr>
          <w:rFonts w:eastAsiaTheme="minorHAnsi"/>
          <w:lang w:eastAsia="en-US"/>
        </w:rPr>
        <w:t xml:space="preserve">nevnog reda na glasanje. </w:t>
      </w:r>
    </w:p>
    <w:p w14:paraId="5C537C7B" w14:textId="454594D8" w:rsidR="00870EA9" w:rsidRPr="00C872A9" w:rsidRDefault="00870EA9" w:rsidP="00870EA9">
      <w:pPr>
        <w:spacing w:line="276" w:lineRule="auto"/>
        <w:jc w:val="both"/>
        <w:rPr>
          <w:rFonts w:eastAsiaTheme="minorHAnsi"/>
          <w:lang w:eastAsia="en-US"/>
        </w:rPr>
      </w:pPr>
      <w:r w:rsidRPr="00C872A9">
        <w:rPr>
          <w:rFonts w:eastAsiaTheme="minorHAnsi"/>
          <w:lang w:eastAsia="en-US"/>
        </w:rPr>
        <w:t xml:space="preserve">Zapisnik s </w:t>
      </w:r>
      <w:r w:rsidR="00DD4F82">
        <w:rPr>
          <w:rFonts w:eastAsiaTheme="minorHAnsi"/>
          <w:lang w:eastAsia="en-US"/>
        </w:rPr>
        <w:t>1</w:t>
      </w:r>
      <w:r w:rsidR="00F72766">
        <w:rPr>
          <w:rFonts w:eastAsiaTheme="minorHAnsi"/>
          <w:lang w:eastAsia="en-US"/>
        </w:rPr>
        <w:t>9</w:t>
      </w:r>
      <w:r w:rsidRPr="00C872A9">
        <w:rPr>
          <w:rFonts w:eastAsiaTheme="minorHAnsi"/>
          <w:lang w:eastAsia="en-US"/>
        </w:rPr>
        <w:t>. sjednice Općinskog vijeća Općine Velika Kopanica je javnim glasova</w:t>
      </w:r>
      <w:r w:rsidR="00B269C7">
        <w:rPr>
          <w:rFonts w:eastAsiaTheme="minorHAnsi"/>
          <w:lang w:eastAsia="en-US"/>
        </w:rPr>
        <w:t xml:space="preserve">njem usvojena </w:t>
      </w:r>
      <w:bookmarkStart w:id="2" w:name="_Hlk152866973"/>
      <w:r w:rsidR="00DF6373">
        <w:rPr>
          <w:rFonts w:eastAsiaTheme="minorHAnsi"/>
          <w:lang w:eastAsia="en-US"/>
        </w:rPr>
        <w:t>jednoglasno</w:t>
      </w:r>
      <w:bookmarkEnd w:id="2"/>
      <w:r w:rsidR="00DF6373">
        <w:rPr>
          <w:rFonts w:eastAsiaTheme="minorHAnsi"/>
          <w:lang w:eastAsia="en-US"/>
        </w:rPr>
        <w:t xml:space="preserve"> </w:t>
      </w:r>
      <w:r w:rsidR="00DF6373" w:rsidRPr="00C872A9">
        <w:rPr>
          <w:rFonts w:eastAsiaTheme="minorHAnsi"/>
          <w:bCs/>
        </w:rPr>
        <w:t>(</w:t>
      </w:r>
      <w:r w:rsidR="00DF6373">
        <w:rPr>
          <w:rFonts w:eastAsiaTheme="minorHAnsi"/>
          <w:bCs/>
        </w:rPr>
        <w:t>8</w:t>
      </w:r>
      <w:r w:rsidR="00DF6373" w:rsidRPr="00C872A9">
        <w:rPr>
          <w:rFonts w:eastAsiaTheme="minorHAnsi"/>
          <w:bCs/>
        </w:rPr>
        <w:t xml:space="preserve"> glasova ZA).</w:t>
      </w:r>
    </w:p>
    <w:p w14:paraId="2D24BABC" w14:textId="77777777" w:rsidR="003240A8" w:rsidRPr="00C872A9" w:rsidRDefault="003240A8" w:rsidP="00742189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Calibri"/>
          <w:b/>
          <w:bCs/>
          <w:lang w:eastAsia="en-US"/>
        </w:rPr>
      </w:pPr>
    </w:p>
    <w:p w14:paraId="43A23F27" w14:textId="77777777" w:rsidR="00DF6373" w:rsidRPr="002C1030" w:rsidRDefault="00742189" w:rsidP="00DF6373">
      <w:pPr>
        <w:spacing w:line="276" w:lineRule="auto"/>
        <w:jc w:val="both"/>
        <w:rPr>
          <w:b/>
          <w:bCs/>
        </w:rPr>
      </w:pPr>
      <w:r w:rsidRPr="00C872A9">
        <w:rPr>
          <w:rFonts w:eastAsia="Calibri"/>
          <w:b/>
          <w:bCs/>
          <w:lang w:eastAsia="en-US"/>
        </w:rPr>
        <w:t xml:space="preserve">TOČKA 2: </w:t>
      </w:r>
      <w:r w:rsidR="00DF6373" w:rsidRPr="002C1030">
        <w:rPr>
          <w:b/>
          <w:bCs/>
        </w:rPr>
        <w:t>Prijedlog Statutarne odluke o izmjenama i dopunama Statuta Općine Velika Kopanica;</w:t>
      </w:r>
    </w:p>
    <w:p w14:paraId="14B0ED9E" w14:textId="18872D5C" w:rsidR="00742189" w:rsidRDefault="00742189" w:rsidP="00742189">
      <w:pPr>
        <w:spacing w:line="276" w:lineRule="auto"/>
        <w:jc w:val="both"/>
      </w:pPr>
      <w:r w:rsidRPr="00C872A9">
        <w:t xml:space="preserve">Predsjednik otvara 2. točku </w:t>
      </w:r>
      <w:r w:rsidR="00DF6373">
        <w:t>d</w:t>
      </w:r>
      <w:r w:rsidRPr="00C872A9">
        <w:t xml:space="preserve">nevnog reda i daje </w:t>
      </w:r>
      <w:r w:rsidR="00870EA9" w:rsidRPr="00C872A9">
        <w:t>riječ</w:t>
      </w:r>
      <w:r w:rsidR="005C5DE3">
        <w:t xml:space="preserve"> komunalnom redaru</w:t>
      </w:r>
      <w:r w:rsidR="00870EA9" w:rsidRPr="00C872A9">
        <w:t xml:space="preserve"> </w:t>
      </w:r>
      <w:r w:rsidR="00DF6373">
        <w:t>Željku Butorcu.</w:t>
      </w:r>
    </w:p>
    <w:p w14:paraId="4C27F3B5" w14:textId="1ECB10AB" w:rsidR="00704E44" w:rsidRPr="002607C9" w:rsidRDefault="00DF6373" w:rsidP="002607C9">
      <w:pPr>
        <w:spacing w:line="276" w:lineRule="auto"/>
        <w:jc w:val="both"/>
      </w:pPr>
      <w:r>
        <w:t>Željko Butorac</w:t>
      </w:r>
      <w:r w:rsidR="002607C9">
        <w:t xml:space="preserve"> pozdravlja sve prisutne i </w:t>
      </w:r>
      <w:r>
        <w:t xml:space="preserve">pojašnjava da se prva izmjena odnosi na izmjene koje je potrebno donijeti u </w:t>
      </w:r>
      <w:r w:rsidR="002C1030">
        <w:t>S</w:t>
      </w:r>
      <w:r>
        <w:t xml:space="preserve">tatutu kako bi na jednoj od sljedećih sjednica mogli osnovati Savjet mladih. Druga izmjena odnosi se na upute upravne inspektorice, a tiče se </w:t>
      </w:r>
      <w:r w:rsidR="002C1030">
        <w:t xml:space="preserve">propisivanja kriterija i načina ocjenjivanja službenika i namještenika Općine Velika Kopanica i </w:t>
      </w:r>
      <w:r>
        <w:t xml:space="preserve">stupanja na snagu općih akata. </w:t>
      </w:r>
    </w:p>
    <w:p w14:paraId="3B5907BD" w14:textId="050954D7" w:rsidR="000D7FEC" w:rsidRPr="00C872A9" w:rsidRDefault="000D7FEC" w:rsidP="000D7FEC">
      <w:pPr>
        <w:spacing w:line="276" w:lineRule="auto"/>
        <w:jc w:val="both"/>
        <w:rPr>
          <w:rFonts w:eastAsiaTheme="minorHAnsi"/>
          <w:lang w:eastAsia="en-US"/>
        </w:rPr>
      </w:pPr>
      <w:r w:rsidRPr="00C872A9">
        <w:rPr>
          <w:rFonts w:eastAsiaTheme="minorHAnsi"/>
          <w:lang w:eastAsia="en-US"/>
        </w:rPr>
        <w:t xml:space="preserve">Kako nema nikakvih komentara, pitanja i prijedloga, Predsjednik daje ovu točku </w:t>
      </w:r>
      <w:r w:rsidR="00DF6373">
        <w:rPr>
          <w:rFonts w:eastAsiaTheme="minorHAnsi"/>
          <w:lang w:eastAsia="en-US"/>
        </w:rPr>
        <w:t>d</w:t>
      </w:r>
      <w:r w:rsidRPr="00C872A9">
        <w:rPr>
          <w:rFonts w:eastAsiaTheme="minorHAnsi"/>
          <w:lang w:eastAsia="en-US"/>
        </w:rPr>
        <w:t xml:space="preserve">nevnog reda na glasanje. </w:t>
      </w:r>
    </w:p>
    <w:p w14:paraId="5FAA990F" w14:textId="4E71EAB8" w:rsidR="000D7FEC" w:rsidRPr="002C1030" w:rsidRDefault="002C1030" w:rsidP="000D7FEC">
      <w:pPr>
        <w:spacing w:line="276" w:lineRule="auto"/>
        <w:jc w:val="both"/>
      </w:pPr>
      <w:r w:rsidRPr="002C1030">
        <w:t>Prijedlog Statutarne odluke o izmjenama i dopunama Statuta Općine Velika Kopanica</w:t>
      </w:r>
      <w:r>
        <w:t xml:space="preserve"> </w:t>
      </w:r>
      <w:r w:rsidR="000D7FEC" w:rsidRPr="002C1030">
        <w:rPr>
          <w:rFonts w:eastAsiaTheme="minorHAnsi"/>
          <w:lang w:eastAsia="en-US"/>
        </w:rPr>
        <w:t>je javnim glasovanjem usvojen</w:t>
      </w:r>
      <w:r>
        <w:rPr>
          <w:rFonts w:eastAsiaTheme="minorHAnsi"/>
          <w:lang w:eastAsia="en-US"/>
        </w:rPr>
        <w:t xml:space="preserve"> jednoglasno </w:t>
      </w:r>
      <w:r w:rsidRPr="00C872A9">
        <w:rPr>
          <w:rFonts w:eastAsiaTheme="minorHAnsi"/>
          <w:bCs/>
        </w:rPr>
        <w:t>(</w:t>
      </w:r>
      <w:r>
        <w:rPr>
          <w:rFonts w:eastAsiaTheme="minorHAnsi"/>
          <w:bCs/>
        </w:rPr>
        <w:t>8</w:t>
      </w:r>
      <w:r w:rsidRPr="00C872A9">
        <w:rPr>
          <w:rFonts w:eastAsiaTheme="minorHAnsi"/>
          <w:bCs/>
        </w:rPr>
        <w:t xml:space="preserve"> glasova ZA).</w:t>
      </w:r>
    </w:p>
    <w:p w14:paraId="4F7470A8" w14:textId="77777777" w:rsidR="0036201F" w:rsidRPr="00C872A9" w:rsidRDefault="0036201F" w:rsidP="00742189">
      <w:pPr>
        <w:spacing w:line="276" w:lineRule="auto"/>
        <w:jc w:val="both"/>
      </w:pPr>
    </w:p>
    <w:p w14:paraId="0F0C03C2" w14:textId="4CEC7A66" w:rsidR="00742189" w:rsidRPr="002C1030" w:rsidRDefault="00742189" w:rsidP="00742189">
      <w:pPr>
        <w:spacing w:line="276" w:lineRule="auto"/>
        <w:jc w:val="both"/>
        <w:rPr>
          <w:b/>
          <w:bCs/>
        </w:rPr>
      </w:pPr>
      <w:r w:rsidRPr="00742189">
        <w:rPr>
          <w:rFonts w:eastAsiaTheme="minorHAnsi"/>
          <w:b/>
          <w:bCs/>
          <w:lang w:eastAsia="en-US"/>
        </w:rPr>
        <w:t>TOČKA 3</w:t>
      </w:r>
      <w:r w:rsidRPr="002B29DC">
        <w:rPr>
          <w:rFonts w:eastAsiaTheme="minorHAnsi"/>
          <w:b/>
          <w:bCs/>
          <w:lang w:eastAsia="en-US"/>
        </w:rPr>
        <w:t xml:space="preserve">: </w:t>
      </w:r>
      <w:r w:rsidR="002C1030" w:rsidRPr="002C1030">
        <w:rPr>
          <w:b/>
          <w:bCs/>
        </w:rPr>
        <w:t>Prijedlog Odluke o visini poreznih stopa na dohodak Općine Velika Kopanica;</w:t>
      </w:r>
    </w:p>
    <w:p w14:paraId="1AD3250A" w14:textId="5DA70F3B" w:rsidR="00C976FF" w:rsidRDefault="00C976FF" w:rsidP="00342402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3. točku </w:t>
      </w:r>
      <w:r w:rsidR="00016A51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 xml:space="preserve">nevnog reda </w:t>
      </w:r>
      <w:r w:rsidR="002C1030">
        <w:rPr>
          <w:rFonts w:eastAsiaTheme="minorHAnsi"/>
          <w:lang w:eastAsia="en-US"/>
        </w:rPr>
        <w:t>i nastavlja iznositi ovu točku dnevnog reda.</w:t>
      </w:r>
    </w:p>
    <w:p w14:paraId="643334BF" w14:textId="15D4CE7F" w:rsidR="003D47D2" w:rsidRDefault="00342402" w:rsidP="00342402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 nastavku pojašnjava na što se odnosi ova Odluka te da slijedom navedenog, općinski načelnik predlaže da stope poreza na dohodak ostanu nepromijenjene u odnosu na sadašnje, odnosno da se visina niže porezne stope propiše u iznosu od 20% te visina više porezne stope u iznosu od 30%.</w:t>
      </w:r>
    </w:p>
    <w:p w14:paraId="5108227B" w14:textId="28FA30EE" w:rsidR="00342402" w:rsidRDefault="00342402" w:rsidP="00342402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 nastavku vijećnik Darko Relota traži da mu se pojasni što to točno znači? Predsjednik pojašnjava da je došlo do povećanja </w:t>
      </w:r>
      <w:r w:rsidR="005C5DE3">
        <w:rPr>
          <w:rFonts w:eastAsiaTheme="minorHAnsi"/>
          <w:lang w:eastAsia="en-US"/>
        </w:rPr>
        <w:t>iznosa mjesečne porezne osnovice na koju se obračunava niža stopa poreza (sada je niža stopa 20%) sa sadašnjih 3.981,69 eura na 4.200,00 eura (povećanje za 5,5%), odnosno povećanje godišnje porezne osnovice s 47.780,28 eura, na 50.400,00 eura.</w:t>
      </w:r>
    </w:p>
    <w:p w14:paraId="0FFC1B54" w14:textId="3086C958" w:rsidR="00EA1698" w:rsidRDefault="00EA1698" w:rsidP="00EA1698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Kako nema više pitanja i komentara, Predsjednik daje ovu točku </w:t>
      </w:r>
      <w:r w:rsidR="00C22341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>nevnog reda na glasanje.</w:t>
      </w:r>
      <w:r w:rsidR="003D47D2">
        <w:rPr>
          <w:rFonts w:eastAsiaTheme="minorHAnsi"/>
          <w:lang w:eastAsia="en-US"/>
        </w:rPr>
        <w:t xml:space="preserve"> </w:t>
      </w:r>
    </w:p>
    <w:p w14:paraId="6C7183B7" w14:textId="77777777" w:rsidR="00342402" w:rsidRPr="002C1030" w:rsidRDefault="00342402" w:rsidP="00342402">
      <w:pPr>
        <w:spacing w:line="276" w:lineRule="auto"/>
        <w:jc w:val="both"/>
      </w:pPr>
      <w:r w:rsidRPr="00342402">
        <w:t>Prijedlog Odluke o visini poreznih stopa na dohodak Općine Velika Kopanica</w:t>
      </w:r>
      <w:r>
        <w:t xml:space="preserve"> </w:t>
      </w:r>
      <w:bookmarkStart w:id="3" w:name="_Hlk152870289"/>
      <w:r w:rsidRPr="002C1030">
        <w:rPr>
          <w:rFonts w:eastAsiaTheme="minorHAnsi"/>
          <w:lang w:eastAsia="en-US"/>
        </w:rPr>
        <w:t>je javnim glasovanjem usvojen</w:t>
      </w:r>
      <w:r>
        <w:rPr>
          <w:rFonts w:eastAsiaTheme="minorHAnsi"/>
          <w:lang w:eastAsia="en-US"/>
        </w:rPr>
        <w:t xml:space="preserve"> jednoglasno </w:t>
      </w:r>
      <w:r w:rsidRPr="00C872A9">
        <w:rPr>
          <w:rFonts w:eastAsiaTheme="minorHAnsi"/>
          <w:bCs/>
        </w:rPr>
        <w:t>(</w:t>
      </w:r>
      <w:r>
        <w:rPr>
          <w:rFonts w:eastAsiaTheme="minorHAnsi"/>
          <w:bCs/>
        </w:rPr>
        <w:t>8</w:t>
      </w:r>
      <w:r w:rsidRPr="00C872A9">
        <w:rPr>
          <w:rFonts w:eastAsiaTheme="minorHAnsi"/>
          <w:bCs/>
        </w:rPr>
        <w:t xml:space="preserve"> glasova ZA).</w:t>
      </w:r>
    </w:p>
    <w:p w14:paraId="1CCFCEC3" w14:textId="59D6F96B" w:rsidR="00342402" w:rsidRPr="00342402" w:rsidRDefault="00342402" w:rsidP="00342402">
      <w:pPr>
        <w:spacing w:line="276" w:lineRule="auto"/>
        <w:jc w:val="both"/>
      </w:pPr>
    </w:p>
    <w:bookmarkEnd w:id="3"/>
    <w:p w14:paraId="2F6E0684" w14:textId="77777777" w:rsidR="00CE26F1" w:rsidRDefault="00CE26F1" w:rsidP="00984262">
      <w:pPr>
        <w:spacing w:line="276" w:lineRule="auto"/>
        <w:jc w:val="both"/>
        <w:rPr>
          <w:rFonts w:eastAsiaTheme="minorHAnsi"/>
          <w:b/>
          <w:bCs/>
          <w:lang w:eastAsia="en-US"/>
        </w:rPr>
      </w:pPr>
    </w:p>
    <w:p w14:paraId="4FEBFD19" w14:textId="77777777" w:rsidR="005C5DE3" w:rsidRPr="005C5DE3" w:rsidRDefault="006877F1" w:rsidP="005C5DE3">
      <w:pPr>
        <w:spacing w:line="276" w:lineRule="auto"/>
        <w:jc w:val="both"/>
        <w:rPr>
          <w:b/>
          <w:bCs/>
        </w:rPr>
      </w:pPr>
      <w:r>
        <w:rPr>
          <w:rFonts w:eastAsiaTheme="minorHAnsi"/>
          <w:b/>
          <w:bCs/>
          <w:lang w:eastAsia="en-US"/>
        </w:rPr>
        <w:t xml:space="preserve">TOČKA 4: </w:t>
      </w:r>
      <w:r w:rsidR="005C5DE3" w:rsidRPr="005C5DE3">
        <w:rPr>
          <w:b/>
          <w:bCs/>
        </w:rPr>
        <w:t>Prijedlog Odluke o oslobađanju plaćanja zakupnine i naknade za korištenje poljoprivrednog zemljišta u vlasništvu Republike Hrvatske na području Općine Velika Kopanica;</w:t>
      </w:r>
    </w:p>
    <w:p w14:paraId="49D44A7A" w14:textId="7EC9EC7E" w:rsidR="000637B0" w:rsidRDefault="006877F1" w:rsidP="009425DB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4. točku </w:t>
      </w:r>
      <w:r w:rsidR="004E3CA8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 xml:space="preserve">nevnog reda i daje riječ </w:t>
      </w:r>
      <w:r w:rsidR="005C5DE3">
        <w:rPr>
          <w:rFonts w:eastAsiaTheme="minorHAnsi"/>
          <w:lang w:eastAsia="en-US"/>
        </w:rPr>
        <w:t>komunalnom redaru Željku Butorcu.</w:t>
      </w:r>
    </w:p>
    <w:p w14:paraId="163436F2" w14:textId="77777777" w:rsidR="00E45B4F" w:rsidRDefault="005C5DE3" w:rsidP="000D0EFE">
      <w:pPr>
        <w:spacing w:line="276" w:lineRule="auto"/>
        <w:jc w:val="both"/>
      </w:pPr>
      <w:r>
        <w:t xml:space="preserve">U nastavku Željko Butorac pojašnjava </w:t>
      </w:r>
      <w:r w:rsidR="00097EDE">
        <w:t>da se ova Odluka ne odnosi na cijelu Hrvatsku već na Općine koje su zahvaćene utjecajem Afričke svinjske kuge i posljedicama elementarne nepogode. Što znači da će svi o</w:t>
      </w:r>
      <w:r w:rsidR="00E45B4F">
        <w:t xml:space="preserve">ni koji u zakupu imaju poljoprivredno zemljište u vlasništvu Republike Hrvatske platiti pola iznosa zakupa za 2023.godinu, a biti oslobođeni cijele zakupnine za 2024.godinu. </w:t>
      </w:r>
    </w:p>
    <w:p w14:paraId="09A79E3F" w14:textId="1054CAA0" w:rsidR="00E45B4F" w:rsidRDefault="00E45B4F" w:rsidP="000D0EFE">
      <w:pPr>
        <w:spacing w:line="276" w:lineRule="auto"/>
        <w:jc w:val="both"/>
      </w:pPr>
      <w:r>
        <w:t xml:space="preserve">Vijećnik Ivan Antolović postavlja pitanje znači li to da ukoliko se ova Odluka ne usvoji da se onda ne oslobađaju plaćanja zakupa, na što </w:t>
      </w:r>
      <w:r w:rsidR="004362D6">
        <w:t>k</w:t>
      </w:r>
      <w:r>
        <w:t>omunalni redar Željko Butorac odgovara potvrdno.</w:t>
      </w:r>
    </w:p>
    <w:p w14:paraId="3F6B510A" w14:textId="5B84F191" w:rsidR="000D0EFE" w:rsidRPr="00304020" w:rsidRDefault="000D0EFE" w:rsidP="000D0EFE">
      <w:pPr>
        <w:spacing w:line="276" w:lineRule="auto"/>
        <w:jc w:val="both"/>
        <w:rPr>
          <w:rFonts w:eastAsiaTheme="minorHAnsi"/>
          <w:lang w:eastAsia="en-US"/>
        </w:rPr>
      </w:pPr>
      <w:r w:rsidRPr="00304020">
        <w:rPr>
          <w:rFonts w:eastAsiaTheme="minorHAnsi"/>
          <w:lang w:eastAsia="en-US"/>
        </w:rPr>
        <w:t xml:space="preserve">Kako nema nikakvih komentara, pitanja i prijedloga, Predsjednik daje ovu točku Dnevnog reda na glasanje. </w:t>
      </w:r>
    </w:p>
    <w:p w14:paraId="32EA0BC6" w14:textId="77777777" w:rsidR="00AE1C5A" w:rsidRPr="002C1030" w:rsidRDefault="00AE1C5A" w:rsidP="00AE1C5A">
      <w:pPr>
        <w:spacing w:line="276" w:lineRule="auto"/>
        <w:jc w:val="both"/>
      </w:pPr>
      <w:r w:rsidRPr="00AE1C5A">
        <w:t>Prijedlog Odluke o oslobađanju plaćanja zakupnine i naknade za korištenje poljoprivrednog zemljišta u vlasništvu Republike Hrvatske na području Općine Velika Kopanica</w:t>
      </w:r>
      <w:r>
        <w:t xml:space="preserve"> </w:t>
      </w:r>
      <w:r w:rsidRPr="002C1030">
        <w:rPr>
          <w:rFonts w:eastAsiaTheme="minorHAnsi"/>
          <w:lang w:eastAsia="en-US"/>
        </w:rPr>
        <w:t>je javnim glasovanjem usvojen</w:t>
      </w:r>
      <w:r>
        <w:rPr>
          <w:rFonts w:eastAsiaTheme="minorHAnsi"/>
          <w:lang w:eastAsia="en-US"/>
        </w:rPr>
        <w:t xml:space="preserve"> jednoglasno </w:t>
      </w:r>
      <w:r w:rsidRPr="00C872A9">
        <w:rPr>
          <w:rFonts w:eastAsiaTheme="minorHAnsi"/>
          <w:bCs/>
        </w:rPr>
        <w:t>(</w:t>
      </w:r>
      <w:r>
        <w:rPr>
          <w:rFonts w:eastAsiaTheme="minorHAnsi"/>
          <w:bCs/>
        </w:rPr>
        <w:t>8</w:t>
      </w:r>
      <w:r w:rsidRPr="00C872A9">
        <w:rPr>
          <w:rFonts w:eastAsiaTheme="minorHAnsi"/>
          <w:bCs/>
        </w:rPr>
        <w:t xml:space="preserve"> glasova ZA).</w:t>
      </w:r>
    </w:p>
    <w:p w14:paraId="7B87841C" w14:textId="18E416B8" w:rsidR="000D0EFE" w:rsidRDefault="000D0EFE" w:rsidP="00742189">
      <w:pPr>
        <w:spacing w:line="276" w:lineRule="auto"/>
        <w:jc w:val="both"/>
        <w:rPr>
          <w:rFonts w:eastAsiaTheme="minorHAnsi"/>
          <w:lang w:eastAsia="en-US"/>
        </w:rPr>
      </w:pPr>
    </w:p>
    <w:p w14:paraId="5AED7D94" w14:textId="62524E98" w:rsidR="00DB2F7B" w:rsidRPr="00AE1C5A" w:rsidRDefault="000D0EFE" w:rsidP="00DB2F7B">
      <w:pPr>
        <w:spacing w:line="276" w:lineRule="auto"/>
        <w:jc w:val="both"/>
        <w:rPr>
          <w:b/>
          <w:bCs/>
        </w:rPr>
      </w:pPr>
      <w:r w:rsidRPr="000D0EFE">
        <w:rPr>
          <w:rFonts w:eastAsiaTheme="minorHAnsi"/>
          <w:b/>
          <w:bCs/>
          <w:lang w:eastAsia="en-US"/>
        </w:rPr>
        <w:t xml:space="preserve">TOČKA 5: </w:t>
      </w:r>
      <w:r w:rsidR="00AE1C5A" w:rsidRPr="00AE1C5A">
        <w:rPr>
          <w:b/>
          <w:bCs/>
        </w:rPr>
        <w:t>Prijedlog Odluke o usvajanju Izvješća o provedbi plana upravljanja imovinom Općine Velika Kopanica za 2022. godinu;</w:t>
      </w:r>
    </w:p>
    <w:p w14:paraId="231BC22F" w14:textId="23A68133" w:rsidR="00DB2F7B" w:rsidRDefault="000D0EFE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5. točku dnevnog reda i </w:t>
      </w:r>
      <w:r w:rsidR="00085D94">
        <w:rPr>
          <w:rFonts w:eastAsiaTheme="minorHAnsi"/>
          <w:lang w:eastAsia="en-US"/>
        </w:rPr>
        <w:t>nastavlja iznositi ovu točku dnevnog reda.</w:t>
      </w:r>
    </w:p>
    <w:p w14:paraId="1D0314C5" w14:textId="4E00408A" w:rsidR="00085D94" w:rsidRPr="00085D94" w:rsidRDefault="00085D94" w:rsidP="000D0EFE">
      <w:pPr>
        <w:spacing w:line="276" w:lineRule="auto"/>
        <w:jc w:val="both"/>
      </w:pPr>
      <w:r>
        <w:rPr>
          <w:rFonts w:eastAsiaTheme="minorHAnsi"/>
          <w:lang w:eastAsia="en-US"/>
        </w:rPr>
        <w:t xml:space="preserve">Izvješće o </w:t>
      </w:r>
      <w:r w:rsidRPr="00085D94">
        <w:t>provedbi plana upravljanja imovinom Općine Velika Kopanica za 2022. godinu</w:t>
      </w:r>
      <w:r>
        <w:t xml:space="preserve"> predstavlja dokument u kojem se opisuje realizacija elemenata strateškog planiranja postavljenih u Strategiji upravljanja imovinom u vlasništvu Općine Velika Kopanica za razdoblje od 2018. do 2022.godine i Plan upravljanja imovinom za 2022.godinu.</w:t>
      </w:r>
    </w:p>
    <w:p w14:paraId="1D0ECCA0" w14:textId="3003CE03" w:rsidR="000D0EFE" w:rsidRDefault="000D0EFE" w:rsidP="000D0EFE">
      <w:pPr>
        <w:spacing w:line="276" w:lineRule="auto"/>
        <w:jc w:val="both"/>
        <w:rPr>
          <w:rFonts w:eastAsiaTheme="minorHAnsi"/>
          <w:lang w:eastAsia="en-US"/>
        </w:rPr>
      </w:pPr>
      <w:r w:rsidRPr="00304020">
        <w:rPr>
          <w:rFonts w:eastAsiaTheme="minorHAnsi"/>
          <w:lang w:eastAsia="en-US"/>
        </w:rPr>
        <w:t xml:space="preserve">Kako nema nikakvih komentara, pitanja i prijedloga, Predsjednik daje ovu točku </w:t>
      </w:r>
      <w:r w:rsidR="00A754F0">
        <w:rPr>
          <w:rFonts w:eastAsiaTheme="minorHAnsi"/>
          <w:lang w:eastAsia="en-US"/>
        </w:rPr>
        <w:t>d</w:t>
      </w:r>
      <w:r w:rsidRPr="00304020">
        <w:rPr>
          <w:rFonts w:eastAsiaTheme="minorHAnsi"/>
          <w:lang w:eastAsia="en-US"/>
        </w:rPr>
        <w:t xml:space="preserve">nevnog reda na glasanje. </w:t>
      </w:r>
    </w:p>
    <w:p w14:paraId="2A6BB1D2" w14:textId="77777777" w:rsidR="00085D94" w:rsidRPr="002C1030" w:rsidRDefault="00085D94" w:rsidP="00085D94">
      <w:pPr>
        <w:spacing w:line="276" w:lineRule="auto"/>
        <w:jc w:val="both"/>
      </w:pPr>
      <w:r w:rsidRPr="00085D94">
        <w:t>Prijedlog Odluke o usvajanju Izvješća o provedbi plana upravljanja imovinom Općine Velika Kopanica za 2022. godinu</w:t>
      </w:r>
      <w:r>
        <w:t xml:space="preserve"> </w:t>
      </w:r>
      <w:r w:rsidRPr="002C1030">
        <w:rPr>
          <w:rFonts w:eastAsiaTheme="minorHAnsi"/>
          <w:lang w:eastAsia="en-US"/>
        </w:rPr>
        <w:t>je javnim glasovanjem usvojen</w:t>
      </w:r>
      <w:r>
        <w:rPr>
          <w:rFonts w:eastAsiaTheme="minorHAnsi"/>
          <w:lang w:eastAsia="en-US"/>
        </w:rPr>
        <w:t xml:space="preserve"> jednoglasno </w:t>
      </w:r>
      <w:r w:rsidRPr="00C872A9">
        <w:rPr>
          <w:rFonts w:eastAsiaTheme="minorHAnsi"/>
          <w:bCs/>
        </w:rPr>
        <w:t>(</w:t>
      </w:r>
      <w:r>
        <w:rPr>
          <w:rFonts w:eastAsiaTheme="minorHAnsi"/>
          <w:bCs/>
        </w:rPr>
        <w:t>8</w:t>
      </w:r>
      <w:r w:rsidRPr="00C872A9">
        <w:rPr>
          <w:rFonts w:eastAsiaTheme="minorHAnsi"/>
          <w:bCs/>
        </w:rPr>
        <w:t xml:space="preserve"> glasova ZA).</w:t>
      </w:r>
    </w:p>
    <w:p w14:paraId="15921665" w14:textId="2071CE7A" w:rsidR="000D0EFE" w:rsidRDefault="000D0EFE" w:rsidP="000D0EFE">
      <w:pPr>
        <w:spacing w:line="276" w:lineRule="auto"/>
        <w:jc w:val="both"/>
      </w:pPr>
    </w:p>
    <w:p w14:paraId="2DAA8DEC" w14:textId="6C48DD47" w:rsidR="003D0C8D" w:rsidRPr="00C872A9" w:rsidRDefault="000D0EFE" w:rsidP="003D0C8D">
      <w:pPr>
        <w:spacing w:line="276" w:lineRule="auto"/>
        <w:jc w:val="both"/>
        <w:rPr>
          <w:b/>
          <w:bCs/>
        </w:rPr>
      </w:pPr>
      <w:r w:rsidRPr="008A6C3C">
        <w:rPr>
          <w:b/>
          <w:bCs/>
        </w:rPr>
        <w:t xml:space="preserve">TOČKA 6: </w:t>
      </w:r>
      <w:r w:rsidR="00085D94" w:rsidRPr="00085D94">
        <w:rPr>
          <w:b/>
          <w:bCs/>
        </w:rPr>
        <w:t>Prijedlog Odluke o donošenju Plana djelovanja u području prirodnih nepogoda za 2024. godinu</w:t>
      </w:r>
    </w:p>
    <w:p w14:paraId="6354CF6B" w14:textId="46DC2BCD" w:rsidR="008A6C3C" w:rsidRDefault="008A6C3C" w:rsidP="000D0EFE">
      <w:pPr>
        <w:spacing w:line="276" w:lineRule="auto"/>
        <w:jc w:val="both"/>
      </w:pPr>
      <w:r>
        <w:t xml:space="preserve">Predsjednik otvara 6. točku </w:t>
      </w:r>
      <w:r w:rsidR="00016A51">
        <w:t>d</w:t>
      </w:r>
      <w:r>
        <w:t>nevnog reda i daje riječ</w:t>
      </w:r>
      <w:r w:rsidR="00632E96">
        <w:t xml:space="preserve"> komunalnom redaru Željku Butorcu.</w:t>
      </w:r>
    </w:p>
    <w:p w14:paraId="18A07617" w14:textId="6BFF72A1" w:rsidR="00144CB5" w:rsidRPr="00603C06" w:rsidRDefault="00632E96" w:rsidP="000D0EFE">
      <w:pPr>
        <w:spacing w:line="276" w:lineRule="auto"/>
        <w:jc w:val="both"/>
      </w:pPr>
      <w:r>
        <w:t>Ovom Odlukom donosi se Plan djelovanja u području prirodnih nepogoda za 2024.godinu radi određivanja mjera i postupanja djelomične sanacije šteta od prirodnih nepogoda.</w:t>
      </w:r>
    </w:p>
    <w:p w14:paraId="08F7114C" w14:textId="77777777" w:rsidR="00CE26F1" w:rsidRPr="00304020" w:rsidRDefault="008A6C3C" w:rsidP="00CE26F1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Kako nema više pitanja i komentara, Predsjednik daje </w:t>
      </w:r>
      <w:r w:rsidR="00CE26F1" w:rsidRPr="00304020">
        <w:rPr>
          <w:rFonts w:eastAsiaTheme="minorHAnsi"/>
          <w:lang w:eastAsia="en-US"/>
        </w:rPr>
        <w:t xml:space="preserve">ovu točku </w:t>
      </w:r>
      <w:r w:rsidR="00CE26F1">
        <w:rPr>
          <w:rFonts w:eastAsiaTheme="minorHAnsi"/>
          <w:lang w:eastAsia="en-US"/>
        </w:rPr>
        <w:t>d</w:t>
      </w:r>
      <w:r w:rsidR="00CE26F1" w:rsidRPr="00304020">
        <w:rPr>
          <w:rFonts w:eastAsiaTheme="minorHAnsi"/>
          <w:lang w:eastAsia="en-US"/>
        </w:rPr>
        <w:t xml:space="preserve">nevnog reda na glasanje. </w:t>
      </w:r>
    </w:p>
    <w:p w14:paraId="69BFF976" w14:textId="77777777" w:rsidR="00E55E6B" w:rsidRPr="002C1030" w:rsidRDefault="00E55E6B" w:rsidP="00E55E6B">
      <w:pPr>
        <w:spacing w:line="276" w:lineRule="auto"/>
        <w:jc w:val="both"/>
      </w:pPr>
      <w:r w:rsidRPr="00E55E6B">
        <w:t>Prijedlog Odluke o donošenju Plana djelovanja u području prirodnih nepogoda za 2024. godinu</w:t>
      </w:r>
      <w:r>
        <w:t xml:space="preserve"> </w:t>
      </w:r>
      <w:r w:rsidRPr="002C1030">
        <w:rPr>
          <w:rFonts w:eastAsiaTheme="minorHAnsi"/>
          <w:lang w:eastAsia="en-US"/>
        </w:rPr>
        <w:t>je javnim glasovanjem usvojen</w:t>
      </w:r>
      <w:r>
        <w:rPr>
          <w:rFonts w:eastAsiaTheme="minorHAnsi"/>
          <w:lang w:eastAsia="en-US"/>
        </w:rPr>
        <w:t xml:space="preserve"> jednoglasno </w:t>
      </w:r>
      <w:r w:rsidRPr="00C872A9">
        <w:rPr>
          <w:rFonts w:eastAsiaTheme="minorHAnsi"/>
          <w:bCs/>
        </w:rPr>
        <w:t>(</w:t>
      </w:r>
      <w:r>
        <w:rPr>
          <w:rFonts w:eastAsiaTheme="minorHAnsi"/>
          <w:bCs/>
        </w:rPr>
        <w:t>8</w:t>
      </w:r>
      <w:r w:rsidRPr="00C872A9">
        <w:rPr>
          <w:rFonts w:eastAsiaTheme="minorHAnsi"/>
          <w:bCs/>
        </w:rPr>
        <w:t xml:space="preserve"> glasova ZA).</w:t>
      </w:r>
    </w:p>
    <w:p w14:paraId="4AE2CA5E" w14:textId="77777777" w:rsidR="00CE26F1" w:rsidRPr="00CE26F1" w:rsidRDefault="00CE26F1" w:rsidP="00742189">
      <w:pPr>
        <w:spacing w:line="276" w:lineRule="auto"/>
        <w:jc w:val="both"/>
      </w:pPr>
    </w:p>
    <w:p w14:paraId="0F282EE3" w14:textId="77777777" w:rsidR="00E55E6B" w:rsidRPr="00E55E6B" w:rsidRDefault="008A6C3C" w:rsidP="00E55E6B">
      <w:pPr>
        <w:spacing w:line="276" w:lineRule="auto"/>
        <w:jc w:val="both"/>
        <w:rPr>
          <w:b/>
          <w:bCs/>
        </w:rPr>
      </w:pPr>
      <w:r w:rsidRPr="008A6C3C">
        <w:rPr>
          <w:rFonts w:eastAsiaTheme="minorHAnsi"/>
          <w:b/>
          <w:bCs/>
          <w:lang w:eastAsia="en-US"/>
        </w:rPr>
        <w:t xml:space="preserve">TOČKA 7: </w:t>
      </w:r>
      <w:r w:rsidR="00E55E6B" w:rsidRPr="00E55E6B">
        <w:rPr>
          <w:b/>
          <w:bCs/>
        </w:rPr>
        <w:t>Prijedlog Odluke o imenovanju predstavnika Općine Velika Kopanica u LAG Slavonska ravnica;</w:t>
      </w:r>
    </w:p>
    <w:p w14:paraId="14462556" w14:textId="3C30BDC6" w:rsidR="004A60FF" w:rsidRDefault="008A6C3C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Predsjednik otvara 7</w:t>
      </w:r>
      <w:r w:rsidR="00BB0E7A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točku dnevnog reda i </w:t>
      </w:r>
      <w:r w:rsidR="00E55E6B">
        <w:rPr>
          <w:rFonts w:eastAsiaTheme="minorHAnsi"/>
          <w:lang w:eastAsia="en-US"/>
        </w:rPr>
        <w:t>nastavlja iznositi ovu točku dnevnog reda.</w:t>
      </w:r>
    </w:p>
    <w:p w14:paraId="09701585" w14:textId="234A22A8" w:rsidR="00E55E6B" w:rsidRDefault="00E55E6B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Ovom Odlukom za predstavnika Općine Velika Kopanica u Lokalnoj akcijskoj grupi Slavonska ravnica imenuje se Općinski načelnik ili osoba koju on ovlasti.</w:t>
      </w:r>
    </w:p>
    <w:p w14:paraId="68FB5536" w14:textId="0055F9A8" w:rsidR="00BB0E7A" w:rsidRDefault="00BB0E7A" w:rsidP="00BB0E7A">
      <w:pPr>
        <w:spacing w:line="276" w:lineRule="auto"/>
        <w:jc w:val="both"/>
        <w:rPr>
          <w:rFonts w:eastAsiaTheme="minorHAnsi"/>
          <w:lang w:eastAsia="en-US"/>
        </w:rPr>
      </w:pPr>
      <w:r w:rsidRPr="00304020">
        <w:rPr>
          <w:rFonts w:eastAsiaTheme="minorHAnsi"/>
          <w:lang w:eastAsia="en-US"/>
        </w:rPr>
        <w:lastRenderedPageBreak/>
        <w:t xml:space="preserve">Kako nema nikakvih komentara, pitanja i prijedloga, Predsjednik daje ovu točku </w:t>
      </w:r>
      <w:r w:rsidR="00793C36">
        <w:rPr>
          <w:rFonts w:eastAsiaTheme="minorHAnsi"/>
          <w:lang w:eastAsia="en-US"/>
        </w:rPr>
        <w:t>d</w:t>
      </w:r>
      <w:r w:rsidRPr="00304020">
        <w:rPr>
          <w:rFonts w:eastAsiaTheme="minorHAnsi"/>
          <w:lang w:eastAsia="en-US"/>
        </w:rPr>
        <w:t xml:space="preserve">nevnog reda na glasanje. </w:t>
      </w:r>
    </w:p>
    <w:p w14:paraId="35DB8213" w14:textId="77777777" w:rsidR="00E55E6B" w:rsidRPr="002C1030" w:rsidRDefault="00E55E6B" w:rsidP="00E55E6B">
      <w:pPr>
        <w:spacing w:line="276" w:lineRule="auto"/>
        <w:jc w:val="both"/>
      </w:pPr>
      <w:r w:rsidRPr="00E55E6B">
        <w:t>Prijedlog Odluke o imenovanju predstavnika Općine Velika Kopanica u LAG Slavonska ravnica</w:t>
      </w:r>
      <w:r>
        <w:t xml:space="preserve"> </w:t>
      </w:r>
      <w:r w:rsidRPr="002C1030">
        <w:rPr>
          <w:rFonts w:eastAsiaTheme="minorHAnsi"/>
          <w:lang w:eastAsia="en-US"/>
        </w:rPr>
        <w:t>je javnim glasovanjem usvojen</w:t>
      </w:r>
      <w:r>
        <w:rPr>
          <w:rFonts w:eastAsiaTheme="minorHAnsi"/>
          <w:lang w:eastAsia="en-US"/>
        </w:rPr>
        <w:t xml:space="preserve"> jednoglasno </w:t>
      </w:r>
      <w:r w:rsidRPr="00C872A9">
        <w:rPr>
          <w:rFonts w:eastAsiaTheme="minorHAnsi"/>
          <w:bCs/>
        </w:rPr>
        <w:t>(</w:t>
      </w:r>
      <w:r>
        <w:rPr>
          <w:rFonts w:eastAsiaTheme="minorHAnsi"/>
          <w:bCs/>
        </w:rPr>
        <w:t>8</w:t>
      </w:r>
      <w:r w:rsidRPr="00C872A9">
        <w:rPr>
          <w:rFonts w:eastAsiaTheme="minorHAnsi"/>
          <w:bCs/>
        </w:rPr>
        <w:t xml:space="preserve"> glasova ZA).</w:t>
      </w:r>
    </w:p>
    <w:p w14:paraId="01D08D0D" w14:textId="77777777" w:rsidR="00E55E6B" w:rsidRPr="00E55E6B" w:rsidRDefault="00E55E6B" w:rsidP="00BB0E7A">
      <w:pPr>
        <w:spacing w:line="276" w:lineRule="auto"/>
        <w:jc w:val="both"/>
        <w:rPr>
          <w:rFonts w:eastAsiaTheme="minorHAnsi"/>
          <w:lang w:eastAsia="en-US"/>
        </w:rPr>
      </w:pPr>
    </w:p>
    <w:p w14:paraId="6C92C536" w14:textId="77777777" w:rsidR="005162E6" w:rsidRDefault="005162E6" w:rsidP="00742189">
      <w:pPr>
        <w:spacing w:line="276" w:lineRule="auto"/>
        <w:jc w:val="both"/>
        <w:rPr>
          <w:rFonts w:eastAsiaTheme="minorHAnsi"/>
          <w:b/>
          <w:bCs/>
          <w:lang w:eastAsia="en-US"/>
        </w:rPr>
      </w:pPr>
    </w:p>
    <w:p w14:paraId="2E7A3ED8" w14:textId="2014C2AD" w:rsidR="00144CB5" w:rsidRDefault="00BB0E7A" w:rsidP="00742189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BB0E7A">
        <w:rPr>
          <w:rFonts w:eastAsiaTheme="minorHAnsi"/>
          <w:b/>
          <w:bCs/>
          <w:lang w:eastAsia="en-US"/>
        </w:rPr>
        <w:t xml:space="preserve">TOČKA </w:t>
      </w:r>
      <w:r w:rsidR="00464DFE">
        <w:rPr>
          <w:rFonts w:eastAsiaTheme="minorHAnsi"/>
          <w:b/>
          <w:bCs/>
          <w:lang w:eastAsia="en-US"/>
        </w:rPr>
        <w:t>8</w:t>
      </w:r>
      <w:r w:rsidRPr="00BB0E7A">
        <w:rPr>
          <w:rFonts w:eastAsiaTheme="minorHAnsi"/>
          <w:b/>
          <w:bCs/>
          <w:lang w:eastAsia="en-US"/>
        </w:rPr>
        <w:t>: Razno</w:t>
      </w:r>
    </w:p>
    <w:p w14:paraId="26D66DD2" w14:textId="16DDE47B" w:rsidR="00BB0E7A" w:rsidRDefault="00BB0E7A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</w:t>
      </w:r>
      <w:r w:rsidR="00464DFE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 xml:space="preserve">. točku dnevnog reda i </w:t>
      </w:r>
      <w:r w:rsidR="00C65AE5">
        <w:rPr>
          <w:rFonts w:eastAsiaTheme="minorHAnsi"/>
          <w:lang w:eastAsia="en-US"/>
        </w:rPr>
        <w:t>iznosi aktualnosti u Općini. P</w:t>
      </w:r>
      <w:r w:rsidR="00464DFE">
        <w:rPr>
          <w:rFonts w:eastAsiaTheme="minorHAnsi"/>
          <w:lang w:eastAsia="en-US"/>
        </w:rPr>
        <w:t>oziva sve na obilježavanje dana sv.Nikole u Društveni dom u Velikoj Kopanici gdje će biti organiziran zabavni program za djecu i podjela poklona.</w:t>
      </w:r>
      <w:r>
        <w:rPr>
          <w:rFonts w:eastAsiaTheme="minorHAnsi"/>
          <w:lang w:eastAsia="en-US"/>
        </w:rPr>
        <w:t xml:space="preserve"> </w:t>
      </w:r>
      <w:r w:rsidR="00C65AE5">
        <w:rPr>
          <w:rFonts w:eastAsiaTheme="minorHAnsi"/>
          <w:lang w:eastAsia="en-US"/>
        </w:rPr>
        <w:t xml:space="preserve">U tijeku je Javni poziv za sudjelovanje u otvorenom savjetovanju u donošenju prijedloga plana upravljanja imovinom u vlasništvu Općine Velika Kopanica. Također je aktualan i Javni poziv za poticanje poduzetnika. </w:t>
      </w:r>
    </w:p>
    <w:p w14:paraId="6E116110" w14:textId="20F7BD22" w:rsidR="00C65AE5" w:rsidRDefault="00C65AE5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Advent u Općini Velika Kopanica će se održati 17. prosinca 2023.godine.</w:t>
      </w:r>
    </w:p>
    <w:p w14:paraId="192D20E5" w14:textId="77777777" w:rsidR="00C65AE5" w:rsidRDefault="00C65AE5" w:rsidP="00742189">
      <w:pPr>
        <w:spacing w:line="276" w:lineRule="auto"/>
        <w:jc w:val="both"/>
        <w:rPr>
          <w:rFonts w:eastAsiaTheme="minorHAnsi"/>
          <w:lang w:eastAsia="en-US"/>
        </w:rPr>
      </w:pPr>
    </w:p>
    <w:p w14:paraId="659ED6FC" w14:textId="65CBD748" w:rsidR="00742189" w:rsidRDefault="00347DAC" w:rsidP="00F20A88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Kako nema nikakvih danjih pitanja i komentara, Predsjednik zatvara sjednicu u 20:</w:t>
      </w:r>
      <w:r w:rsidR="00C65AE5">
        <w:rPr>
          <w:rFonts w:eastAsiaTheme="minorHAnsi"/>
          <w:lang w:eastAsia="en-US"/>
        </w:rPr>
        <w:t>00</w:t>
      </w:r>
      <w:r w:rsidR="00E33162">
        <w:rPr>
          <w:rFonts w:eastAsiaTheme="minorHAnsi"/>
          <w:lang w:eastAsia="en-US"/>
        </w:rPr>
        <w:t xml:space="preserve"> </w:t>
      </w:r>
      <w:r w:rsidR="00C65AE5">
        <w:rPr>
          <w:rFonts w:eastAsiaTheme="minorHAnsi"/>
          <w:lang w:eastAsia="en-US"/>
        </w:rPr>
        <w:t>sati</w:t>
      </w:r>
      <w:r>
        <w:rPr>
          <w:rFonts w:eastAsiaTheme="minorHAnsi"/>
          <w:lang w:eastAsia="en-US"/>
        </w:rPr>
        <w:t>.</w:t>
      </w:r>
    </w:p>
    <w:p w14:paraId="286C71EF" w14:textId="77777777" w:rsidR="00C65AE5" w:rsidRDefault="00C65AE5" w:rsidP="00F20A88">
      <w:pPr>
        <w:spacing w:line="276" w:lineRule="auto"/>
        <w:jc w:val="both"/>
        <w:rPr>
          <w:rFonts w:eastAsiaTheme="minorHAnsi"/>
          <w:lang w:eastAsia="en-US"/>
        </w:rPr>
      </w:pPr>
    </w:p>
    <w:p w14:paraId="4C187AAD" w14:textId="77777777" w:rsidR="00C65AE5" w:rsidRPr="00F20A88" w:rsidRDefault="00C65AE5" w:rsidP="00F20A88">
      <w:pPr>
        <w:spacing w:line="276" w:lineRule="auto"/>
        <w:jc w:val="both"/>
        <w:rPr>
          <w:rFonts w:eastAsiaTheme="minorHAnsi"/>
          <w:lang w:eastAsia="en-US"/>
        </w:rPr>
      </w:pPr>
    </w:p>
    <w:p w14:paraId="4D7FCACD" w14:textId="7A7EB06E" w:rsidR="000D0109" w:rsidRPr="000D0109" w:rsidRDefault="000D0109" w:rsidP="004B406C">
      <w:pPr>
        <w:spacing w:line="276" w:lineRule="auto"/>
        <w:jc w:val="both"/>
        <w:rPr>
          <w:bCs/>
        </w:rPr>
      </w:pPr>
    </w:p>
    <w:p w14:paraId="6395E435" w14:textId="44A68016" w:rsidR="00B6797B" w:rsidRPr="00954F62" w:rsidRDefault="00B6797B" w:rsidP="00B6797B">
      <w:pPr>
        <w:spacing w:line="276" w:lineRule="auto"/>
        <w:jc w:val="both"/>
        <w:rPr>
          <w:rFonts w:eastAsiaTheme="minorHAnsi"/>
          <w:lang w:eastAsia="en-US"/>
        </w:rPr>
      </w:pPr>
      <w:r w:rsidRPr="00954F62">
        <w:rPr>
          <w:rFonts w:eastAsiaTheme="minorHAnsi"/>
          <w:lang w:eastAsia="en-US"/>
        </w:rPr>
        <w:t xml:space="preserve">     </w:t>
      </w:r>
      <w:r w:rsidR="00C65AE5">
        <w:rPr>
          <w:rFonts w:eastAsiaTheme="minorHAnsi"/>
          <w:lang w:eastAsia="en-US"/>
        </w:rPr>
        <w:t xml:space="preserve">   </w:t>
      </w:r>
      <w:r w:rsidRPr="00954F62">
        <w:rPr>
          <w:rFonts w:eastAsiaTheme="minorHAnsi"/>
          <w:lang w:eastAsia="en-US"/>
        </w:rPr>
        <w:t xml:space="preserve">  </w:t>
      </w:r>
      <w:r w:rsidR="00C65AE5">
        <w:rPr>
          <w:rFonts w:eastAsiaTheme="minorHAnsi"/>
          <w:lang w:eastAsia="en-US"/>
        </w:rPr>
        <w:t xml:space="preserve">  </w:t>
      </w:r>
      <w:r w:rsidRPr="00954F62">
        <w:rPr>
          <w:rFonts w:eastAsiaTheme="minorHAnsi"/>
          <w:lang w:eastAsia="en-US"/>
        </w:rPr>
        <w:t>Zapisniča</w:t>
      </w:r>
      <w:r w:rsidR="00B8790C">
        <w:rPr>
          <w:rFonts w:eastAsiaTheme="minorHAnsi"/>
          <w:lang w:eastAsia="en-US"/>
        </w:rPr>
        <w:t>r</w:t>
      </w:r>
      <w:r w:rsidRPr="00954F62">
        <w:rPr>
          <w:rFonts w:eastAsiaTheme="minorHAnsi"/>
          <w:lang w:eastAsia="en-US"/>
        </w:rPr>
        <w:t xml:space="preserve">           </w:t>
      </w:r>
      <w:r w:rsidRPr="00954F62">
        <w:rPr>
          <w:rFonts w:eastAsiaTheme="minorHAnsi"/>
          <w:lang w:eastAsia="en-US"/>
        </w:rPr>
        <w:tab/>
      </w:r>
      <w:r w:rsidRPr="00954F62">
        <w:rPr>
          <w:rFonts w:eastAsiaTheme="minorHAnsi"/>
          <w:lang w:eastAsia="en-US"/>
        </w:rPr>
        <w:tab/>
        <w:t xml:space="preserve">                                 Predsjednik Općinskog vijeća </w:t>
      </w:r>
    </w:p>
    <w:p w14:paraId="3CA16B57" w14:textId="0389CF42" w:rsidR="009D02D4" w:rsidRDefault="00B8790C" w:rsidP="00B8790C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="00B6797B" w:rsidRPr="00954F62">
        <w:rPr>
          <w:rFonts w:eastAsiaTheme="minorHAnsi"/>
          <w:b/>
          <w:lang w:eastAsia="en-US"/>
        </w:rPr>
        <w:t xml:space="preserve"> </w:t>
      </w:r>
      <w:r w:rsidR="00C65AE5">
        <w:rPr>
          <w:rFonts w:eastAsiaTheme="minorHAnsi"/>
          <w:b/>
          <w:lang w:eastAsia="en-US"/>
        </w:rPr>
        <w:t>Željko Butorac, bacc.oec.</w:t>
      </w:r>
      <w:r w:rsidR="00B6797B" w:rsidRPr="00954F62">
        <w:rPr>
          <w:rFonts w:eastAsiaTheme="minorHAnsi"/>
          <w:b/>
          <w:lang w:eastAsia="en-US"/>
        </w:rPr>
        <w:tab/>
        <w:t xml:space="preserve">                       </w:t>
      </w:r>
      <w:r>
        <w:rPr>
          <w:rFonts w:eastAsiaTheme="minorHAnsi"/>
          <w:b/>
          <w:lang w:eastAsia="en-US"/>
        </w:rPr>
        <w:t xml:space="preserve">       </w:t>
      </w:r>
      <w:r w:rsidR="00C65AE5">
        <w:rPr>
          <w:rFonts w:eastAsiaTheme="minorHAnsi"/>
          <w:b/>
          <w:lang w:eastAsia="en-US"/>
        </w:rPr>
        <w:t xml:space="preserve">           </w:t>
      </w:r>
      <w:r>
        <w:rPr>
          <w:rFonts w:eastAsiaTheme="minorHAnsi"/>
          <w:b/>
          <w:lang w:eastAsia="en-US"/>
        </w:rPr>
        <w:t xml:space="preserve">    </w:t>
      </w:r>
      <w:r w:rsidR="00B6797B" w:rsidRPr="00954F62">
        <w:rPr>
          <w:rFonts w:eastAsia="Calibri"/>
          <w:b/>
          <w:lang w:eastAsia="sr-Cyrl-RS"/>
        </w:rPr>
        <w:t>Tomislav Jagić, mag.ing.silv.</w:t>
      </w:r>
      <w:r w:rsidR="00B6797B" w:rsidRPr="00954F62">
        <w:rPr>
          <w:rFonts w:eastAsiaTheme="minorHAnsi"/>
          <w:lang w:eastAsia="en-US"/>
        </w:rPr>
        <w:t xml:space="preserve">       </w:t>
      </w:r>
    </w:p>
    <w:sectPr w:rsidR="009D0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AA56E5"/>
    <w:multiLevelType w:val="hybridMultilevel"/>
    <w:tmpl w:val="C52E02DE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B1D7D4A"/>
    <w:multiLevelType w:val="hybridMultilevel"/>
    <w:tmpl w:val="D85013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65717B"/>
    <w:multiLevelType w:val="hybridMultilevel"/>
    <w:tmpl w:val="BEB0F86A"/>
    <w:lvl w:ilvl="0" w:tplc="BEEE22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000D6"/>
    <w:multiLevelType w:val="hybridMultilevel"/>
    <w:tmpl w:val="44749CF2"/>
    <w:lvl w:ilvl="0" w:tplc="A734EF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2106EA"/>
    <w:multiLevelType w:val="hybridMultilevel"/>
    <w:tmpl w:val="FE14F9C2"/>
    <w:lvl w:ilvl="0" w:tplc="443E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843E80"/>
    <w:multiLevelType w:val="hybridMultilevel"/>
    <w:tmpl w:val="22ECFF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C0D5A"/>
    <w:multiLevelType w:val="hybridMultilevel"/>
    <w:tmpl w:val="2362C41C"/>
    <w:lvl w:ilvl="0" w:tplc="F620C328">
      <w:start w:val="1"/>
      <w:numFmt w:val="lowerLetter"/>
      <w:lvlText w:val="%1)"/>
      <w:lvlJc w:val="left"/>
      <w:pPr>
        <w:ind w:left="1776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8115FA1"/>
    <w:multiLevelType w:val="hybridMultilevel"/>
    <w:tmpl w:val="EBA6F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95D5B"/>
    <w:multiLevelType w:val="hybridMultilevel"/>
    <w:tmpl w:val="3958386C"/>
    <w:lvl w:ilvl="0" w:tplc="F0B6F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251977"/>
    <w:multiLevelType w:val="hybridMultilevel"/>
    <w:tmpl w:val="69C40992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A3CDA"/>
    <w:multiLevelType w:val="hybridMultilevel"/>
    <w:tmpl w:val="AEF69B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222BED"/>
    <w:multiLevelType w:val="hybridMultilevel"/>
    <w:tmpl w:val="D6AE7E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1356CA"/>
    <w:multiLevelType w:val="hybridMultilevel"/>
    <w:tmpl w:val="827C3F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230731"/>
    <w:multiLevelType w:val="hybridMultilevel"/>
    <w:tmpl w:val="01384202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20596F"/>
    <w:multiLevelType w:val="hybridMultilevel"/>
    <w:tmpl w:val="74D4891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1991982"/>
    <w:multiLevelType w:val="hybridMultilevel"/>
    <w:tmpl w:val="3958386C"/>
    <w:lvl w:ilvl="0" w:tplc="F0B6F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083258"/>
    <w:multiLevelType w:val="hybridMultilevel"/>
    <w:tmpl w:val="5B065D8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11759"/>
    <w:multiLevelType w:val="hybridMultilevel"/>
    <w:tmpl w:val="CDE08C0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150E0F"/>
    <w:multiLevelType w:val="hybridMultilevel"/>
    <w:tmpl w:val="BF44390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0B67FF"/>
    <w:multiLevelType w:val="hybridMultilevel"/>
    <w:tmpl w:val="7BD03CC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A1D6D"/>
    <w:multiLevelType w:val="hybridMultilevel"/>
    <w:tmpl w:val="5882E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DB72D6"/>
    <w:multiLevelType w:val="hybridMultilevel"/>
    <w:tmpl w:val="95EE316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7C7D93"/>
    <w:multiLevelType w:val="hybridMultilevel"/>
    <w:tmpl w:val="56F447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9701FE"/>
    <w:multiLevelType w:val="hybridMultilevel"/>
    <w:tmpl w:val="2E90B196"/>
    <w:lvl w:ilvl="0" w:tplc="309074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948E3"/>
    <w:multiLevelType w:val="hybridMultilevel"/>
    <w:tmpl w:val="6C7A04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53A3B"/>
    <w:multiLevelType w:val="hybridMultilevel"/>
    <w:tmpl w:val="3934C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8697E"/>
    <w:multiLevelType w:val="hybridMultilevel"/>
    <w:tmpl w:val="BF080C9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681425"/>
    <w:multiLevelType w:val="hybridMultilevel"/>
    <w:tmpl w:val="980EE0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325D9A"/>
    <w:multiLevelType w:val="hybridMultilevel"/>
    <w:tmpl w:val="FA90FB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4B316A"/>
    <w:multiLevelType w:val="hybridMultilevel"/>
    <w:tmpl w:val="0D62A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F90ED5"/>
    <w:multiLevelType w:val="hybridMultilevel"/>
    <w:tmpl w:val="4E440B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E1395"/>
    <w:multiLevelType w:val="hybridMultilevel"/>
    <w:tmpl w:val="B8CE45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4E0F7E"/>
    <w:multiLevelType w:val="hybridMultilevel"/>
    <w:tmpl w:val="1EF62904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D5731"/>
    <w:multiLevelType w:val="hybridMultilevel"/>
    <w:tmpl w:val="AE660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021093">
    <w:abstractNumId w:val="15"/>
  </w:num>
  <w:num w:numId="2" w16cid:durableId="442531212">
    <w:abstractNumId w:val="2"/>
  </w:num>
  <w:num w:numId="3" w16cid:durableId="665322024">
    <w:abstractNumId w:val="3"/>
  </w:num>
  <w:num w:numId="4" w16cid:durableId="342098627">
    <w:abstractNumId w:val="27"/>
  </w:num>
  <w:num w:numId="5" w16cid:durableId="1095829106">
    <w:abstractNumId w:val="7"/>
  </w:num>
  <w:num w:numId="6" w16cid:durableId="1025060963">
    <w:abstractNumId w:val="29"/>
  </w:num>
  <w:num w:numId="7" w16cid:durableId="750812256">
    <w:abstractNumId w:val="18"/>
  </w:num>
  <w:num w:numId="8" w16cid:durableId="1109197719">
    <w:abstractNumId w:val="10"/>
  </w:num>
  <w:num w:numId="9" w16cid:durableId="1662660189">
    <w:abstractNumId w:val="4"/>
  </w:num>
  <w:num w:numId="10" w16cid:durableId="1406564718">
    <w:abstractNumId w:val="0"/>
  </w:num>
  <w:num w:numId="11" w16cid:durableId="924269527">
    <w:abstractNumId w:val="1"/>
  </w:num>
  <w:num w:numId="12" w16cid:durableId="1866744625">
    <w:abstractNumId w:val="9"/>
  </w:num>
  <w:num w:numId="13" w16cid:durableId="595214627">
    <w:abstractNumId w:val="19"/>
  </w:num>
  <w:num w:numId="14" w16cid:durableId="831413677">
    <w:abstractNumId w:val="11"/>
  </w:num>
  <w:num w:numId="15" w16cid:durableId="287711749">
    <w:abstractNumId w:val="12"/>
  </w:num>
  <w:num w:numId="16" w16cid:durableId="1384865920">
    <w:abstractNumId w:val="34"/>
  </w:num>
  <w:num w:numId="17" w16cid:durableId="934243790">
    <w:abstractNumId w:val="37"/>
  </w:num>
  <w:num w:numId="18" w16cid:durableId="1062800150">
    <w:abstractNumId w:val="8"/>
  </w:num>
  <w:num w:numId="19" w16cid:durableId="1471704670">
    <w:abstractNumId w:val="28"/>
  </w:num>
  <w:num w:numId="20" w16cid:durableId="1298417359">
    <w:abstractNumId w:val="23"/>
  </w:num>
  <w:num w:numId="21" w16cid:durableId="332027661">
    <w:abstractNumId w:val="36"/>
  </w:num>
  <w:num w:numId="22" w16cid:durableId="119808220">
    <w:abstractNumId w:val="20"/>
  </w:num>
  <w:num w:numId="23" w16cid:durableId="1139301210">
    <w:abstractNumId w:val="25"/>
  </w:num>
  <w:num w:numId="24" w16cid:durableId="2032024383">
    <w:abstractNumId w:val="21"/>
  </w:num>
  <w:num w:numId="25" w16cid:durableId="249700003">
    <w:abstractNumId w:val="17"/>
  </w:num>
  <w:num w:numId="26" w16cid:durableId="1965186886">
    <w:abstractNumId w:val="22"/>
  </w:num>
  <w:num w:numId="27" w16cid:durableId="2058580591">
    <w:abstractNumId w:val="6"/>
  </w:num>
  <w:num w:numId="28" w16cid:durableId="700979317">
    <w:abstractNumId w:val="13"/>
  </w:num>
  <w:num w:numId="29" w16cid:durableId="1703480816">
    <w:abstractNumId w:val="30"/>
  </w:num>
  <w:num w:numId="30" w16cid:durableId="1186796027">
    <w:abstractNumId w:val="5"/>
  </w:num>
  <w:num w:numId="31" w16cid:durableId="1546259849">
    <w:abstractNumId w:val="35"/>
  </w:num>
  <w:num w:numId="32" w16cid:durableId="1898782908">
    <w:abstractNumId w:val="31"/>
  </w:num>
  <w:num w:numId="33" w16cid:durableId="1282610645">
    <w:abstractNumId w:val="26"/>
  </w:num>
  <w:num w:numId="34" w16cid:durableId="930357046">
    <w:abstractNumId w:val="14"/>
  </w:num>
  <w:num w:numId="35" w16cid:durableId="449664655">
    <w:abstractNumId w:val="24"/>
  </w:num>
  <w:num w:numId="36" w16cid:durableId="766269931">
    <w:abstractNumId w:val="32"/>
  </w:num>
  <w:num w:numId="37" w16cid:durableId="2041928831">
    <w:abstractNumId w:val="33"/>
  </w:num>
  <w:num w:numId="38" w16cid:durableId="14046405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ED"/>
    <w:rsid w:val="00002E58"/>
    <w:rsid w:val="00013254"/>
    <w:rsid w:val="000156F4"/>
    <w:rsid w:val="00015975"/>
    <w:rsid w:val="00016A51"/>
    <w:rsid w:val="00030CD6"/>
    <w:rsid w:val="00043A60"/>
    <w:rsid w:val="00047510"/>
    <w:rsid w:val="000637B0"/>
    <w:rsid w:val="00063AA7"/>
    <w:rsid w:val="0006587B"/>
    <w:rsid w:val="00071D8D"/>
    <w:rsid w:val="00082820"/>
    <w:rsid w:val="00085D94"/>
    <w:rsid w:val="00097EDE"/>
    <w:rsid w:val="000A53D0"/>
    <w:rsid w:val="000B0CFA"/>
    <w:rsid w:val="000B6FD7"/>
    <w:rsid w:val="000C5E16"/>
    <w:rsid w:val="000D0109"/>
    <w:rsid w:val="000D0EFE"/>
    <w:rsid w:val="000D3A43"/>
    <w:rsid w:val="000D7FEC"/>
    <w:rsid w:val="000F2532"/>
    <w:rsid w:val="000F54F0"/>
    <w:rsid w:val="000F7703"/>
    <w:rsid w:val="001175E0"/>
    <w:rsid w:val="00120557"/>
    <w:rsid w:val="00144CB5"/>
    <w:rsid w:val="00145C57"/>
    <w:rsid w:val="00164621"/>
    <w:rsid w:val="001801FE"/>
    <w:rsid w:val="00187AB5"/>
    <w:rsid w:val="001904B2"/>
    <w:rsid w:val="001A0602"/>
    <w:rsid w:val="001B7208"/>
    <w:rsid w:val="001C095E"/>
    <w:rsid w:val="001C15B2"/>
    <w:rsid w:val="001C15BD"/>
    <w:rsid w:val="001C61B0"/>
    <w:rsid w:val="001C6470"/>
    <w:rsid w:val="001D191E"/>
    <w:rsid w:val="001D1FF5"/>
    <w:rsid w:val="001E27B3"/>
    <w:rsid w:val="001E31AD"/>
    <w:rsid w:val="001E5A91"/>
    <w:rsid w:val="001F269E"/>
    <w:rsid w:val="002058CB"/>
    <w:rsid w:val="00213B71"/>
    <w:rsid w:val="002143E8"/>
    <w:rsid w:val="00214DAB"/>
    <w:rsid w:val="00214E18"/>
    <w:rsid w:val="002220B0"/>
    <w:rsid w:val="00224058"/>
    <w:rsid w:val="002353F9"/>
    <w:rsid w:val="0024059B"/>
    <w:rsid w:val="00257303"/>
    <w:rsid w:val="00257DFE"/>
    <w:rsid w:val="002607C9"/>
    <w:rsid w:val="00271E4F"/>
    <w:rsid w:val="00275F31"/>
    <w:rsid w:val="00277256"/>
    <w:rsid w:val="00282946"/>
    <w:rsid w:val="002834DC"/>
    <w:rsid w:val="00284C57"/>
    <w:rsid w:val="002A1626"/>
    <w:rsid w:val="002A27E2"/>
    <w:rsid w:val="002A3098"/>
    <w:rsid w:val="002B29DC"/>
    <w:rsid w:val="002C0453"/>
    <w:rsid w:val="002C1030"/>
    <w:rsid w:val="00306E3F"/>
    <w:rsid w:val="0031125C"/>
    <w:rsid w:val="00317663"/>
    <w:rsid w:val="003240A8"/>
    <w:rsid w:val="003414F7"/>
    <w:rsid w:val="00342402"/>
    <w:rsid w:val="00347DAC"/>
    <w:rsid w:val="003564A0"/>
    <w:rsid w:val="003606EF"/>
    <w:rsid w:val="003608A1"/>
    <w:rsid w:val="0036201F"/>
    <w:rsid w:val="003649EC"/>
    <w:rsid w:val="003701A6"/>
    <w:rsid w:val="00372BC6"/>
    <w:rsid w:val="00373D3D"/>
    <w:rsid w:val="003944D3"/>
    <w:rsid w:val="003A3EE9"/>
    <w:rsid w:val="003A681E"/>
    <w:rsid w:val="003A696C"/>
    <w:rsid w:val="003D0C8D"/>
    <w:rsid w:val="003D47D2"/>
    <w:rsid w:val="004143FA"/>
    <w:rsid w:val="004276A7"/>
    <w:rsid w:val="004362D6"/>
    <w:rsid w:val="004416AA"/>
    <w:rsid w:val="004430BD"/>
    <w:rsid w:val="00464DFE"/>
    <w:rsid w:val="00465F12"/>
    <w:rsid w:val="00477EE6"/>
    <w:rsid w:val="004851F4"/>
    <w:rsid w:val="004A60FF"/>
    <w:rsid w:val="004B406C"/>
    <w:rsid w:val="004B643E"/>
    <w:rsid w:val="004C7222"/>
    <w:rsid w:val="004C7847"/>
    <w:rsid w:val="004D3FFB"/>
    <w:rsid w:val="004D5722"/>
    <w:rsid w:val="004D5E92"/>
    <w:rsid w:val="004E2716"/>
    <w:rsid w:val="004E3CA8"/>
    <w:rsid w:val="004E706F"/>
    <w:rsid w:val="004F0B09"/>
    <w:rsid w:val="004F6CE3"/>
    <w:rsid w:val="004F7F54"/>
    <w:rsid w:val="00510BCA"/>
    <w:rsid w:val="005162E6"/>
    <w:rsid w:val="00527CA2"/>
    <w:rsid w:val="00555A90"/>
    <w:rsid w:val="0056648D"/>
    <w:rsid w:val="005717DB"/>
    <w:rsid w:val="00572DD6"/>
    <w:rsid w:val="00592A16"/>
    <w:rsid w:val="00593057"/>
    <w:rsid w:val="00594CFD"/>
    <w:rsid w:val="005A1E70"/>
    <w:rsid w:val="005A2A48"/>
    <w:rsid w:val="005C1E82"/>
    <w:rsid w:val="005C5DE3"/>
    <w:rsid w:val="005C633A"/>
    <w:rsid w:val="005D1BE9"/>
    <w:rsid w:val="005E70F9"/>
    <w:rsid w:val="006001DB"/>
    <w:rsid w:val="00603C06"/>
    <w:rsid w:val="00614DAE"/>
    <w:rsid w:val="00622B96"/>
    <w:rsid w:val="006312A9"/>
    <w:rsid w:val="00632E96"/>
    <w:rsid w:val="006469A2"/>
    <w:rsid w:val="00656467"/>
    <w:rsid w:val="00660E0B"/>
    <w:rsid w:val="00683138"/>
    <w:rsid w:val="006877F1"/>
    <w:rsid w:val="00697E74"/>
    <w:rsid w:val="006A5A2D"/>
    <w:rsid w:val="006A6772"/>
    <w:rsid w:val="006A6B59"/>
    <w:rsid w:val="006A7F76"/>
    <w:rsid w:val="006B01C1"/>
    <w:rsid w:val="006B05BC"/>
    <w:rsid w:val="006C4658"/>
    <w:rsid w:val="006D134D"/>
    <w:rsid w:val="006F1E4B"/>
    <w:rsid w:val="00701552"/>
    <w:rsid w:val="00704292"/>
    <w:rsid w:val="00704E44"/>
    <w:rsid w:val="007152CB"/>
    <w:rsid w:val="00734F36"/>
    <w:rsid w:val="00737602"/>
    <w:rsid w:val="00737BEC"/>
    <w:rsid w:val="00737E04"/>
    <w:rsid w:val="00742189"/>
    <w:rsid w:val="00742D3F"/>
    <w:rsid w:val="007453ED"/>
    <w:rsid w:val="00756C2B"/>
    <w:rsid w:val="00761A6A"/>
    <w:rsid w:val="00774EF0"/>
    <w:rsid w:val="007754BB"/>
    <w:rsid w:val="00786F6F"/>
    <w:rsid w:val="00793C36"/>
    <w:rsid w:val="00811705"/>
    <w:rsid w:val="00813499"/>
    <w:rsid w:val="00813E3E"/>
    <w:rsid w:val="00817442"/>
    <w:rsid w:val="00835EBD"/>
    <w:rsid w:val="008433AD"/>
    <w:rsid w:val="00850787"/>
    <w:rsid w:val="00855F7A"/>
    <w:rsid w:val="00863FA0"/>
    <w:rsid w:val="00865587"/>
    <w:rsid w:val="00870EA9"/>
    <w:rsid w:val="00877C94"/>
    <w:rsid w:val="008858EB"/>
    <w:rsid w:val="00890F26"/>
    <w:rsid w:val="00893955"/>
    <w:rsid w:val="008A203D"/>
    <w:rsid w:val="008A6C3C"/>
    <w:rsid w:val="008C6678"/>
    <w:rsid w:val="008D2147"/>
    <w:rsid w:val="008D7676"/>
    <w:rsid w:val="008E1242"/>
    <w:rsid w:val="008E7854"/>
    <w:rsid w:val="008F3C8E"/>
    <w:rsid w:val="008F3DCB"/>
    <w:rsid w:val="008F4777"/>
    <w:rsid w:val="00914A0E"/>
    <w:rsid w:val="00931783"/>
    <w:rsid w:val="00940B73"/>
    <w:rsid w:val="0094187B"/>
    <w:rsid w:val="009425DB"/>
    <w:rsid w:val="00956E12"/>
    <w:rsid w:val="00970AB9"/>
    <w:rsid w:val="009767C4"/>
    <w:rsid w:val="00981306"/>
    <w:rsid w:val="00982180"/>
    <w:rsid w:val="00984262"/>
    <w:rsid w:val="00984C87"/>
    <w:rsid w:val="009A0932"/>
    <w:rsid w:val="009B0A19"/>
    <w:rsid w:val="009B1BDD"/>
    <w:rsid w:val="009B3D7A"/>
    <w:rsid w:val="009B6325"/>
    <w:rsid w:val="009C318F"/>
    <w:rsid w:val="009C7964"/>
    <w:rsid w:val="009D02D4"/>
    <w:rsid w:val="009D2DF6"/>
    <w:rsid w:val="009D4981"/>
    <w:rsid w:val="009E383F"/>
    <w:rsid w:val="00A103ED"/>
    <w:rsid w:val="00A135EE"/>
    <w:rsid w:val="00A53FB7"/>
    <w:rsid w:val="00A60834"/>
    <w:rsid w:val="00A73676"/>
    <w:rsid w:val="00A754F0"/>
    <w:rsid w:val="00A8641E"/>
    <w:rsid w:val="00A9710A"/>
    <w:rsid w:val="00AB2CB8"/>
    <w:rsid w:val="00AE1C5A"/>
    <w:rsid w:val="00AE2254"/>
    <w:rsid w:val="00AF40ED"/>
    <w:rsid w:val="00B0056B"/>
    <w:rsid w:val="00B0249E"/>
    <w:rsid w:val="00B054C6"/>
    <w:rsid w:val="00B146EF"/>
    <w:rsid w:val="00B203BF"/>
    <w:rsid w:val="00B269C7"/>
    <w:rsid w:val="00B36C69"/>
    <w:rsid w:val="00B36C6F"/>
    <w:rsid w:val="00B55CAF"/>
    <w:rsid w:val="00B55D2F"/>
    <w:rsid w:val="00B61E7E"/>
    <w:rsid w:val="00B63DE1"/>
    <w:rsid w:val="00B6797B"/>
    <w:rsid w:val="00B730C0"/>
    <w:rsid w:val="00B855E2"/>
    <w:rsid w:val="00B8790C"/>
    <w:rsid w:val="00B90A3E"/>
    <w:rsid w:val="00BA74B6"/>
    <w:rsid w:val="00BB0E7A"/>
    <w:rsid w:val="00BB5071"/>
    <w:rsid w:val="00BC2681"/>
    <w:rsid w:val="00BC46C8"/>
    <w:rsid w:val="00BD15F3"/>
    <w:rsid w:val="00BD31B0"/>
    <w:rsid w:val="00BE18EF"/>
    <w:rsid w:val="00BE5B54"/>
    <w:rsid w:val="00BF424B"/>
    <w:rsid w:val="00BF4C00"/>
    <w:rsid w:val="00BF74EB"/>
    <w:rsid w:val="00C02034"/>
    <w:rsid w:val="00C22341"/>
    <w:rsid w:val="00C33121"/>
    <w:rsid w:val="00C45DE8"/>
    <w:rsid w:val="00C47929"/>
    <w:rsid w:val="00C503C0"/>
    <w:rsid w:val="00C54123"/>
    <w:rsid w:val="00C65AE5"/>
    <w:rsid w:val="00C754EE"/>
    <w:rsid w:val="00C76D59"/>
    <w:rsid w:val="00C776EC"/>
    <w:rsid w:val="00C846FB"/>
    <w:rsid w:val="00C872A9"/>
    <w:rsid w:val="00C9381A"/>
    <w:rsid w:val="00C976FF"/>
    <w:rsid w:val="00CA1DA9"/>
    <w:rsid w:val="00CB09D3"/>
    <w:rsid w:val="00CC061F"/>
    <w:rsid w:val="00CD00D0"/>
    <w:rsid w:val="00CD6B9D"/>
    <w:rsid w:val="00CE26F1"/>
    <w:rsid w:val="00CE3929"/>
    <w:rsid w:val="00CF1829"/>
    <w:rsid w:val="00CF4342"/>
    <w:rsid w:val="00CF5F9A"/>
    <w:rsid w:val="00D12996"/>
    <w:rsid w:val="00D236F1"/>
    <w:rsid w:val="00D2381E"/>
    <w:rsid w:val="00D43D81"/>
    <w:rsid w:val="00D5106B"/>
    <w:rsid w:val="00D52B8B"/>
    <w:rsid w:val="00D5471D"/>
    <w:rsid w:val="00D60701"/>
    <w:rsid w:val="00D62C33"/>
    <w:rsid w:val="00D67922"/>
    <w:rsid w:val="00D92375"/>
    <w:rsid w:val="00DB04B8"/>
    <w:rsid w:val="00DB2F7B"/>
    <w:rsid w:val="00DC78FF"/>
    <w:rsid w:val="00DD4F82"/>
    <w:rsid w:val="00DE1569"/>
    <w:rsid w:val="00DE6189"/>
    <w:rsid w:val="00DF6373"/>
    <w:rsid w:val="00E006C2"/>
    <w:rsid w:val="00E02648"/>
    <w:rsid w:val="00E065F6"/>
    <w:rsid w:val="00E07962"/>
    <w:rsid w:val="00E17B73"/>
    <w:rsid w:val="00E20A50"/>
    <w:rsid w:val="00E31C43"/>
    <w:rsid w:val="00E33162"/>
    <w:rsid w:val="00E4515D"/>
    <w:rsid w:val="00E45B4F"/>
    <w:rsid w:val="00E52732"/>
    <w:rsid w:val="00E55E6B"/>
    <w:rsid w:val="00E63354"/>
    <w:rsid w:val="00E853E4"/>
    <w:rsid w:val="00E85BBE"/>
    <w:rsid w:val="00E9110B"/>
    <w:rsid w:val="00EA1698"/>
    <w:rsid w:val="00EA55DD"/>
    <w:rsid w:val="00EB18ED"/>
    <w:rsid w:val="00ED2C04"/>
    <w:rsid w:val="00EE458C"/>
    <w:rsid w:val="00EF3509"/>
    <w:rsid w:val="00F118C5"/>
    <w:rsid w:val="00F17BD4"/>
    <w:rsid w:val="00F20A88"/>
    <w:rsid w:val="00F3150D"/>
    <w:rsid w:val="00F43724"/>
    <w:rsid w:val="00F52C39"/>
    <w:rsid w:val="00F536CE"/>
    <w:rsid w:val="00F666E6"/>
    <w:rsid w:val="00F72766"/>
    <w:rsid w:val="00F7480F"/>
    <w:rsid w:val="00F9078B"/>
    <w:rsid w:val="00F92965"/>
    <w:rsid w:val="00F951FF"/>
    <w:rsid w:val="00F96F59"/>
    <w:rsid w:val="00FA49E1"/>
    <w:rsid w:val="00FB1DA0"/>
    <w:rsid w:val="00FB275E"/>
    <w:rsid w:val="00FB6DBE"/>
    <w:rsid w:val="00FC545D"/>
    <w:rsid w:val="00FE1F8B"/>
    <w:rsid w:val="00FE3268"/>
    <w:rsid w:val="00FF2DCC"/>
    <w:rsid w:val="00FF4EEE"/>
    <w:rsid w:val="00FF67B9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6A53"/>
  <w15:docId w15:val="{B9C1BA7A-C634-4ECD-83D9-66B1F078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103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03E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ijeloteksta2Char">
    <w:name w:val="Tijelo teksta 2 Char"/>
    <w:basedOn w:val="Zadanifontodlomka"/>
    <w:link w:val="Tijeloteksta2"/>
    <w:locked/>
    <w:rsid w:val="00A103ED"/>
    <w:rPr>
      <w:lang w:eastAsia="hr-HR"/>
    </w:rPr>
  </w:style>
  <w:style w:type="paragraph" w:styleId="Tijeloteksta2">
    <w:name w:val="Body Text 2"/>
    <w:basedOn w:val="Normal"/>
    <w:link w:val="Tijeloteksta2Char"/>
    <w:rsid w:val="00A103ED"/>
    <w:pPr>
      <w:suppressAutoHyphens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2Char1">
    <w:name w:val="Tijelo teksta 2 Char1"/>
    <w:basedOn w:val="Zadanifontodlomka"/>
    <w:uiPriority w:val="99"/>
    <w:semiHidden/>
    <w:rsid w:val="00A103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B61E7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61E7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A2A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BF74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zeljko-heimer-fame.from.hr/images/hr)sb-vk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Aplikacije</cp:lastModifiedBy>
  <cp:revision>7</cp:revision>
  <cp:lastPrinted>2021-06-04T09:19:00Z</cp:lastPrinted>
  <dcterms:created xsi:type="dcterms:W3CDTF">2023-12-08T07:48:00Z</dcterms:created>
  <dcterms:modified xsi:type="dcterms:W3CDTF">2023-12-08T09:51:00Z</dcterms:modified>
</cp:coreProperties>
</file>