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21171068" w:rsidR="00015975" w:rsidRPr="00015975" w:rsidRDefault="00015975" w:rsidP="00015975">
      <w:r w:rsidRPr="00015975">
        <w:t>KLASA: 02</w:t>
      </w:r>
      <w:r w:rsidR="00BC46C8">
        <w:t>4-03/23-01/</w:t>
      </w:r>
      <w:r w:rsidR="00E178AC">
        <w:t>45</w:t>
      </w:r>
    </w:p>
    <w:p w14:paraId="714318E8" w14:textId="29425DF1" w:rsidR="00015975" w:rsidRPr="00015975" w:rsidRDefault="00015975" w:rsidP="00015975">
      <w:r w:rsidRPr="00015975">
        <w:t>URBROJ: 217</w:t>
      </w:r>
      <w:r w:rsidR="00BC46C8">
        <w:t>8-</w:t>
      </w:r>
      <w:r w:rsidRPr="00015975">
        <w:t>12-03-2</w:t>
      </w:r>
      <w:r w:rsidR="00BC46C8">
        <w:t>3</w:t>
      </w:r>
      <w:r w:rsidRPr="00015975">
        <w:t>-</w:t>
      </w:r>
      <w:r w:rsidR="00E178AC">
        <w:t>4</w:t>
      </w:r>
    </w:p>
    <w:p w14:paraId="361F62DC" w14:textId="5B0839C0" w:rsidR="00015975" w:rsidRPr="00015975" w:rsidRDefault="00015975" w:rsidP="00015975">
      <w:r w:rsidRPr="00015975">
        <w:t xml:space="preserve">Velika Kopanica, </w:t>
      </w:r>
      <w:r w:rsidR="00F72766">
        <w:t>2</w:t>
      </w:r>
      <w:r w:rsidR="00A37BAE">
        <w:t>1</w:t>
      </w:r>
      <w:r w:rsidR="00F72766">
        <w:t xml:space="preserve">. </w:t>
      </w:r>
      <w:r w:rsidR="00A37BAE">
        <w:t>prosinca</w:t>
      </w:r>
      <w:r w:rsidRPr="00015975">
        <w:t xml:space="preserve"> 202</w:t>
      </w:r>
      <w:r w:rsidR="00BC46C8">
        <w:t>3</w:t>
      </w:r>
      <w:r w:rsidRPr="00015975">
        <w:t>. godine.</w:t>
      </w:r>
    </w:p>
    <w:p w14:paraId="19B8E472" w14:textId="77777777" w:rsidR="00A103ED" w:rsidRPr="00622B96" w:rsidRDefault="00A103ED" w:rsidP="00A103ED">
      <w:pPr>
        <w:spacing w:after="200" w:line="276" w:lineRule="auto"/>
        <w:rPr>
          <w:rFonts w:eastAsiaTheme="minorHAnsi"/>
          <w:lang w:eastAsia="en-US"/>
        </w:rPr>
      </w:pPr>
    </w:p>
    <w:p w14:paraId="27155773" w14:textId="06368AE0" w:rsidR="00BB5071" w:rsidRDefault="00A103ED" w:rsidP="004B406C">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15264F2F" w:rsidR="00BB5071" w:rsidRDefault="00224058" w:rsidP="004B406C">
      <w:pPr>
        <w:spacing w:line="276" w:lineRule="auto"/>
        <w:jc w:val="center"/>
        <w:rPr>
          <w:rFonts w:eastAsiaTheme="minorHAnsi"/>
          <w:b/>
          <w:lang w:eastAsia="en-US"/>
        </w:rPr>
      </w:pPr>
      <w:r>
        <w:rPr>
          <w:rFonts w:eastAsiaTheme="minorHAnsi"/>
          <w:b/>
          <w:lang w:eastAsia="en-US"/>
        </w:rPr>
        <w:t>s</w:t>
      </w:r>
      <w:r w:rsidR="00B55D2F">
        <w:rPr>
          <w:rFonts w:eastAsiaTheme="minorHAnsi"/>
          <w:b/>
          <w:lang w:eastAsia="en-US"/>
        </w:rPr>
        <w:t xml:space="preserve">a </w:t>
      </w:r>
      <w:r w:rsidR="00F72766">
        <w:rPr>
          <w:rFonts w:eastAsiaTheme="minorHAnsi"/>
          <w:b/>
          <w:lang w:eastAsia="en-US"/>
        </w:rPr>
        <w:t>2</w:t>
      </w:r>
      <w:r w:rsidR="00A37BAE">
        <w:rPr>
          <w:rFonts w:eastAsiaTheme="minorHAnsi"/>
          <w:b/>
          <w:lang w:eastAsia="en-US"/>
        </w:rPr>
        <w:t>1</w:t>
      </w:r>
      <w:r w:rsidR="00A103ED" w:rsidRPr="00622B96">
        <w:rPr>
          <w:rFonts w:eastAsiaTheme="minorHAnsi"/>
          <w:b/>
          <w:lang w:eastAsia="en-US"/>
        </w:rPr>
        <w:t>.</w:t>
      </w:r>
      <w:r w:rsidR="00614DAE" w:rsidRPr="00622B96">
        <w:rPr>
          <w:rFonts w:eastAsiaTheme="minorHAnsi"/>
          <w:b/>
          <w:lang w:eastAsia="en-US"/>
        </w:rPr>
        <w:t xml:space="preserve"> </w:t>
      </w:r>
      <w:r w:rsidR="00BB5071">
        <w:rPr>
          <w:rFonts w:eastAsiaTheme="minorHAnsi"/>
          <w:b/>
          <w:lang w:eastAsia="en-US"/>
        </w:rPr>
        <w:t>sjednice Općinskog vijeća</w:t>
      </w:r>
    </w:p>
    <w:p w14:paraId="5A008C7F" w14:textId="5D2C1171" w:rsidR="00A103ED" w:rsidRDefault="00BB5071" w:rsidP="00BB5071">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B5071">
      <w:pPr>
        <w:spacing w:line="276" w:lineRule="auto"/>
        <w:jc w:val="center"/>
        <w:rPr>
          <w:rFonts w:eastAsiaTheme="minorHAnsi"/>
          <w:lang w:eastAsia="en-US"/>
        </w:rPr>
      </w:pPr>
    </w:p>
    <w:p w14:paraId="621ABBE0" w14:textId="0046FD27" w:rsidR="00614DAE" w:rsidRDefault="00A103ED" w:rsidP="004B406C">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F72766">
        <w:rPr>
          <w:rFonts w:eastAsiaTheme="minorHAnsi"/>
          <w:lang w:eastAsia="en-US"/>
        </w:rPr>
        <w:t>2</w:t>
      </w:r>
      <w:r w:rsidR="00A37BAE">
        <w:rPr>
          <w:rFonts w:eastAsiaTheme="minorHAnsi"/>
          <w:lang w:eastAsia="en-US"/>
        </w:rPr>
        <w:t>1</w:t>
      </w:r>
      <w:r w:rsidR="000D0109">
        <w:rPr>
          <w:rFonts w:eastAsiaTheme="minorHAnsi"/>
          <w:lang w:eastAsia="en-US"/>
        </w:rPr>
        <w:t>.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 održan</w:t>
      </w:r>
      <w:r w:rsidR="000D0109">
        <w:rPr>
          <w:rFonts w:eastAsiaTheme="minorHAnsi"/>
          <w:lang w:eastAsia="en-US"/>
        </w:rPr>
        <w:t>oj</w:t>
      </w:r>
      <w:r w:rsidRPr="00622B96">
        <w:rPr>
          <w:rFonts w:eastAsiaTheme="minorHAnsi"/>
          <w:lang w:eastAsia="en-US"/>
        </w:rPr>
        <w:t xml:space="preserve"> dana </w:t>
      </w:r>
      <w:r w:rsidR="00F72766">
        <w:rPr>
          <w:rFonts w:eastAsiaTheme="minorHAnsi"/>
          <w:lang w:eastAsia="en-US"/>
        </w:rPr>
        <w:t>2</w:t>
      </w:r>
      <w:r w:rsidR="00A37BAE">
        <w:rPr>
          <w:rFonts w:eastAsiaTheme="minorHAnsi"/>
          <w:lang w:eastAsia="en-US"/>
        </w:rPr>
        <w:t>1</w:t>
      </w:r>
      <w:r w:rsidRPr="00622B96">
        <w:rPr>
          <w:rFonts w:eastAsiaTheme="minorHAnsi"/>
          <w:lang w:eastAsia="en-US"/>
        </w:rPr>
        <w:t>.</w:t>
      </w:r>
      <w:r w:rsidR="00BB5071">
        <w:rPr>
          <w:rFonts w:eastAsiaTheme="minorHAnsi"/>
          <w:lang w:eastAsia="en-US"/>
        </w:rPr>
        <w:t xml:space="preserve"> </w:t>
      </w:r>
      <w:r w:rsidR="00A37BAE">
        <w:rPr>
          <w:rFonts w:eastAsiaTheme="minorHAnsi"/>
          <w:lang w:eastAsia="en-US"/>
        </w:rPr>
        <w:t>prosinc</w:t>
      </w:r>
      <w:r w:rsidR="00B55D2F">
        <w:rPr>
          <w:rFonts w:eastAsiaTheme="minorHAnsi"/>
          <w:lang w:eastAsia="en-US"/>
        </w:rPr>
        <w:t>a</w:t>
      </w:r>
      <w:r w:rsidR="00614DAE" w:rsidRPr="00622B96">
        <w:rPr>
          <w:rFonts w:eastAsiaTheme="minorHAnsi"/>
          <w:lang w:eastAsia="en-US"/>
        </w:rPr>
        <w:t xml:space="preserve"> 20</w:t>
      </w:r>
      <w:r w:rsidR="00BB5071">
        <w:rPr>
          <w:rFonts w:eastAsiaTheme="minorHAnsi"/>
          <w:lang w:eastAsia="en-US"/>
        </w:rPr>
        <w:t>2</w:t>
      </w:r>
      <w:r w:rsidR="00BC46C8">
        <w:rPr>
          <w:rFonts w:eastAsiaTheme="minorHAnsi"/>
          <w:lang w:eastAsia="en-US"/>
        </w:rPr>
        <w:t>3</w:t>
      </w:r>
      <w:r w:rsidR="00614DAE" w:rsidRPr="00622B96">
        <w:rPr>
          <w:rFonts w:eastAsiaTheme="minorHAnsi"/>
          <w:lang w:eastAsia="en-US"/>
        </w:rPr>
        <w:t>.g</w:t>
      </w:r>
      <w:r w:rsidR="00BC46C8">
        <w:rPr>
          <w:rFonts w:eastAsiaTheme="minorHAnsi"/>
          <w:lang w:eastAsia="en-US"/>
        </w:rPr>
        <w:t xml:space="preserve">odine </w:t>
      </w:r>
      <w:r w:rsidRPr="00622B96">
        <w:rPr>
          <w:rFonts w:eastAsiaTheme="minorHAnsi"/>
          <w:lang w:eastAsia="en-US"/>
        </w:rPr>
        <w:t>u</w:t>
      </w:r>
      <w:r w:rsidR="00BC46C8">
        <w:rPr>
          <w:rFonts w:eastAsiaTheme="minorHAnsi"/>
          <w:lang w:eastAsia="en-US"/>
        </w:rPr>
        <w:t xml:space="preserve"> </w:t>
      </w:r>
      <w:r w:rsidRPr="00622B96">
        <w:rPr>
          <w:rFonts w:eastAsiaTheme="minorHAnsi"/>
          <w:lang w:eastAsia="en-US"/>
        </w:rPr>
        <w:t xml:space="preserve"> Općinskoj vijećnici, Vladi</w:t>
      </w:r>
      <w:r w:rsidR="00614DAE" w:rsidRPr="00622B96">
        <w:rPr>
          <w:rFonts w:eastAsiaTheme="minorHAnsi"/>
          <w:lang w:eastAsia="en-US"/>
        </w:rPr>
        <w:t xml:space="preserve">mira Nazora 1, Velika Kopanica s početkom u </w:t>
      </w:r>
      <w:r w:rsidR="00F72766">
        <w:rPr>
          <w:rFonts w:eastAsiaTheme="minorHAnsi"/>
          <w:lang w:eastAsia="en-US"/>
        </w:rPr>
        <w:t>19</w:t>
      </w:r>
      <w:r w:rsidR="001C15B2">
        <w:rPr>
          <w:rFonts w:eastAsiaTheme="minorHAnsi"/>
          <w:lang w:eastAsia="en-US"/>
        </w:rPr>
        <w:t>:</w:t>
      </w:r>
      <w:r w:rsidR="00A37BAE">
        <w:rPr>
          <w:rFonts w:eastAsiaTheme="minorHAnsi"/>
          <w:lang w:eastAsia="en-US"/>
        </w:rPr>
        <w:t>0</w:t>
      </w:r>
      <w:r w:rsidR="001C15B2">
        <w:rPr>
          <w:rFonts w:eastAsiaTheme="minorHAnsi"/>
          <w:lang w:eastAsia="en-US"/>
        </w:rPr>
        <w:t xml:space="preserve">0 </w:t>
      </w:r>
      <w:r w:rsidR="00614DAE" w:rsidRPr="00622B96">
        <w:rPr>
          <w:rFonts w:eastAsiaTheme="minorHAnsi"/>
          <w:lang w:eastAsia="en-US"/>
        </w:rPr>
        <w:t>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w:t>
      </w:r>
      <w:r w:rsidR="00A37BAE">
        <w:rPr>
          <w:rFonts w:eastAsiaTheme="minorHAnsi"/>
          <w:lang w:eastAsia="en-US"/>
        </w:rPr>
        <w:t>9</w:t>
      </w:r>
      <w:r w:rsidR="00120557">
        <w:rPr>
          <w:rFonts w:eastAsiaTheme="minorHAnsi"/>
          <w:lang w:eastAsia="en-US"/>
        </w:rPr>
        <w:t xml:space="preserve"> od 1</w:t>
      </w:r>
      <w:r w:rsidR="00F72766">
        <w:rPr>
          <w:rFonts w:eastAsiaTheme="minorHAnsi"/>
          <w:lang w:eastAsia="en-US"/>
        </w:rPr>
        <w:t>2</w:t>
      </w:r>
      <w:r w:rsidR="00120557">
        <w:rPr>
          <w:rFonts w:eastAsiaTheme="minorHAnsi"/>
          <w:lang w:eastAsia="en-US"/>
        </w:rPr>
        <w:t xml:space="preserve"> izabranih Vijećnika Općinskog vijeća Općine Velika Kopanica.</w:t>
      </w:r>
    </w:p>
    <w:p w14:paraId="2999B660" w14:textId="77777777" w:rsidR="00120557" w:rsidRPr="00622B96" w:rsidRDefault="00120557" w:rsidP="004B406C">
      <w:pPr>
        <w:spacing w:line="276" w:lineRule="auto"/>
        <w:jc w:val="both"/>
        <w:rPr>
          <w:rFonts w:eastAsiaTheme="minorHAnsi"/>
          <w:lang w:eastAsia="en-US"/>
        </w:rPr>
      </w:pPr>
    </w:p>
    <w:p w14:paraId="317A3837" w14:textId="10F0C35E" w:rsidR="00120557" w:rsidRDefault="00120557" w:rsidP="00120557">
      <w:pPr>
        <w:spacing w:line="276" w:lineRule="auto"/>
        <w:jc w:val="both"/>
        <w:rPr>
          <w:rFonts w:eastAsiaTheme="minorHAnsi"/>
          <w:lang w:eastAsia="en-US"/>
        </w:rPr>
      </w:pPr>
      <w:r w:rsidRPr="00BF0F9D">
        <w:rPr>
          <w:rFonts w:eastAsiaTheme="minorHAnsi"/>
          <w:lang w:eastAsia="en-US"/>
        </w:rPr>
        <w:t>Nazočni v</w:t>
      </w:r>
      <w:r w:rsidR="00F72766">
        <w:rPr>
          <w:rFonts w:eastAsiaTheme="minorHAnsi"/>
          <w:lang w:eastAsia="en-US"/>
        </w:rPr>
        <w:t>ij</w:t>
      </w:r>
      <w:r w:rsidRPr="00BF0F9D">
        <w:rPr>
          <w:rFonts w:eastAsiaTheme="minorHAnsi"/>
          <w:lang w:eastAsia="en-US"/>
        </w:rPr>
        <w:t>ećnici:</w:t>
      </w:r>
      <w:r w:rsidR="00F72766">
        <w:rPr>
          <w:rFonts w:eastAsiaTheme="minorHAnsi"/>
          <w:lang w:eastAsia="en-US"/>
        </w:rPr>
        <w:t xml:space="preserve"> </w:t>
      </w:r>
      <w:r>
        <w:rPr>
          <w:rFonts w:eastAsiaTheme="minorHAnsi"/>
          <w:lang w:eastAsia="en-US"/>
        </w:rPr>
        <w:t>Tomislav Jagić,</w:t>
      </w:r>
      <w:r w:rsidR="00BC46C8" w:rsidRPr="00BC46C8">
        <w:rPr>
          <w:rFonts w:eastAsiaTheme="minorHAnsi"/>
          <w:lang w:eastAsia="en-US"/>
        </w:rPr>
        <w:t xml:space="preserve"> </w:t>
      </w:r>
      <w:r w:rsidR="00BC46C8">
        <w:rPr>
          <w:rFonts w:eastAsiaTheme="minorHAnsi"/>
          <w:lang w:eastAsia="en-US"/>
        </w:rPr>
        <w:t xml:space="preserve">Blaž Šokčević, Krunoslav Zdunić, Darko </w:t>
      </w:r>
      <w:r w:rsidR="00D62C33">
        <w:rPr>
          <w:rFonts w:eastAsiaTheme="minorHAnsi"/>
          <w:lang w:eastAsia="en-US"/>
        </w:rPr>
        <w:t>R</w:t>
      </w:r>
      <w:r w:rsidR="00BC46C8">
        <w:rPr>
          <w:rFonts w:eastAsiaTheme="minorHAnsi"/>
          <w:lang w:eastAsia="en-US"/>
        </w:rPr>
        <w:t xml:space="preserve">elota, Mijo Filer, Marina Jularić Ergotić, </w:t>
      </w:r>
      <w:r w:rsidR="00F72766">
        <w:rPr>
          <w:rFonts w:eastAsiaTheme="minorHAnsi"/>
          <w:lang w:eastAsia="en-US"/>
        </w:rPr>
        <w:t>Miroslav Matić</w:t>
      </w:r>
      <w:r w:rsidR="00A37BAE">
        <w:rPr>
          <w:rFonts w:eastAsiaTheme="minorHAnsi"/>
          <w:lang w:eastAsia="en-US"/>
        </w:rPr>
        <w:t>,</w:t>
      </w:r>
      <w:r w:rsidR="00A37BAE" w:rsidRPr="00A37BAE">
        <w:t xml:space="preserve"> </w:t>
      </w:r>
      <w:r w:rsidR="00A37BAE" w:rsidRPr="00A37BAE">
        <w:rPr>
          <w:rFonts w:eastAsiaTheme="minorHAnsi"/>
          <w:lang w:eastAsia="en-US"/>
        </w:rPr>
        <w:t>Patricija Kurtušić, Ana Radičević</w:t>
      </w:r>
    </w:p>
    <w:p w14:paraId="38CB6E8C" w14:textId="3FF7652A" w:rsidR="00120557" w:rsidRDefault="00120557" w:rsidP="00120557">
      <w:pPr>
        <w:spacing w:line="276" w:lineRule="auto"/>
        <w:jc w:val="both"/>
        <w:rPr>
          <w:rFonts w:eastAsiaTheme="minorHAnsi"/>
          <w:lang w:eastAsia="en-US"/>
        </w:rPr>
      </w:pPr>
      <w:r>
        <w:rPr>
          <w:rFonts w:eastAsiaTheme="minorHAnsi"/>
          <w:lang w:eastAsia="en-US"/>
        </w:rPr>
        <w:t>Odsutni vijećnici:</w:t>
      </w:r>
      <w:r w:rsidR="00A37BAE" w:rsidRPr="00A37BAE">
        <w:t xml:space="preserve"> </w:t>
      </w:r>
      <w:r w:rsidR="00A37BAE" w:rsidRPr="00A37BAE">
        <w:rPr>
          <w:rFonts w:eastAsiaTheme="minorHAnsi"/>
          <w:lang w:eastAsia="en-US"/>
        </w:rPr>
        <w:t xml:space="preserve">Ivan Antolović, </w:t>
      </w:r>
      <w:r w:rsidR="000D0109">
        <w:rPr>
          <w:rFonts w:eastAsiaTheme="minorHAnsi"/>
          <w:lang w:eastAsia="en-US"/>
        </w:rPr>
        <w:t xml:space="preserve"> </w:t>
      </w:r>
      <w:r w:rsidR="00F72766">
        <w:rPr>
          <w:rFonts w:eastAsiaTheme="minorHAnsi"/>
          <w:lang w:eastAsia="en-US"/>
        </w:rPr>
        <w:t>Tomislav Matasović, Ivo Stojanović</w:t>
      </w:r>
    </w:p>
    <w:p w14:paraId="6F5CBF28" w14:textId="66569768" w:rsidR="00120557" w:rsidRPr="00BF0F9D" w:rsidRDefault="00120557" w:rsidP="00120557">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Pr="00BF0F9D">
        <w:t xml:space="preserve"> </w:t>
      </w:r>
      <w:r w:rsidR="00A37BAE">
        <w:rPr>
          <w:rFonts w:eastAsiaTheme="minorHAnsi"/>
          <w:lang w:eastAsia="en-US"/>
        </w:rPr>
        <w:t>Blaženka Radičević</w:t>
      </w:r>
      <w:r w:rsidR="00F72766">
        <w:rPr>
          <w:rFonts w:eastAsiaTheme="minorHAnsi"/>
          <w:lang w:eastAsia="en-US"/>
        </w:rPr>
        <w:t xml:space="preserve"> – zapisničar.</w:t>
      </w:r>
      <w:r w:rsidR="00742189">
        <w:rPr>
          <w:rFonts w:eastAsiaTheme="minorHAnsi"/>
          <w:lang w:eastAsia="en-US"/>
        </w:rPr>
        <w:t xml:space="preserve"> </w:t>
      </w:r>
    </w:p>
    <w:p w14:paraId="1696C7C3" w14:textId="77777777" w:rsidR="00120557" w:rsidRDefault="00120557" w:rsidP="004B406C">
      <w:pPr>
        <w:spacing w:line="276" w:lineRule="auto"/>
        <w:ind w:firstLine="708"/>
        <w:jc w:val="both"/>
        <w:rPr>
          <w:rFonts w:eastAsiaTheme="minorHAnsi"/>
          <w:lang w:eastAsia="en-US"/>
        </w:rPr>
      </w:pPr>
    </w:p>
    <w:p w14:paraId="4D9F6CB1" w14:textId="2207F248" w:rsidR="000D0109" w:rsidRPr="00DB04B8" w:rsidRDefault="000D0109" w:rsidP="003240A8">
      <w:pPr>
        <w:spacing w:line="276" w:lineRule="auto"/>
        <w:ind w:firstLine="708"/>
        <w:jc w:val="both"/>
      </w:pPr>
      <w:r>
        <w:t xml:space="preserve">Predsjednik Općinskog vijeća Općine Velika Kopanica (u daljnjem tekstu Predsjednik) – Tomislav Jagić otvorio je sjednicu u </w:t>
      </w:r>
      <w:r w:rsidR="00F72766">
        <w:t>19</w:t>
      </w:r>
      <w:r>
        <w:t>:</w:t>
      </w:r>
      <w:r w:rsidR="00A37BAE">
        <w:t>0</w:t>
      </w:r>
      <w:r>
        <w:t xml:space="preserve">0 </w:t>
      </w:r>
      <w:r w:rsidR="00F72766">
        <w:t>sati</w:t>
      </w:r>
      <w:r>
        <w:t xml:space="preserve"> i pozdravio sve prisutne te konstatirao kvorum. </w:t>
      </w:r>
    </w:p>
    <w:p w14:paraId="741CAE3D" w14:textId="77777777" w:rsidR="003240A8" w:rsidRDefault="003240A8" w:rsidP="003240A8">
      <w:pPr>
        <w:spacing w:line="276" w:lineRule="auto"/>
        <w:ind w:firstLine="708"/>
        <w:jc w:val="both"/>
      </w:pPr>
    </w:p>
    <w:p w14:paraId="1BC67FB6" w14:textId="77777777" w:rsidR="003240A8" w:rsidRDefault="003240A8" w:rsidP="003240A8">
      <w:pPr>
        <w:spacing w:line="276" w:lineRule="auto"/>
        <w:jc w:val="both"/>
      </w:pPr>
    </w:p>
    <w:p w14:paraId="13169AD2" w14:textId="653E22B6" w:rsidR="003240A8" w:rsidRDefault="003240A8" w:rsidP="003240A8">
      <w:pPr>
        <w:spacing w:line="276" w:lineRule="auto"/>
        <w:jc w:val="both"/>
      </w:pPr>
      <w:r w:rsidRPr="003240A8">
        <w:t>Predsjednik predlaže sljedeći Dnevni red:</w:t>
      </w:r>
    </w:p>
    <w:p w14:paraId="082216D6" w14:textId="77777777" w:rsidR="00C872A9" w:rsidRPr="003240A8" w:rsidRDefault="00C872A9" w:rsidP="003240A8">
      <w:pPr>
        <w:spacing w:line="276" w:lineRule="auto"/>
        <w:jc w:val="both"/>
      </w:pPr>
    </w:p>
    <w:p w14:paraId="37D8B62E" w14:textId="72096801" w:rsidR="00F72766" w:rsidRPr="00667846" w:rsidRDefault="003240A8" w:rsidP="00F72766">
      <w:pPr>
        <w:jc w:val="center"/>
      </w:pPr>
      <w:r w:rsidRPr="003240A8">
        <w:t>DNEVNI RED:</w:t>
      </w:r>
    </w:p>
    <w:p w14:paraId="0FD1E04D" w14:textId="77777777" w:rsidR="00F72766" w:rsidRPr="0084522A" w:rsidRDefault="00F72766" w:rsidP="00F72766">
      <w:pPr>
        <w:spacing w:line="276" w:lineRule="auto"/>
        <w:jc w:val="both"/>
      </w:pPr>
      <w:bookmarkStart w:id="0" w:name="_Hlk141688386"/>
    </w:p>
    <w:bookmarkEnd w:id="0"/>
    <w:p w14:paraId="7FF578B5" w14:textId="77777777" w:rsidR="00A37BAE" w:rsidRDefault="00A37BAE" w:rsidP="00A37BAE">
      <w:pPr>
        <w:numPr>
          <w:ilvl w:val="0"/>
          <w:numId w:val="1"/>
        </w:numPr>
        <w:spacing w:line="276" w:lineRule="auto"/>
        <w:jc w:val="both"/>
      </w:pPr>
      <w:r w:rsidRPr="00667846">
        <w:t xml:space="preserve">Verifikacija Zapisnika s </w:t>
      </w:r>
      <w:r>
        <w:t>20</w:t>
      </w:r>
      <w:r w:rsidRPr="00667846">
        <w:t>. sjednice Općinskog vijeća Općine Velika Kopanica;</w:t>
      </w:r>
    </w:p>
    <w:p w14:paraId="0724C167" w14:textId="77777777" w:rsidR="00A37BAE" w:rsidRDefault="00A37BAE" w:rsidP="00A37BAE">
      <w:pPr>
        <w:numPr>
          <w:ilvl w:val="0"/>
          <w:numId w:val="1"/>
        </w:numPr>
        <w:spacing w:line="276" w:lineRule="auto"/>
        <w:jc w:val="both"/>
      </w:pPr>
      <w:bookmarkStart w:id="1" w:name="_Hlk155086367"/>
      <w:bookmarkStart w:id="2" w:name="_Hlk155086403"/>
      <w:r>
        <w:t>Proračun Općine Velika Kopanica za 2024. godinu s projekcijama za 2025. i 2026. godinu:</w:t>
      </w:r>
    </w:p>
    <w:p w14:paraId="281C3375" w14:textId="77777777" w:rsidR="00A37BAE" w:rsidRDefault="00A37BAE" w:rsidP="00A37BAE">
      <w:pPr>
        <w:numPr>
          <w:ilvl w:val="1"/>
          <w:numId w:val="1"/>
        </w:numPr>
        <w:spacing w:line="276" w:lineRule="auto"/>
        <w:jc w:val="both"/>
      </w:pPr>
      <w:r>
        <w:t xml:space="preserve">Prijedlog </w:t>
      </w:r>
      <w:r w:rsidRPr="00EB5472">
        <w:t xml:space="preserve">Proračuna Općine Velika Kopanica za </w:t>
      </w:r>
      <w:r>
        <w:t>2024. godinu s projekcijama za 2025. i 2026. godinu:</w:t>
      </w:r>
    </w:p>
    <w:p w14:paraId="5CEEDB54" w14:textId="77777777" w:rsidR="00A37BAE" w:rsidRDefault="00A37BAE" w:rsidP="00A37BAE">
      <w:pPr>
        <w:numPr>
          <w:ilvl w:val="1"/>
          <w:numId w:val="1"/>
        </w:numPr>
        <w:spacing w:line="276" w:lineRule="auto"/>
        <w:jc w:val="both"/>
      </w:pPr>
      <w:r>
        <w:t>Prijedlog Programa građenja komunalne infrastrukture na području Općine Velika Kopanica u 2024. godini,</w:t>
      </w:r>
    </w:p>
    <w:p w14:paraId="52611ED3" w14:textId="77777777" w:rsidR="00A37BAE" w:rsidRDefault="00A37BAE" w:rsidP="00A37BAE">
      <w:pPr>
        <w:numPr>
          <w:ilvl w:val="1"/>
          <w:numId w:val="1"/>
        </w:numPr>
        <w:spacing w:line="276" w:lineRule="auto"/>
        <w:jc w:val="both"/>
      </w:pPr>
      <w:r>
        <w:t>Prijedlog Programa održavanja komunalne infrastrukture na području Općine Velika Kopanica u 2024. godini,</w:t>
      </w:r>
    </w:p>
    <w:p w14:paraId="72E86169" w14:textId="77777777" w:rsidR="00A37BAE" w:rsidRDefault="00A37BAE" w:rsidP="00A37BAE">
      <w:pPr>
        <w:numPr>
          <w:ilvl w:val="1"/>
          <w:numId w:val="1"/>
        </w:numPr>
        <w:spacing w:line="276" w:lineRule="auto"/>
        <w:jc w:val="both"/>
      </w:pPr>
      <w:r>
        <w:lastRenderedPageBreak/>
        <w:t>Prijedlog Programa utroška naknade za zadržavanje nezakonito izgrađenih zgrada u prostoru na području Općine Velika Kopanica u 2024. godini,</w:t>
      </w:r>
    </w:p>
    <w:p w14:paraId="57EDF467" w14:textId="77777777" w:rsidR="00A37BAE" w:rsidRDefault="00A37BAE" w:rsidP="00A37BAE">
      <w:pPr>
        <w:numPr>
          <w:ilvl w:val="1"/>
          <w:numId w:val="1"/>
        </w:numPr>
        <w:spacing w:line="276" w:lineRule="auto"/>
        <w:jc w:val="both"/>
      </w:pPr>
      <w:r>
        <w:t xml:space="preserve">Prijedlog Programa korištenja sredstava ostvarenih raspolaganjem poljoprivrednim zemljištem u vlasništvu Republike Hrvatske na području Općine Velika Kopanica u 2024. godini, </w:t>
      </w:r>
    </w:p>
    <w:p w14:paraId="5EC5E59D" w14:textId="77777777" w:rsidR="00A37BAE" w:rsidRDefault="00A37BAE" w:rsidP="00A37BAE">
      <w:pPr>
        <w:numPr>
          <w:ilvl w:val="1"/>
          <w:numId w:val="1"/>
        </w:numPr>
        <w:spacing w:line="276" w:lineRule="auto"/>
        <w:jc w:val="both"/>
      </w:pPr>
      <w:r>
        <w:t>Prijedlog Programa korištenja sredstava ostvarenih od promjene namjene poljoprivrednog zemljišta na području Općine Velika Kopanica u 2024. godini;</w:t>
      </w:r>
    </w:p>
    <w:p w14:paraId="69069BD6" w14:textId="77777777" w:rsidR="00A37BAE" w:rsidRDefault="00A37BAE" w:rsidP="00A37BAE">
      <w:pPr>
        <w:numPr>
          <w:ilvl w:val="1"/>
          <w:numId w:val="1"/>
        </w:numPr>
        <w:spacing w:line="276" w:lineRule="auto"/>
        <w:jc w:val="both"/>
      </w:pPr>
      <w:r>
        <w:t>Prijedlog Programa utroška sredstava ostvarenih od šumskog doprinosa na području Općine Velika Kopanica u 2024. godini,</w:t>
      </w:r>
    </w:p>
    <w:p w14:paraId="3D955ED9" w14:textId="77777777" w:rsidR="00A37BAE" w:rsidRDefault="00A37BAE" w:rsidP="00A37BAE">
      <w:pPr>
        <w:numPr>
          <w:ilvl w:val="1"/>
          <w:numId w:val="1"/>
        </w:numPr>
        <w:spacing w:line="276" w:lineRule="auto"/>
        <w:jc w:val="both"/>
      </w:pPr>
      <w:r>
        <w:t>Prijedlog Programa socijalne skrbi na području Općine Velika Kopanica u 2024. godini,</w:t>
      </w:r>
    </w:p>
    <w:p w14:paraId="26647935" w14:textId="77777777" w:rsidR="00A37BAE" w:rsidRDefault="00A37BAE" w:rsidP="00A37BAE">
      <w:pPr>
        <w:numPr>
          <w:ilvl w:val="1"/>
          <w:numId w:val="1"/>
        </w:numPr>
        <w:spacing w:line="276" w:lineRule="auto"/>
        <w:jc w:val="both"/>
      </w:pPr>
      <w:r>
        <w:t>Prijedlog Programa javnih potreba u odgoju, obrazovanju, kulturi, sportu i ostalim društvenim djelatnostima na području Općine Velika Kopanica u 2024. godini,</w:t>
      </w:r>
    </w:p>
    <w:p w14:paraId="778ABFF1" w14:textId="77777777" w:rsidR="00A37BAE" w:rsidRDefault="00A37BAE" w:rsidP="00A37BAE">
      <w:pPr>
        <w:numPr>
          <w:ilvl w:val="1"/>
          <w:numId w:val="1"/>
        </w:numPr>
        <w:spacing w:line="276" w:lineRule="auto"/>
        <w:jc w:val="both"/>
      </w:pPr>
      <w:r>
        <w:t>Prijedlog Programa vatrogastva i civilne zaštite na području Općine Velika Kopanica u 2024. godini,</w:t>
      </w:r>
    </w:p>
    <w:p w14:paraId="20F26AA7" w14:textId="77777777" w:rsidR="00A37BAE" w:rsidRDefault="00A37BAE" w:rsidP="00A37BAE">
      <w:pPr>
        <w:numPr>
          <w:ilvl w:val="1"/>
          <w:numId w:val="1"/>
        </w:numPr>
        <w:spacing w:line="276" w:lineRule="auto"/>
        <w:jc w:val="both"/>
      </w:pPr>
      <w:r>
        <w:t>Prijedlog Odluke o izvršenju Proračuna Općine Velika Kopanica u 2024. godini</w:t>
      </w:r>
      <w:bookmarkEnd w:id="1"/>
      <w:r>
        <w:t>;</w:t>
      </w:r>
    </w:p>
    <w:p w14:paraId="0EF243F1" w14:textId="77777777" w:rsidR="00A37BAE" w:rsidRDefault="00A37BAE" w:rsidP="00A37BAE">
      <w:pPr>
        <w:numPr>
          <w:ilvl w:val="0"/>
          <w:numId w:val="1"/>
        </w:numPr>
        <w:spacing w:line="276" w:lineRule="auto"/>
        <w:jc w:val="both"/>
      </w:pPr>
      <w:bookmarkStart w:id="3" w:name="_Hlk155088189"/>
      <w:bookmarkEnd w:id="2"/>
      <w:r>
        <w:t>Prijedlog Odluke o 2. Izmjenama i dopunama Odluke o općinskim porezima Općine Velika Kopanica;</w:t>
      </w:r>
    </w:p>
    <w:bookmarkEnd w:id="3"/>
    <w:p w14:paraId="7F251BA9" w14:textId="77777777" w:rsidR="00A37BAE" w:rsidRDefault="00A37BAE" w:rsidP="00A37BAE">
      <w:pPr>
        <w:numPr>
          <w:ilvl w:val="0"/>
          <w:numId w:val="1"/>
        </w:numPr>
        <w:spacing w:line="276" w:lineRule="auto"/>
        <w:jc w:val="both"/>
      </w:pPr>
      <w:r>
        <w:t>Prijedlog Odluke o raspoređivanju financijskih sredstava predviđenih za rad političkih stranaka zastupljenih u Općinskom vijeću Općine Velika Kopanica u 2024. godini;</w:t>
      </w:r>
    </w:p>
    <w:p w14:paraId="4DA31B8E" w14:textId="77777777" w:rsidR="00A37BAE" w:rsidRDefault="00A37BAE" w:rsidP="00A37BAE">
      <w:pPr>
        <w:numPr>
          <w:ilvl w:val="0"/>
          <w:numId w:val="1"/>
        </w:numPr>
        <w:spacing w:line="276" w:lineRule="auto"/>
        <w:jc w:val="both"/>
      </w:pPr>
      <w:r>
        <w:t>Prijedlog Odluke o osnivanju Savjeta mladih Općine Velika Kopanica;</w:t>
      </w:r>
    </w:p>
    <w:p w14:paraId="0564E57D" w14:textId="77777777" w:rsidR="00A37BAE" w:rsidRPr="0099143E" w:rsidRDefault="00A37BAE" w:rsidP="00A37BAE">
      <w:pPr>
        <w:numPr>
          <w:ilvl w:val="0"/>
          <w:numId w:val="1"/>
        </w:numPr>
        <w:spacing w:line="276" w:lineRule="auto"/>
        <w:jc w:val="both"/>
      </w:pPr>
      <w:bookmarkStart w:id="4" w:name="_Hlk155088307"/>
      <w:r w:rsidRPr="0099143E">
        <w:t>Izmjene i dopune Proračun</w:t>
      </w:r>
      <w:r>
        <w:t>a</w:t>
      </w:r>
      <w:r w:rsidRPr="0099143E">
        <w:t xml:space="preserve"> Općine Velika Kopanica za 20</w:t>
      </w:r>
      <w:r>
        <w:t>23</w:t>
      </w:r>
      <w:r w:rsidRPr="0099143E">
        <w:t xml:space="preserve">. godinu: </w:t>
      </w:r>
    </w:p>
    <w:p w14:paraId="0AC4AA28" w14:textId="77777777" w:rsidR="00A37BAE" w:rsidRPr="0099143E" w:rsidRDefault="00A37BAE" w:rsidP="00A37BAE">
      <w:pPr>
        <w:numPr>
          <w:ilvl w:val="1"/>
          <w:numId w:val="1"/>
        </w:numPr>
        <w:spacing w:line="276" w:lineRule="auto"/>
        <w:jc w:val="both"/>
      </w:pPr>
      <w:r w:rsidRPr="0099143E">
        <w:t>Prijedlog Izmjen</w:t>
      </w:r>
      <w:r>
        <w:t>a</w:t>
      </w:r>
      <w:r w:rsidRPr="0099143E">
        <w:t xml:space="preserve"> i dopun</w:t>
      </w:r>
      <w:r>
        <w:t>a</w:t>
      </w:r>
      <w:r w:rsidRPr="0099143E">
        <w:t xml:space="preserve"> Proračuna Općine Velika Kopanica za 20</w:t>
      </w:r>
      <w:r>
        <w:t>23</w:t>
      </w:r>
      <w:r w:rsidRPr="0099143E">
        <w:t>. godinu</w:t>
      </w:r>
      <w:r>
        <w:t>,</w:t>
      </w:r>
      <w:r w:rsidRPr="0099143E">
        <w:t xml:space="preserve"> </w:t>
      </w:r>
    </w:p>
    <w:p w14:paraId="35C0676C" w14:textId="77777777" w:rsidR="00A37BAE" w:rsidRPr="0099143E" w:rsidRDefault="00A37BAE" w:rsidP="00A37BAE">
      <w:pPr>
        <w:numPr>
          <w:ilvl w:val="1"/>
          <w:numId w:val="1"/>
        </w:numPr>
        <w:spacing w:line="276" w:lineRule="auto"/>
        <w:jc w:val="both"/>
      </w:pPr>
      <w:r w:rsidRPr="0099143E">
        <w:t xml:space="preserve">Prijedlog </w:t>
      </w:r>
      <w:bookmarkStart w:id="5" w:name="_Hlk27562178"/>
      <w:r w:rsidRPr="0099143E">
        <w:t>Izmjen</w:t>
      </w:r>
      <w:r>
        <w:t>a</w:t>
      </w:r>
      <w:r w:rsidRPr="0099143E">
        <w:t xml:space="preserve"> i dopun</w:t>
      </w:r>
      <w:r>
        <w:t>a</w:t>
      </w:r>
      <w:r w:rsidRPr="0099143E">
        <w:t xml:space="preserve"> </w:t>
      </w:r>
      <w:bookmarkEnd w:id="5"/>
      <w:r w:rsidRPr="0099143E">
        <w:t xml:space="preserve">Programa građenja komunalne infrastrukture na području Općine Velika Kopanica u </w:t>
      </w:r>
      <w:bookmarkStart w:id="6" w:name="_Hlk27562216"/>
      <w:r w:rsidRPr="0099143E">
        <w:t>20</w:t>
      </w:r>
      <w:bookmarkEnd w:id="6"/>
      <w:r>
        <w:t>23</w:t>
      </w:r>
      <w:r w:rsidRPr="0099143E">
        <w:t>. godini,</w:t>
      </w:r>
    </w:p>
    <w:p w14:paraId="314C5820" w14:textId="77777777" w:rsidR="00A37BAE" w:rsidRDefault="00A37BAE" w:rsidP="00A37BAE">
      <w:pPr>
        <w:numPr>
          <w:ilvl w:val="1"/>
          <w:numId w:val="1"/>
        </w:numPr>
        <w:spacing w:line="276" w:lineRule="auto"/>
        <w:jc w:val="both"/>
      </w:pPr>
      <w:r w:rsidRPr="0099143E">
        <w:t>Prijedlog Izmjen</w:t>
      </w:r>
      <w:r>
        <w:t>a</w:t>
      </w:r>
      <w:r w:rsidRPr="0099143E">
        <w:t xml:space="preserve"> i dopun</w:t>
      </w:r>
      <w:r>
        <w:t>a</w:t>
      </w:r>
      <w:r w:rsidRPr="0099143E">
        <w:t xml:space="preserve"> Programa održavanja komunalne infrastrukture području Općine Velika Kopanica u 20</w:t>
      </w:r>
      <w:r>
        <w:t>23</w:t>
      </w:r>
      <w:r w:rsidRPr="0099143E">
        <w:t>. godini,</w:t>
      </w:r>
    </w:p>
    <w:p w14:paraId="58DD9ED0" w14:textId="77777777" w:rsidR="00A37BAE" w:rsidRPr="0099143E" w:rsidRDefault="00A37BAE" w:rsidP="00A37BAE">
      <w:pPr>
        <w:numPr>
          <w:ilvl w:val="1"/>
          <w:numId w:val="1"/>
        </w:numPr>
        <w:spacing w:line="276" w:lineRule="auto"/>
        <w:jc w:val="both"/>
      </w:pPr>
      <w:r>
        <w:t>Prijedlog Izmjena i dopuna Programa utroška naknade za zadržavanje nezakonito izgrađenih zgrada u prostoru na području Općine Velika Kopanica u 2023. godini,</w:t>
      </w:r>
    </w:p>
    <w:p w14:paraId="49226D93" w14:textId="77777777" w:rsidR="00A37BAE" w:rsidRDefault="00A37BAE" w:rsidP="00A37BAE">
      <w:pPr>
        <w:numPr>
          <w:ilvl w:val="1"/>
          <w:numId w:val="1"/>
        </w:numPr>
        <w:spacing w:line="276" w:lineRule="auto"/>
        <w:jc w:val="both"/>
      </w:pPr>
      <w:r w:rsidRPr="0099143E">
        <w:t>Prijedlog Izmjen</w:t>
      </w:r>
      <w:r>
        <w:t>a</w:t>
      </w:r>
      <w:r w:rsidRPr="0099143E">
        <w:t xml:space="preserve"> i dopun</w:t>
      </w:r>
      <w:r>
        <w:t>a</w:t>
      </w:r>
      <w:r w:rsidRPr="0099143E">
        <w:t xml:space="preserve"> Programa korištenja sredstava ostvarenih raspolaganjem poljoprivrednim zemljištem u vlasništvu Republike Hrvatske na području Općine Velika Kopanica u 20</w:t>
      </w:r>
      <w:r>
        <w:t>23</w:t>
      </w:r>
      <w:r w:rsidRPr="0099143E">
        <w:t xml:space="preserve">. godini, </w:t>
      </w:r>
    </w:p>
    <w:p w14:paraId="48D27C57" w14:textId="77777777" w:rsidR="00A37BAE" w:rsidRDefault="00A37BAE" w:rsidP="00A37BAE">
      <w:pPr>
        <w:numPr>
          <w:ilvl w:val="1"/>
          <w:numId w:val="1"/>
        </w:numPr>
        <w:spacing w:line="276" w:lineRule="auto"/>
        <w:jc w:val="both"/>
      </w:pPr>
      <w:r>
        <w:t>Prijedlog Izmjena i dopuna Programa korištenja sredstava ostavrenih od promjene namjene polj. zemljišta na području Općine Velika Kopanica u 2023. godini,</w:t>
      </w:r>
    </w:p>
    <w:p w14:paraId="4DF8EA93" w14:textId="77777777" w:rsidR="00A37BAE" w:rsidRPr="0099143E" w:rsidRDefault="00A37BAE" w:rsidP="00A37BAE">
      <w:pPr>
        <w:numPr>
          <w:ilvl w:val="1"/>
          <w:numId w:val="1"/>
        </w:numPr>
        <w:spacing w:line="276" w:lineRule="auto"/>
        <w:jc w:val="both"/>
      </w:pPr>
      <w:r>
        <w:t>Prijedlog Izmjena i dopuna Programa utroška sredstava ostvarenih od šumskog doprinosa na području Općine Velika Kopanica u 2023. godini,</w:t>
      </w:r>
    </w:p>
    <w:p w14:paraId="614BE27E" w14:textId="77777777" w:rsidR="00A37BAE" w:rsidRPr="0099143E" w:rsidRDefault="00A37BAE" w:rsidP="00A37BAE">
      <w:pPr>
        <w:numPr>
          <w:ilvl w:val="1"/>
          <w:numId w:val="1"/>
        </w:numPr>
        <w:spacing w:line="276" w:lineRule="auto"/>
        <w:jc w:val="both"/>
      </w:pPr>
      <w:r w:rsidRPr="0099143E">
        <w:t>Prijedlog Izmjen</w:t>
      </w:r>
      <w:r>
        <w:t>a</w:t>
      </w:r>
      <w:r w:rsidRPr="0099143E">
        <w:t xml:space="preserve"> i dopun</w:t>
      </w:r>
      <w:r>
        <w:t>a</w:t>
      </w:r>
      <w:r w:rsidRPr="0099143E">
        <w:t xml:space="preserve"> Programa socijalne skrbi na području Općine Velika Kopanica u 20</w:t>
      </w:r>
      <w:r>
        <w:t>23</w:t>
      </w:r>
      <w:r w:rsidRPr="0099143E">
        <w:t>. godini,</w:t>
      </w:r>
    </w:p>
    <w:p w14:paraId="373CD47D" w14:textId="77777777" w:rsidR="00A37BAE" w:rsidRDefault="00A37BAE" w:rsidP="00A37BAE">
      <w:pPr>
        <w:numPr>
          <w:ilvl w:val="1"/>
          <w:numId w:val="1"/>
        </w:numPr>
        <w:spacing w:line="276" w:lineRule="auto"/>
        <w:jc w:val="both"/>
      </w:pPr>
      <w:r w:rsidRPr="0099143E">
        <w:t>Prijedlog Izmjene i dopune Programa vatrogastva i civilne zaštite na području Općine Velika Kopanica u 20</w:t>
      </w:r>
      <w:r>
        <w:t>23</w:t>
      </w:r>
      <w:r w:rsidRPr="0099143E">
        <w:t>. godini</w:t>
      </w:r>
      <w:r>
        <w:t>,</w:t>
      </w:r>
    </w:p>
    <w:p w14:paraId="33B09BA6" w14:textId="77777777" w:rsidR="00A37BAE" w:rsidRPr="0099143E" w:rsidRDefault="00A37BAE" w:rsidP="00A37BAE">
      <w:pPr>
        <w:numPr>
          <w:ilvl w:val="1"/>
          <w:numId w:val="1"/>
        </w:numPr>
        <w:spacing w:line="276" w:lineRule="auto"/>
        <w:jc w:val="both"/>
      </w:pPr>
      <w:r w:rsidRPr="0099143E">
        <w:lastRenderedPageBreak/>
        <w:t>Prijedlog Izmjen</w:t>
      </w:r>
      <w:r>
        <w:t>a</w:t>
      </w:r>
      <w:r w:rsidRPr="0099143E">
        <w:t xml:space="preserve"> i dopun</w:t>
      </w:r>
      <w:r>
        <w:t>a</w:t>
      </w:r>
      <w:r w:rsidRPr="0099143E">
        <w:t xml:space="preserve"> Programa javnih potreba u odgoju, obrazovanju, kulturi, sportu i ostalim društvenim djelatnostima na području Općine Velika Kopanica u 20</w:t>
      </w:r>
      <w:r>
        <w:t>23. godini.</w:t>
      </w:r>
    </w:p>
    <w:bookmarkEnd w:id="4"/>
    <w:p w14:paraId="194FF9C9" w14:textId="77777777" w:rsidR="00A37BAE" w:rsidRDefault="00A37BAE" w:rsidP="00A37BAE">
      <w:pPr>
        <w:numPr>
          <w:ilvl w:val="0"/>
          <w:numId w:val="1"/>
        </w:numPr>
        <w:spacing w:line="276" w:lineRule="auto"/>
        <w:jc w:val="both"/>
      </w:pPr>
      <w:r>
        <w:t>Prijedlog Odluke</w:t>
      </w:r>
      <w:r w:rsidRPr="00CD7F58">
        <w:t xml:space="preserve"> o izradi VI. Izmjena i dopuna Prostornog plana uređenja Općine Velika Kopanica</w:t>
      </w:r>
      <w:r>
        <w:t>,</w:t>
      </w:r>
    </w:p>
    <w:p w14:paraId="2C2E5CA0" w14:textId="77777777" w:rsidR="00A37BAE" w:rsidRDefault="00A37BAE" w:rsidP="00A37BAE">
      <w:pPr>
        <w:numPr>
          <w:ilvl w:val="0"/>
          <w:numId w:val="1"/>
        </w:numPr>
        <w:spacing w:line="276" w:lineRule="auto"/>
        <w:jc w:val="both"/>
      </w:pPr>
      <w:bookmarkStart w:id="7" w:name="_Hlk155088415"/>
      <w:r>
        <w:t>Prijedlog Odluke</w:t>
      </w:r>
      <w:r w:rsidRPr="00CD7F58">
        <w:t xml:space="preserve"> o izradi II. Izmjena i dopuna Urbanističkog plana uređenja Poslovne zone IV Velika Kopanica</w:t>
      </w:r>
      <w:r>
        <w:t>,</w:t>
      </w:r>
    </w:p>
    <w:bookmarkEnd w:id="7"/>
    <w:p w14:paraId="09A44058" w14:textId="77777777" w:rsidR="00A37BAE" w:rsidRDefault="00A37BAE" w:rsidP="00A37BAE">
      <w:pPr>
        <w:numPr>
          <w:ilvl w:val="0"/>
          <w:numId w:val="1"/>
        </w:numPr>
        <w:spacing w:line="276" w:lineRule="auto"/>
        <w:jc w:val="both"/>
      </w:pPr>
      <w:r>
        <w:t>Razno.</w:t>
      </w:r>
    </w:p>
    <w:p w14:paraId="764E2379" w14:textId="77777777" w:rsidR="000D0109" w:rsidRPr="00C872A9" w:rsidRDefault="000D0109" w:rsidP="00BF424B">
      <w:pPr>
        <w:jc w:val="both"/>
        <w:rPr>
          <w:bCs/>
        </w:rPr>
      </w:pPr>
    </w:p>
    <w:p w14:paraId="179AD1E4" w14:textId="2002CF94" w:rsidR="00EB18ED" w:rsidRDefault="000D0109" w:rsidP="004B406C">
      <w:pPr>
        <w:spacing w:line="276" w:lineRule="auto"/>
        <w:jc w:val="both"/>
        <w:rPr>
          <w:rFonts w:eastAsiaTheme="minorHAnsi"/>
          <w:bCs/>
        </w:rPr>
      </w:pPr>
      <w:r w:rsidRPr="00C872A9">
        <w:rPr>
          <w:rFonts w:eastAsiaTheme="minorHAnsi"/>
          <w:bCs/>
        </w:rPr>
        <w:t xml:space="preserve">Nakon čitanja </w:t>
      </w:r>
      <w:r w:rsidR="00DF6373">
        <w:rPr>
          <w:rFonts w:eastAsiaTheme="minorHAnsi"/>
          <w:bCs/>
        </w:rPr>
        <w:t>d</w:t>
      </w:r>
      <w:r w:rsidRPr="00C872A9">
        <w:rPr>
          <w:rFonts w:eastAsiaTheme="minorHAnsi"/>
          <w:bCs/>
        </w:rPr>
        <w:t>nevnog reda, Predsjednik isti daje na raspravu. Nakon što nije bilo komentara i prijedloga i na glasanje. Dnevni red je usvojen jednoglasno (</w:t>
      </w:r>
      <w:r w:rsidR="009D48B1">
        <w:rPr>
          <w:rFonts w:eastAsiaTheme="minorHAnsi"/>
          <w:bCs/>
        </w:rPr>
        <w:t>9</w:t>
      </w:r>
      <w:r w:rsidRPr="00C872A9">
        <w:rPr>
          <w:rFonts w:eastAsiaTheme="minorHAnsi"/>
          <w:bCs/>
        </w:rPr>
        <w:t xml:space="preserve"> glasova ZA).</w:t>
      </w:r>
    </w:p>
    <w:p w14:paraId="201B11A9" w14:textId="77777777" w:rsidR="00144CB5" w:rsidRPr="00C872A9" w:rsidRDefault="00144CB5" w:rsidP="004B406C">
      <w:pPr>
        <w:spacing w:line="276" w:lineRule="auto"/>
        <w:jc w:val="both"/>
        <w:rPr>
          <w:rFonts w:eastAsiaTheme="minorHAnsi"/>
          <w:bCs/>
        </w:rPr>
      </w:pPr>
    </w:p>
    <w:p w14:paraId="448D8C6B" w14:textId="77777777" w:rsidR="000D0109" w:rsidRPr="00C872A9" w:rsidRDefault="000D0109" w:rsidP="004B406C">
      <w:pPr>
        <w:spacing w:line="276" w:lineRule="auto"/>
        <w:jc w:val="both"/>
        <w:rPr>
          <w:rFonts w:eastAsiaTheme="minorHAnsi"/>
          <w:b/>
        </w:rPr>
      </w:pPr>
    </w:p>
    <w:p w14:paraId="2349C1C3" w14:textId="336546A9" w:rsidR="00870EA9" w:rsidRDefault="006F1E4B" w:rsidP="00F92965">
      <w:pPr>
        <w:spacing w:line="276" w:lineRule="auto"/>
        <w:jc w:val="both"/>
        <w:rPr>
          <w:b/>
          <w:bCs/>
        </w:rPr>
      </w:pPr>
      <w:r w:rsidRPr="00C872A9">
        <w:rPr>
          <w:rFonts w:eastAsiaTheme="minorHAnsi"/>
          <w:b/>
        </w:rPr>
        <w:t>TOČKA 1:</w:t>
      </w:r>
      <w:r w:rsidR="000D0109" w:rsidRPr="00C872A9">
        <w:t xml:space="preserve"> </w:t>
      </w:r>
      <w:r w:rsidR="00F92965" w:rsidRPr="00C872A9">
        <w:rPr>
          <w:b/>
          <w:bCs/>
        </w:rPr>
        <w:t xml:space="preserve">Verifikacija Zapisnika s </w:t>
      </w:r>
      <w:r w:rsidR="00A37BAE">
        <w:rPr>
          <w:b/>
          <w:bCs/>
        </w:rPr>
        <w:t>20</w:t>
      </w:r>
      <w:r w:rsidR="00F92965" w:rsidRPr="00C872A9">
        <w:rPr>
          <w:b/>
          <w:bCs/>
        </w:rPr>
        <w:t>. sjednice Općinskog vijeća Općine Velika Kopanica;</w:t>
      </w:r>
    </w:p>
    <w:p w14:paraId="2C083948" w14:textId="08815C1A" w:rsidR="00DD4F82" w:rsidRPr="00A23CC8" w:rsidRDefault="00DD4F82" w:rsidP="00DD4F82">
      <w:pPr>
        <w:spacing w:line="276" w:lineRule="auto"/>
        <w:jc w:val="both"/>
        <w:rPr>
          <w:b/>
          <w:bCs/>
        </w:rPr>
      </w:pPr>
      <w:r>
        <w:t xml:space="preserve">Predsjednik otvara 1. točku </w:t>
      </w:r>
      <w:r w:rsidR="00DF6373">
        <w:t>d</w:t>
      </w:r>
      <w:r>
        <w:t xml:space="preserve">nevnog reda i daje ju na raspravu. </w:t>
      </w:r>
    </w:p>
    <w:p w14:paraId="5F9B1A79" w14:textId="63712F85" w:rsidR="00870EA9" w:rsidRPr="00C872A9" w:rsidRDefault="00870EA9" w:rsidP="00870EA9">
      <w:pPr>
        <w:spacing w:line="276" w:lineRule="auto"/>
        <w:jc w:val="both"/>
        <w:rPr>
          <w:rFonts w:eastAsiaTheme="minorHAnsi"/>
          <w:lang w:eastAsia="en-US"/>
        </w:rPr>
      </w:pPr>
      <w:r w:rsidRPr="00C872A9">
        <w:rPr>
          <w:rFonts w:eastAsiaTheme="minorHAnsi"/>
          <w:lang w:eastAsia="en-US"/>
        </w:rPr>
        <w:t xml:space="preserve">Kako nema nikakvih komentara, pitanja i prijedloga, Predsjednik daje ovu točku </w:t>
      </w:r>
      <w:r w:rsidR="00DF6373">
        <w:rPr>
          <w:rFonts w:eastAsiaTheme="minorHAnsi"/>
          <w:lang w:eastAsia="en-US"/>
        </w:rPr>
        <w:t>d</w:t>
      </w:r>
      <w:r w:rsidRPr="00C872A9">
        <w:rPr>
          <w:rFonts w:eastAsiaTheme="minorHAnsi"/>
          <w:lang w:eastAsia="en-US"/>
        </w:rPr>
        <w:t xml:space="preserve">nevnog reda na glasanje. </w:t>
      </w:r>
    </w:p>
    <w:p w14:paraId="5C537C7B" w14:textId="4D87F9A8" w:rsidR="00870EA9" w:rsidRPr="00C872A9" w:rsidRDefault="00870EA9" w:rsidP="00870EA9">
      <w:pPr>
        <w:spacing w:line="276" w:lineRule="auto"/>
        <w:jc w:val="both"/>
        <w:rPr>
          <w:rFonts w:eastAsiaTheme="minorHAnsi"/>
          <w:lang w:eastAsia="en-US"/>
        </w:rPr>
      </w:pPr>
      <w:r w:rsidRPr="00C872A9">
        <w:rPr>
          <w:rFonts w:eastAsiaTheme="minorHAnsi"/>
          <w:lang w:eastAsia="en-US"/>
        </w:rPr>
        <w:t xml:space="preserve">Zapisnik s </w:t>
      </w:r>
      <w:r w:rsidR="00A37BAE">
        <w:rPr>
          <w:rFonts w:eastAsiaTheme="minorHAnsi"/>
          <w:lang w:eastAsia="en-US"/>
        </w:rPr>
        <w:t>20</w:t>
      </w:r>
      <w:r w:rsidRPr="00C872A9">
        <w:rPr>
          <w:rFonts w:eastAsiaTheme="minorHAnsi"/>
          <w:lang w:eastAsia="en-US"/>
        </w:rPr>
        <w:t>. sjednice Općinskog vijeća Općine Velika Kopanica je javnim glasova</w:t>
      </w:r>
      <w:r w:rsidR="00B269C7">
        <w:rPr>
          <w:rFonts w:eastAsiaTheme="minorHAnsi"/>
          <w:lang w:eastAsia="en-US"/>
        </w:rPr>
        <w:t xml:space="preserve">njem usvojena </w:t>
      </w:r>
      <w:bookmarkStart w:id="8" w:name="_Hlk152866973"/>
      <w:r w:rsidR="00DF6373">
        <w:rPr>
          <w:rFonts w:eastAsiaTheme="minorHAnsi"/>
          <w:lang w:eastAsia="en-US"/>
        </w:rPr>
        <w:t>jednoglasno</w:t>
      </w:r>
      <w:bookmarkEnd w:id="8"/>
      <w:r w:rsidR="00DF6373">
        <w:rPr>
          <w:rFonts w:eastAsiaTheme="minorHAnsi"/>
          <w:lang w:eastAsia="en-US"/>
        </w:rPr>
        <w:t xml:space="preserve"> </w:t>
      </w:r>
      <w:r w:rsidR="00DF6373" w:rsidRPr="00C872A9">
        <w:rPr>
          <w:rFonts w:eastAsiaTheme="minorHAnsi"/>
          <w:bCs/>
        </w:rPr>
        <w:t>(</w:t>
      </w:r>
      <w:r w:rsidR="009D48B1">
        <w:rPr>
          <w:rFonts w:eastAsiaTheme="minorHAnsi"/>
          <w:bCs/>
        </w:rPr>
        <w:t>9</w:t>
      </w:r>
      <w:r w:rsidR="00DF6373" w:rsidRPr="00C872A9">
        <w:rPr>
          <w:rFonts w:eastAsiaTheme="minorHAnsi"/>
          <w:bCs/>
        </w:rPr>
        <w:t xml:space="preserve"> glasova ZA).</w:t>
      </w:r>
    </w:p>
    <w:p w14:paraId="2D24BABC" w14:textId="77777777" w:rsidR="003240A8" w:rsidRPr="00C872A9" w:rsidRDefault="003240A8" w:rsidP="00742189">
      <w:pPr>
        <w:widowControl w:val="0"/>
        <w:suppressAutoHyphens/>
        <w:autoSpaceDN w:val="0"/>
        <w:spacing w:line="276" w:lineRule="auto"/>
        <w:jc w:val="both"/>
        <w:textAlignment w:val="baseline"/>
        <w:rPr>
          <w:rFonts w:eastAsia="Calibri"/>
          <w:b/>
          <w:bCs/>
          <w:lang w:eastAsia="en-US"/>
        </w:rPr>
      </w:pPr>
    </w:p>
    <w:p w14:paraId="2FD31935" w14:textId="77777777" w:rsidR="00CE7EB0" w:rsidRPr="00CE7EB0" w:rsidRDefault="00742189" w:rsidP="00CE7EB0">
      <w:pPr>
        <w:spacing w:line="276" w:lineRule="auto"/>
        <w:jc w:val="both"/>
        <w:rPr>
          <w:b/>
          <w:bCs/>
        </w:rPr>
      </w:pPr>
      <w:r w:rsidRPr="00C872A9">
        <w:rPr>
          <w:rFonts w:eastAsia="Calibri"/>
          <w:b/>
          <w:bCs/>
          <w:lang w:eastAsia="en-US"/>
        </w:rPr>
        <w:t xml:space="preserve">TOČKA 2: </w:t>
      </w:r>
      <w:r w:rsidR="00CE7EB0" w:rsidRPr="00CE7EB0">
        <w:rPr>
          <w:b/>
          <w:bCs/>
        </w:rPr>
        <w:t>Proračun Općine Velika Kopanica za 2024. godinu s projekcijama za 2025. i 2026. godinu:</w:t>
      </w:r>
    </w:p>
    <w:p w14:paraId="507ADCF2" w14:textId="77777777" w:rsidR="00CE7EB0" w:rsidRDefault="00CE7EB0" w:rsidP="00CE7EB0">
      <w:pPr>
        <w:numPr>
          <w:ilvl w:val="1"/>
          <w:numId w:val="40"/>
        </w:numPr>
        <w:spacing w:line="276" w:lineRule="auto"/>
        <w:jc w:val="both"/>
      </w:pPr>
      <w:r>
        <w:t xml:space="preserve">Prijedlog </w:t>
      </w:r>
      <w:r w:rsidRPr="00EB5472">
        <w:t xml:space="preserve">Proračuna Općine Velika Kopanica za </w:t>
      </w:r>
      <w:r>
        <w:t>2024. godinu s projekcijama za 2025. i 2026. godinu:</w:t>
      </w:r>
    </w:p>
    <w:p w14:paraId="147B0FD3" w14:textId="77777777" w:rsidR="00CE7EB0" w:rsidRDefault="00CE7EB0" w:rsidP="00CE7EB0">
      <w:pPr>
        <w:numPr>
          <w:ilvl w:val="1"/>
          <w:numId w:val="40"/>
        </w:numPr>
        <w:spacing w:line="276" w:lineRule="auto"/>
        <w:jc w:val="both"/>
      </w:pPr>
      <w:r>
        <w:t>Prijedlog Programa građenja komunalne infrastrukture na području Općine Velika Kopanica u 2024. godini,</w:t>
      </w:r>
    </w:p>
    <w:p w14:paraId="501AD84F" w14:textId="77777777" w:rsidR="00CE7EB0" w:rsidRDefault="00CE7EB0" w:rsidP="00CE7EB0">
      <w:pPr>
        <w:numPr>
          <w:ilvl w:val="1"/>
          <w:numId w:val="40"/>
        </w:numPr>
        <w:spacing w:line="276" w:lineRule="auto"/>
        <w:jc w:val="both"/>
      </w:pPr>
      <w:r>
        <w:t>Prijedlog Programa održavanja komunalne infrastrukture na području Općine Velika Kopanica u 2024. godini,</w:t>
      </w:r>
    </w:p>
    <w:p w14:paraId="30E9338E" w14:textId="77777777" w:rsidR="00CE7EB0" w:rsidRDefault="00CE7EB0" w:rsidP="00CE7EB0">
      <w:pPr>
        <w:numPr>
          <w:ilvl w:val="1"/>
          <w:numId w:val="40"/>
        </w:numPr>
        <w:spacing w:line="276" w:lineRule="auto"/>
        <w:jc w:val="both"/>
      </w:pPr>
      <w:r>
        <w:t>Prijedlog Programa utroška naknade za zadržavanje nezakonito izgrađenih zgrada u prostoru na području Općine Velika Kopanica u 2024. godini,</w:t>
      </w:r>
    </w:p>
    <w:p w14:paraId="7D6B94CA" w14:textId="77777777" w:rsidR="00CE7EB0" w:rsidRDefault="00CE7EB0" w:rsidP="00CE7EB0">
      <w:pPr>
        <w:numPr>
          <w:ilvl w:val="1"/>
          <w:numId w:val="40"/>
        </w:numPr>
        <w:spacing w:line="276" w:lineRule="auto"/>
        <w:jc w:val="both"/>
      </w:pPr>
      <w:r>
        <w:t xml:space="preserve">Prijedlog Programa korištenja sredstava ostvarenih raspolaganjem poljoprivrednim zemljištem u vlasništvu Republike Hrvatske na području Općine Velika Kopanica u 2024. godini, </w:t>
      </w:r>
    </w:p>
    <w:p w14:paraId="23381128" w14:textId="77777777" w:rsidR="00CE7EB0" w:rsidRDefault="00CE7EB0" w:rsidP="00CE7EB0">
      <w:pPr>
        <w:numPr>
          <w:ilvl w:val="1"/>
          <w:numId w:val="40"/>
        </w:numPr>
        <w:spacing w:line="276" w:lineRule="auto"/>
        <w:jc w:val="both"/>
      </w:pPr>
      <w:r>
        <w:t>Prijedlog Programa korištenja sredstava ostvarenih od promjene namjene poljoprivrednog zemljišta na području Općine Velika Kopanica u 2024. godini;</w:t>
      </w:r>
    </w:p>
    <w:p w14:paraId="38F6E41A" w14:textId="77777777" w:rsidR="00CE7EB0" w:rsidRDefault="00CE7EB0" w:rsidP="00CE7EB0">
      <w:pPr>
        <w:numPr>
          <w:ilvl w:val="1"/>
          <w:numId w:val="40"/>
        </w:numPr>
        <w:spacing w:line="276" w:lineRule="auto"/>
        <w:jc w:val="both"/>
      </w:pPr>
      <w:r>
        <w:t>Prijedlog Programa utroška sredstava ostvarenih od šumskog doprinosa na području Općine Velika Kopanica u 2024. godini,</w:t>
      </w:r>
    </w:p>
    <w:p w14:paraId="7299989A" w14:textId="77777777" w:rsidR="00CE7EB0" w:rsidRDefault="00CE7EB0" w:rsidP="00CE7EB0">
      <w:pPr>
        <w:numPr>
          <w:ilvl w:val="1"/>
          <w:numId w:val="40"/>
        </w:numPr>
        <w:spacing w:line="276" w:lineRule="auto"/>
        <w:jc w:val="both"/>
      </w:pPr>
      <w:r>
        <w:t>Prijedlog Programa socijalne skrbi na području Općine Velika Kopanica u 2024. godini,</w:t>
      </w:r>
    </w:p>
    <w:p w14:paraId="09804003" w14:textId="77777777" w:rsidR="00CE7EB0" w:rsidRDefault="00CE7EB0" w:rsidP="00CE7EB0">
      <w:pPr>
        <w:numPr>
          <w:ilvl w:val="1"/>
          <w:numId w:val="40"/>
        </w:numPr>
        <w:spacing w:line="276" w:lineRule="auto"/>
        <w:jc w:val="both"/>
      </w:pPr>
      <w:r>
        <w:t>Prijedlog Programa javnih potreba u odgoju, obrazovanju, kulturi, sportu i ostalim društvenim djelatnostima na području Općine Velika Kopanica u 2024. godini,</w:t>
      </w:r>
    </w:p>
    <w:p w14:paraId="18247481" w14:textId="77777777" w:rsidR="00CE7EB0" w:rsidRDefault="00CE7EB0" w:rsidP="00CE7EB0">
      <w:pPr>
        <w:numPr>
          <w:ilvl w:val="1"/>
          <w:numId w:val="40"/>
        </w:numPr>
        <w:spacing w:line="276" w:lineRule="auto"/>
        <w:jc w:val="both"/>
      </w:pPr>
      <w:r>
        <w:lastRenderedPageBreak/>
        <w:t>Prijedlog Programa vatrogastva i civilne zaštite na području Općine Velika Kopanica u 2024. godini,</w:t>
      </w:r>
    </w:p>
    <w:p w14:paraId="4996424B" w14:textId="77777777" w:rsidR="00CE7EB0" w:rsidRDefault="00CE7EB0" w:rsidP="00CE7EB0">
      <w:pPr>
        <w:numPr>
          <w:ilvl w:val="1"/>
          <w:numId w:val="40"/>
        </w:numPr>
        <w:spacing w:line="276" w:lineRule="auto"/>
        <w:jc w:val="both"/>
      </w:pPr>
      <w:r>
        <w:t>Prijedlog Odluke o izvršenju Proračuna Općine Velika Kopanica u 2024. godini;</w:t>
      </w:r>
    </w:p>
    <w:p w14:paraId="43A23F27" w14:textId="247A1163" w:rsidR="00DF6373" w:rsidRPr="002C1030" w:rsidRDefault="00DF6373" w:rsidP="00DF6373">
      <w:pPr>
        <w:spacing w:line="276" w:lineRule="auto"/>
        <w:jc w:val="both"/>
        <w:rPr>
          <w:b/>
          <w:bCs/>
        </w:rPr>
      </w:pPr>
    </w:p>
    <w:p w14:paraId="4913A519" w14:textId="01E57501" w:rsidR="001A3800" w:rsidRDefault="000C4C6D" w:rsidP="001A3800">
      <w:pPr>
        <w:spacing w:line="276" w:lineRule="auto"/>
        <w:jc w:val="both"/>
      </w:pPr>
      <w:r w:rsidRPr="00954F62">
        <w:t xml:space="preserve">Predsjednik otvara </w:t>
      </w:r>
      <w:r>
        <w:t>2</w:t>
      </w:r>
      <w:r w:rsidRPr="00954F62">
        <w:t>.</w:t>
      </w:r>
      <w:r>
        <w:t xml:space="preserve"> </w:t>
      </w:r>
      <w:r w:rsidRPr="00954F62">
        <w:t xml:space="preserve">točku </w:t>
      </w:r>
      <w:r>
        <w:t>D</w:t>
      </w:r>
      <w:r w:rsidRPr="00954F62">
        <w:t>nevnog reda i daje riječ</w:t>
      </w:r>
      <w:r>
        <w:t xml:space="preserve"> Načelniku. Načelnik u nastavku pozdravlja sve prisutne i pojašnjava Proračun za 2024. godinu. Ističe kako su prihodi Proračuna za 2024.godinu u iznosu od 2.8</w:t>
      </w:r>
      <w:r w:rsidR="009B7694">
        <w:t>3</w:t>
      </w:r>
      <w:r>
        <w:t>3.</w:t>
      </w:r>
      <w:r w:rsidR="00BA5FB4">
        <w:t>6</w:t>
      </w:r>
      <w:r>
        <w:t>00,00 eura</w:t>
      </w:r>
      <w:r w:rsidR="009B7694" w:rsidRPr="009B7694">
        <w:t xml:space="preserve"> </w:t>
      </w:r>
      <w:r w:rsidR="009B7694">
        <w:t>o</w:t>
      </w:r>
      <w:r w:rsidR="009B7694" w:rsidRPr="009B7694">
        <w:t xml:space="preserve">d toga su planirani prihodi poslovanja 2.800.600,00 </w:t>
      </w:r>
      <w:r w:rsidR="009B7694">
        <w:t>eura</w:t>
      </w:r>
      <w:r w:rsidR="009B7694" w:rsidRPr="009B7694">
        <w:t xml:space="preserve">, a prihodi od prodaje nefinancijske imovine 3.000,00  </w:t>
      </w:r>
      <w:r w:rsidR="009B7694">
        <w:t>eura</w:t>
      </w:r>
      <w:r w:rsidR="009B7694" w:rsidRPr="009B7694">
        <w:t xml:space="preserve">, te planirano prihodi od zaduživanja u iznosu od 30.000,00 </w:t>
      </w:r>
      <w:r w:rsidR="009B7694">
        <w:t>eura</w:t>
      </w:r>
      <w:r w:rsidR="009B7694" w:rsidRPr="009B7694">
        <w:t>.</w:t>
      </w:r>
      <w:r w:rsidR="00630315">
        <w:t xml:space="preserve"> R</w:t>
      </w:r>
      <w:r>
        <w:t>ashodi u iznosu 2.9</w:t>
      </w:r>
      <w:r w:rsidR="009B7694">
        <w:t>33</w:t>
      </w:r>
      <w:r>
        <w:t>.</w:t>
      </w:r>
      <w:r w:rsidR="00BA5FB4">
        <w:t>6</w:t>
      </w:r>
      <w:r>
        <w:t xml:space="preserve">00,00 eura </w:t>
      </w:r>
      <w:r w:rsidR="009B7694" w:rsidRPr="009B7694">
        <w:t xml:space="preserve">od čega se na rashode poslovanja odnosi 1.147.600,00  </w:t>
      </w:r>
      <w:r w:rsidR="009B7694">
        <w:t>eura</w:t>
      </w:r>
      <w:r w:rsidR="009B7694" w:rsidRPr="009B7694">
        <w:t xml:space="preserve">, a 1.761.000,00 </w:t>
      </w:r>
      <w:r w:rsidR="009B7694">
        <w:t>eura</w:t>
      </w:r>
      <w:r w:rsidR="009B7694" w:rsidRPr="009B7694">
        <w:t xml:space="preserve">  na rashode za nabavu nefinancijske imovine. (investicije i ulaganja, te izdaci za otplate zajmova  25.000,00 </w:t>
      </w:r>
      <w:r w:rsidR="009B7694">
        <w:t>eura)</w:t>
      </w:r>
      <w:r>
        <w:t>.</w:t>
      </w:r>
      <w:r w:rsidR="009B7694" w:rsidRPr="009B7694">
        <w:t xml:space="preserve"> U proračunu je planiran  preneseni višak iz prethodnih godina u iznosu od 100.000,00 </w:t>
      </w:r>
      <w:r w:rsidR="009B7694">
        <w:t>eura</w:t>
      </w:r>
      <w:r w:rsidR="009B7694" w:rsidRPr="009B7694">
        <w:t>.</w:t>
      </w:r>
      <w:r>
        <w:t xml:space="preserve"> U nastavku detaljnije prolazi kroz dijelove Proračuna ističući projekte koji su u planu za sljedeću godinu i za koje su predviđena sredstva iz Proračuna.</w:t>
      </w:r>
      <w:r w:rsidR="007D044E" w:rsidRPr="007D044E">
        <w:t xml:space="preserve"> Naglašava</w:t>
      </w:r>
      <w:r w:rsidR="001A3800">
        <w:t xml:space="preserve"> nekoliko važnijih projekata Izgradnja dječjeg vrtića“Medenjak“</w:t>
      </w:r>
      <w:r w:rsidR="00BA5FB4">
        <w:t xml:space="preserve"> odobrena sredstva iz Ministarstva obrazovanja u vrijednosti 570.708,08 eura</w:t>
      </w:r>
      <w:r w:rsidR="001A3800">
        <w:t>, rekonstrukcija ceste u ulici Vl. Nazora</w:t>
      </w:r>
      <w:r w:rsidR="00630315">
        <w:t xml:space="preserve"> </w:t>
      </w:r>
      <w:r w:rsidR="005B5CB6">
        <w:t>(</w:t>
      </w:r>
      <w:r w:rsidR="00630315">
        <w:t>265.000,00 eura Ministarstvo regionalnog razvoja</w:t>
      </w:r>
      <w:r w:rsidR="005B5CB6">
        <w:t xml:space="preserve"> 150.000,00 „Projekt Slavonija, Baranja i Srijem“)</w:t>
      </w:r>
      <w:r w:rsidR="00BA5FB4">
        <w:t xml:space="preserve"> </w:t>
      </w:r>
      <w:r w:rsidR="001A3800">
        <w:t>, projekt izgradnje ceste u ulici Šamačka</w:t>
      </w:r>
      <w:r w:rsidR="005B5CB6">
        <w:t xml:space="preserve"> – projektna dokumentacija u iznosu 12.000,00 eura</w:t>
      </w:r>
      <w:r w:rsidR="001A3800">
        <w:t>, nastavak izgradnje vodovodne mreže u naseljima Divoševci i Mala Kopanica</w:t>
      </w:r>
      <w:r w:rsidR="005B5CB6">
        <w:t xml:space="preserve"> iz proračuna osiguurano 150.000,00 eura</w:t>
      </w:r>
      <w:r w:rsidR="001A3800">
        <w:t>, rekonstrukcija javne rasvjete u naselju Beravci, rekonstrukcija društvenog doma u Velikoj Kopanici FAZA 4,projekt „DONA“ ( 3 godine).</w:t>
      </w:r>
      <w:r w:rsidR="001A3800" w:rsidRPr="001A3800">
        <w:t xml:space="preserve"> </w:t>
      </w:r>
      <w:r w:rsidR="001A3800">
        <w:t>U nastavku iznosi ostale projekte koji su predviđeni u Proračunu za 2024.godinu. Nakon iznošenja svih planiranih radova i projekata moli da se prijedlog Proračuna za 2024.godinu prihvati.</w:t>
      </w:r>
    </w:p>
    <w:p w14:paraId="11B19DEE" w14:textId="77777777" w:rsidR="001A3800" w:rsidRDefault="001A3800" w:rsidP="001A3800">
      <w:pPr>
        <w:spacing w:line="276" w:lineRule="auto"/>
        <w:jc w:val="both"/>
      </w:pPr>
      <w:bookmarkStart w:id="9" w:name="_Hlk155167712"/>
      <w:r>
        <w:t xml:space="preserve">Kako nema drugih komentara, pitanja i prijedloga, Predsjednik daje na glasanje drugu točku Dnevnog reda.  </w:t>
      </w:r>
    </w:p>
    <w:bookmarkEnd w:id="9"/>
    <w:p w14:paraId="4F7470A8" w14:textId="2A0AD1CD" w:rsidR="0036201F" w:rsidRDefault="001A3800" w:rsidP="001A3800">
      <w:pPr>
        <w:spacing w:line="276" w:lineRule="auto"/>
        <w:jc w:val="both"/>
      </w:pPr>
      <w:r>
        <w:t>Proračun Općine Velika Kopanica za 2024. godinu s projekcijama za 2025. i 2026. godine s pripadajućim Programima od a) – k) je javnim glasovanjem usvojena sa 9 glasova ZA .</w:t>
      </w:r>
    </w:p>
    <w:p w14:paraId="5384FE1A" w14:textId="77777777" w:rsidR="001A3800" w:rsidRPr="00C872A9" w:rsidRDefault="001A3800" w:rsidP="00742189">
      <w:pPr>
        <w:spacing w:line="276" w:lineRule="auto"/>
        <w:jc w:val="both"/>
      </w:pPr>
    </w:p>
    <w:p w14:paraId="44DADC0D" w14:textId="77777777" w:rsidR="00FD1894" w:rsidRDefault="00742189" w:rsidP="00342402">
      <w:pPr>
        <w:spacing w:line="276" w:lineRule="auto"/>
        <w:jc w:val="both"/>
        <w:rPr>
          <w:b/>
          <w:bCs/>
        </w:rPr>
      </w:pPr>
      <w:r w:rsidRPr="00742189">
        <w:rPr>
          <w:rFonts w:eastAsiaTheme="minorHAnsi"/>
          <w:b/>
          <w:bCs/>
          <w:lang w:eastAsia="en-US"/>
        </w:rPr>
        <w:t xml:space="preserve">TOČKA </w:t>
      </w:r>
      <w:r w:rsidR="00FD1894" w:rsidRPr="00FD1894">
        <w:rPr>
          <w:b/>
          <w:bCs/>
        </w:rPr>
        <w:t>3</w:t>
      </w:r>
      <w:r w:rsidR="00FD1894">
        <w:rPr>
          <w:b/>
          <w:bCs/>
        </w:rPr>
        <w:t>:</w:t>
      </w:r>
      <w:r w:rsidR="00FD1894" w:rsidRPr="00FD1894">
        <w:rPr>
          <w:b/>
          <w:bCs/>
        </w:rPr>
        <w:tab/>
        <w:t>Prijedlog Odluke o 2. Izmjenama i dopunama Odluke o općinskim porezima Općine Velika Kopanica;</w:t>
      </w:r>
    </w:p>
    <w:p w14:paraId="2F6E0684" w14:textId="3BC1E5A7" w:rsidR="00CE26F1" w:rsidRDefault="007716DD" w:rsidP="00984262">
      <w:pPr>
        <w:spacing w:line="276" w:lineRule="auto"/>
        <w:jc w:val="both"/>
      </w:pPr>
      <w:r w:rsidRPr="007716DD">
        <w:t xml:space="preserve">Predsjednik otvara </w:t>
      </w:r>
      <w:r>
        <w:t>3</w:t>
      </w:r>
      <w:r w:rsidRPr="007716DD">
        <w:t>. točku dnevnog reda i nastavlja iznositi ovu točku dnevnog reda.</w:t>
      </w:r>
      <w:r w:rsidR="00C76D3D">
        <w:t xml:space="preserve"> Navodi kako je u  Zakonu o lokalnim porezima promjenjen </w:t>
      </w:r>
      <w:r w:rsidR="00D70C34">
        <w:t>P</w:t>
      </w:r>
      <w:r w:rsidR="00C76D3D">
        <w:t xml:space="preserve">orez na potrošnju, </w:t>
      </w:r>
      <w:r w:rsidR="00D70C34">
        <w:t xml:space="preserve">Porez na </w:t>
      </w:r>
      <w:r w:rsidR="00C76D3D">
        <w:t xml:space="preserve">kuće za odmor i </w:t>
      </w:r>
      <w:r w:rsidR="00D70C34">
        <w:t xml:space="preserve">za Porez za </w:t>
      </w:r>
      <w:r w:rsidR="00C76D3D">
        <w:t xml:space="preserve"> korištenje javnih površina, </w:t>
      </w:r>
      <w:r w:rsidR="00CE5FA5">
        <w:t>tj.</w:t>
      </w:r>
      <w:r w:rsidR="00C76D3D">
        <w:t>jedan stavak je brisan Porez i i prirez na dohodak te svi članci koji su vezani za njega se brišu. Na teme</w:t>
      </w:r>
      <w:r w:rsidR="00712E6C">
        <w:t>lj</w:t>
      </w:r>
      <w:r w:rsidR="00C76D3D">
        <w:t xml:space="preserve">u članka 42. </w:t>
      </w:r>
      <w:r w:rsidR="00D77500">
        <w:t xml:space="preserve">Zakona o lokalnim porezima </w:t>
      </w:r>
      <w:r w:rsidR="00C76D3D">
        <w:t>predstavničko tijelo odlučuje o veličini stope poreza</w:t>
      </w:r>
      <w:r w:rsidR="00D70C34">
        <w:t xml:space="preserve"> </w:t>
      </w:r>
      <w:r w:rsidR="00D77500">
        <w:t>te se t</w:t>
      </w:r>
      <w:r w:rsidR="00C76D3D">
        <w:t>reba  izvršiti  izmjena valuta iz kn u euro.</w:t>
      </w:r>
      <w:r w:rsidR="00712E6C">
        <w:t xml:space="preserve"> Vjećnika Šokčevića zanima na što se odnose porezi na kuće za odmor. Načelnik mu odgovara da se to odnosi na kuće za iznajmljivanje, ali da mi na području Općine trenutno nemamo privatnih kuća za iznajmljivanje.</w:t>
      </w:r>
    </w:p>
    <w:p w14:paraId="70ACCA9F" w14:textId="77777777" w:rsidR="00712E6C" w:rsidRDefault="00712E6C" w:rsidP="00984262">
      <w:pPr>
        <w:spacing w:line="276" w:lineRule="auto"/>
        <w:jc w:val="both"/>
        <w:rPr>
          <w:rFonts w:eastAsiaTheme="minorHAnsi"/>
          <w:lang w:eastAsia="en-US"/>
        </w:rPr>
      </w:pPr>
      <w:bookmarkStart w:id="10" w:name="_Hlk155167866"/>
      <w:r w:rsidRPr="00712E6C">
        <w:rPr>
          <w:rFonts w:eastAsiaTheme="minorHAnsi"/>
          <w:lang w:eastAsia="en-US"/>
        </w:rPr>
        <w:t xml:space="preserve">Kako nema drugih komentara, pitanja i prijedloga, Predsjednik daje na glasanje </w:t>
      </w:r>
      <w:r>
        <w:rPr>
          <w:rFonts w:eastAsiaTheme="minorHAnsi"/>
          <w:lang w:eastAsia="en-US"/>
        </w:rPr>
        <w:t>treć</w:t>
      </w:r>
      <w:r w:rsidRPr="00712E6C">
        <w:rPr>
          <w:rFonts w:eastAsiaTheme="minorHAnsi"/>
          <w:lang w:eastAsia="en-US"/>
        </w:rPr>
        <w:t>u točku Dnevnog reda.</w:t>
      </w:r>
    </w:p>
    <w:bookmarkEnd w:id="10"/>
    <w:p w14:paraId="61E269EC" w14:textId="2BA04534" w:rsidR="007716DD" w:rsidRPr="00712E6C" w:rsidRDefault="00712E6C" w:rsidP="00984262">
      <w:pPr>
        <w:spacing w:line="276" w:lineRule="auto"/>
        <w:jc w:val="both"/>
        <w:rPr>
          <w:rFonts w:eastAsiaTheme="minorHAnsi"/>
          <w:lang w:eastAsia="en-US"/>
        </w:rPr>
      </w:pPr>
      <w:r w:rsidRPr="00712E6C">
        <w:rPr>
          <w:rFonts w:eastAsiaTheme="minorHAnsi"/>
          <w:lang w:eastAsia="en-US"/>
        </w:rPr>
        <w:t xml:space="preserve"> Prijedlog Odluke o 2. Izmjenama i dopunama Odluke o općinskim porezima Općine Velika Kopanica</w:t>
      </w:r>
      <w:r>
        <w:rPr>
          <w:rFonts w:eastAsiaTheme="minorHAnsi"/>
          <w:lang w:eastAsia="en-US"/>
        </w:rPr>
        <w:t xml:space="preserve"> </w:t>
      </w:r>
      <w:r w:rsidRPr="00712E6C">
        <w:rPr>
          <w:rFonts w:eastAsiaTheme="minorHAnsi"/>
          <w:lang w:eastAsia="en-US"/>
        </w:rPr>
        <w:t>je javnim glasovanjem usvojen jednoglasno (</w:t>
      </w:r>
      <w:r>
        <w:rPr>
          <w:rFonts w:eastAsiaTheme="minorHAnsi"/>
          <w:lang w:eastAsia="en-US"/>
        </w:rPr>
        <w:t>9</w:t>
      </w:r>
      <w:r w:rsidRPr="00712E6C">
        <w:rPr>
          <w:rFonts w:eastAsiaTheme="minorHAnsi"/>
          <w:lang w:eastAsia="en-US"/>
        </w:rPr>
        <w:t xml:space="preserve"> glasova ZA).</w:t>
      </w:r>
    </w:p>
    <w:p w14:paraId="04D22438" w14:textId="77777777" w:rsidR="00712E6C" w:rsidRDefault="00712E6C" w:rsidP="005C5DE3">
      <w:pPr>
        <w:spacing w:line="276" w:lineRule="auto"/>
        <w:jc w:val="both"/>
        <w:rPr>
          <w:rFonts w:eastAsiaTheme="minorHAnsi"/>
          <w:b/>
          <w:bCs/>
          <w:lang w:eastAsia="en-US"/>
        </w:rPr>
      </w:pPr>
    </w:p>
    <w:p w14:paraId="4FEBFD19" w14:textId="21138496" w:rsidR="005C5DE3" w:rsidRPr="005C5DE3" w:rsidRDefault="006877F1" w:rsidP="005C5DE3">
      <w:pPr>
        <w:spacing w:line="276" w:lineRule="auto"/>
        <w:jc w:val="both"/>
        <w:rPr>
          <w:b/>
          <w:bCs/>
        </w:rPr>
      </w:pPr>
      <w:r>
        <w:rPr>
          <w:rFonts w:eastAsiaTheme="minorHAnsi"/>
          <w:b/>
          <w:bCs/>
          <w:lang w:eastAsia="en-US"/>
        </w:rPr>
        <w:lastRenderedPageBreak/>
        <w:t xml:space="preserve">TOČKA 4: </w:t>
      </w:r>
      <w:r w:rsidR="00FD1894" w:rsidRPr="00FD1894">
        <w:rPr>
          <w:rFonts w:eastAsiaTheme="minorHAnsi"/>
          <w:b/>
          <w:bCs/>
          <w:lang w:eastAsia="en-US"/>
        </w:rPr>
        <w:t>Prijedlog Odluke o raspoređivanju financijskih sredstava predviđenih za rad političkih stranaka zastupljenih u Općinskom vijeću Općine Velika Kopanica u 2024. godini;</w:t>
      </w:r>
    </w:p>
    <w:p w14:paraId="32EA0BC6" w14:textId="340B2D2A" w:rsidR="00AE1C5A" w:rsidRPr="002C1030" w:rsidRDefault="006877F1" w:rsidP="00FD1894">
      <w:pPr>
        <w:spacing w:line="276" w:lineRule="auto"/>
        <w:jc w:val="both"/>
      </w:pPr>
      <w:r>
        <w:rPr>
          <w:rFonts w:eastAsiaTheme="minorHAnsi"/>
          <w:lang w:eastAsia="en-US"/>
        </w:rPr>
        <w:t xml:space="preserve">Predsjednik otvara 4. točku </w:t>
      </w:r>
      <w:r w:rsidR="004E3CA8">
        <w:rPr>
          <w:rFonts w:eastAsiaTheme="minorHAnsi"/>
          <w:lang w:eastAsia="en-US"/>
        </w:rPr>
        <w:t>d</w:t>
      </w:r>
      <w:r>
        <w:rPr>
          <w:rFonts w:eastAsiaTheme="minorHAnsi"/>
          <w:lang w:eastAsia="en-US"/>
        </w:rPr>
        <w:t>nevnog reda i</w:t>
      </w:r>
      <w:r w:rsidR="00712E6C">
        <w:rPr>
          <w:rFonts w:eastAsiaTheme="minorHAnsi"/>
          <w:lang w:eastAsia="en-US"/>
        </w:rPr>
        <w:t xml:space="preserve"> daje riječ Načelniku. Načelnik navodi kako je potrebno doneti odluku za redovno financiranje stranaka i nezavisnih vječnika</w:t>
      </w:r>
      <w:r>
        <w:rPr>
          <w:rFonts w:eastAsiaTheme="minorHAnsi"/>
          <w:lang w:eastAsia="en-US"/>
        </w:rPr>
        <w:t xml:space="preserve"> </w:t>
      </w:r>
      <w:r w:rsidR="00712E6C">
        <w:rPr>
          <w:rFonts w:eastAsiaTheme="minorHAnsi"/>
          <w:lang w:eastAsia="en-US"/>
        </w:rPr>
        <w:t>te da su iznosi navedeni u tablici u prilogu.</w:t>
      </w:r>
    </w:p>
    <w:p w14:paraId="7B87841C" w14:textId="7C77BBEB" w:rsidR="000D0EFE" w:rsidRDefault="00712E6C" w:rsidP="00742189">
      <w:pPr>
        <w:spacing w:line="276" w:lineRule="auto"/>
        <w:jc w:val="both"/>
        <w:rPr>
          <w:rFonts w:eastAsiaTheme="minorHAnsi"/>
          <w:lang w:eastAsia="en-US"/>
        </w:rPr>
      </w:pPr>
      <w:bookmarkStart w:id="11" w:name="_Hlk155168249"/>
      <w:r w:rsidRPr="00712E6C">
        <w:rPr>
          <w:rFonts w:eastAsiaTheme="minorHAnsi"/>
          <w:lang w:eastAsia="en-US"/>
        </w:rPr>
        <w:t xml:space="preserve">Kako nema drugih komentara, pitanja i prijedloga, Predsjednik daje na glasanje </w:t>
      </w:r>
      <w:r>
        <w:rPr>
          <w:rFonts w:eastAsiaTheme="minorHAnsi"/>
          <w:lang w:eastAsia="en-US"/>
        </w:rPr>
        <w:t>četvrt</w:t>
      </w:r>
      <w:r w:rsidRPr="00712E6C">
        <w:rPr>
          <w:rFonts w:eastAsiaTheme="minorHAnsi"/>
          <w:lang w:eastAsia="en-US"/>
        </w:rPr>
        <w:t>u točku Dnevnog reda.</w:t>
      </w:r>
    </w:p>
    <w:bookmarkEnd w:id="11"/>
    <w:p w14:paraId="6B632B6F" w14:textId="365CBA72" w:rsidR="00712E6C" w:rsidRDefault="00712E6C" w:rsidP="00742189">
      <w:pPr>
        <w:spacing w:line="276" w:lineRule="auto"/>
        <w:jc w:val="both"/>
        <w:rPr>
          <w:rFonts w:eastAsiaTheme="minorHAnsi"/>
          <w:lang w:eastAsia="en-US"/>
        </w:rPr>
      </w:pPr>
      <w:r w:rsidRPr="00712E6C">
        <w:rPr>
          <w:rFonts w:eastAsiaTheme="minorHAnsi"/>
          <w:lang w:eastAsia="en-US"/>
        </w:rPr>
        <w:t>Prijedlog Odluke o raspoređivanju financijskih sredstava predviđenih za rad političkih stranaka zastupljenih u Općinskom vijeću Općine Velika Kopanica u 2024. godini</w:t>
      </w:r>
      <w:r>
        <w:rPr>
          <w:rFonts w:eastAsiaTheme="minorHAnsi"/>
          <w:lang w:eastAsia="en-US"/>
        </w:rPr>
        <w:t xml:space="preserve"> </w:t>
      </w:r>
      <w:r w:rsidRPr="00712E6C">
        <w:rPr>
          <w:rFonts w:eastAsiaTheme="minorHAnsi"/>
          <w:lang w:eastAsia="en-US"/>
        </w:rPr>
        <w:t>je javnim glasovanjem usvojen jednoglasno (9 glasova ZA).</w:t>
      </w:r>
    </w:p>
    <w:p w14:paraId="488B3F98" w14:textId="77777777" w:rsidR="00712E6C" w:rsidRDefault="00712E6C" w:rsidP="00742189">
      <w:pPr>
        <w:spacing w:line="276" w:lineRule="auto"/>
        <w:jc w:val="both"/>
        <w:rPr>
          <w:rFonts w:eastAsiaTheme="minorHAnsi"/>
          <w:lang w:eastAsia="en-US"/>
        </w:rPr>
      </w:pPr>
    </w:p>
    <w:p w14:paraId="5AED7D94" w14:textId="0F705F20" w:rsidR="00DB2F7B" w:rsidRPr="00AE1C5A" w:rsidRDefault="000D0EFE" w:rsidP="00DB2F7B">
      <w:pPr>
        <w:spacing w:line="276" w:lineRule="auto"/>
        <w:jc w:val="both"/>
        <w:rPr>
          <w:b/>
          <w:bCs/>
        </w:rPr>
      </w:pPr>
      <w:r w:rsidRPr="000D0EFE">
        <w:rPr>
          <w:rFonts w:eastAsiaTheme="minorHAnsi"/>
          <w:b/>
          <w:bCs/>
          <w:lang w:eastAsia="en-US"/>
        </w:rPr>
        <w:t xml:space="preserve">TOČKA 5: </w:t>
      </w:r>
      <w:r w:rsidR="00FD1894" w:rsidRPr="00FD1894">
        <w:rPr>
          <w:rFonts w:eastAsiaTheme="minorHAnsi"/>
          <w:b/>
          <w:bCs/>
          <w:lang w:eastAsia="en-US"/>
        </w:rPr>
        <w:t>Prijedlog Odluke o osnivanju Savjeta mladih Općine Velika Kopanica;</w:t>
      </w:r>
    </w:p>
    <w:p w14:paraId="231BC22F" w14:textId="3220D072" w:rsidR="00DB2F7B" w:rsidRDefault="000D0EFE" w:rsidP="00742189">
      <w:pPr>
        <w:spacing w:line="276" w:lineRule="auto"/>
        <w:jc w:val="both"/>
        <w:rPr>
          <w:rFonts w:eastAsiaTheme="minorHAnsi"/>
          <w:lang w:eastAsia="en-US"/>
        </w:rPr>
      </w:pPr>
      <w:r>
        <w:rPr>
          <w:rFonts w:eastAsiaTheme="minorHAnsi"/>
          <w:lang w:eastAsia="en-US"/>
        </w:rPr>
        <w:t xml:space="preserve">Predsjednik otvara 5. točku dnevnog reda i </w:t>
      </w:r>
      <w:r w:rsidR="00085D94">
        <w:rPr>
          <w:rFonts w:eastAsiaTheme="minorHAnsi"/>
          <w:lang w:eastAsia="en-US"/>
        </w:rPr>
        <w:t>nastavlja iznositi ovu točku dnevnog reda.</w:t>
      </w:r>
      <w:r w:rsidR="00712E6C">
        <w:rPr>
          <w:rFonts w:eastAsiaTheme="minorHAnsi"/>
          <w:lang w:eastAsia="en-US"/>
        </w:rPr>
        <w:t xml:space="preserve"> Navodi kako je odluku potrebno don</w:t>
      </w:r>
      <w:r w:rsidR="008703F3">
        <w:rPr>
          <w:rFonts w:eastAsiaTheme="minorHAnsi"/>
          <w:lang w:eastAsia="en-US"/>
        </w:rPr>
        <w:t>i</w:t>
      </w:r>
      <w:r w:rsidR="00712E6C">
        <w:rPr>
          <w:rFonts w:eastAsiaTheme="minorHAnsi"/>
          <w:lang w:eastAsia="en-US"/>
        </w:rPr>
        <w:t>jeti prema izmjenama i dopunama Zakona o savjetu mladih koji je stupio na snagu 29.7.2023</w:t>
      </w:r>
      <w:r w:rsidR="008703F3">
        <w:rPr>
          <w:rFonts w:eastAsiaTheme="minorHAnsi"/>
          <w:lang w:eastAsia="en-US"/>
        </w:rPr>
        <w:t xml:space="preserve"> godine te je Vijeće obvezno uskladiti svoje opće akte s odredbama navedenog zakona. Kako je odluka iz 2016. godine potrebno je donijeti novu. U nastavku obrazložava na čega se odnosi savjet mladih i o pitanju mladih na području Općine.</w:t>
      </w:r>
    </w:p>
    <w:p w14:paraId="15921665" w14:textId="022D077C" w:rsidR="000D0EFE" w:rsidRDefault="008703F3" w:rsidP="000D0EFE">
      <w:pPr>
        <w:spacing w:line="276" w:lineRule="auto"/>
        <w:jc w:val="both"/>
      </w:pPr>
      <w:r w:rsidRPr="008703F3">
        <w:t xml:space="preserve">Kako nema drugih komentara, pitanja i prijedloga, Predsjednik daje na glasanje </w:t>
      </w:r>
      <w:r>
        <w:t>pe</w:t>
      </w:r>
      <w:r w:rsidRPr="008703F3">
        <w:t>tu točku Dnevnog reda.</w:t>
      </w:r>
    </w:p>
    <w:p w14:paraId="22252BDD" w14:textId="6668C556" w:rsidR="008703F3" w:rsidRDefault="008703F3" w:rsidP="000D0EFE">
      <w:pPr>
        <w:spacing w:line="276" w:lineRule="auto"/>
        <w:jc w:val="both"/>
      </w:pPr>
      <w:r w:rsidRPr="008703F3">
        <w:t>Prijedlog Odluke o osnivanju Savjeta mladih Općine Velika Kopanica</w:t>
      </w:r>
      <w:r>
        <w:t xml:space="preserve"> </w:t>
      </w:r>
      <w:r w:rsidRPr="008703F3">
        <w:t>je javnim glasovanjem usvojen jednoglasno (9 glasova ZA)</w:t>
      </w:r>
      <w:r>
        <w:t>.</w:t>
      </w:r>
    </w:p>
    <w:p w14:paraId="0697DA5A" w14:textId="77777777" w:rsidR="008703F3" w:rsidRDefault="008703F3" w:rsidP="000D0EFE">
      <w:pPr>
        <w:spacing w:line="276" w:lineRule="auto"/>
        <w:jc w:val="both"/>
      </w:pPr>
    </w:p>
    <w:p w14:paraId="0368B2DF" w14:textId="77777777" w:rsidR="00FD1894" w:rsidRPr="00FD1894" w:rsidRDefault="000D0EFE" w:rsidP="00FD1894">
      <w:pPr>
        <w:spacing w:line="276" w:lineRule="auto"/>
        <w:jc w:val="both"/>
        <w:rPr>
          <w:b/>
          <w:bCs/>
        </w:rPr>
      </w:pPr>
      <w:r w:rsidRPr="008A6C3C">
        <w:rPr>
          <w:b/>
          <w:bCs/>
        </w:rPr>
        <w:t xml:space="preserve">TOČKA 6: </w:t>
      </w:r>
      <w:r w:rsidR="00FD1894" w:rsidRPr="00FD1894">
        <w:rPr>
          <w:b/>
          <w:bCs/>
        </w:rPr>
        <w:t xml:space="preserve">Izmjene i dopune Proračuna Općine Velika Kopanica za 2023. godinu: </w:t>
      </w:r>
    </w:p>
    <w:p w14:paraId="62A2CA49" w14:textId="77777777" w:rsidR="00FD1894" w:rsidRPr="0099143E" w:rsidRDefault="00FD1894" w:rsidP="00FD1894">
      <w:pPr>
        <w:numPr>
          <w:ilvl w:val="1"/>
          <w:numId w:val="42"/>
        </w:numPr>
        <w:spacing w:line="276" w:lineRule="auto"/>
        <w:jc w:val="both"/>
      </w:pPr>
      <w:r w:rsidRPr="0099143E">
        <w:t>Prijedlog Izmjen</w:t>
      </w:r>
      <w:r>
        <w:t>a</w:t>
      </w:r>
      <w:r w:rsidRPr="0099143E">
        <w:t xml:space="preserve"> i dopun</w:t>
      </w:r>
      <w:r>
        <w:t>a</w:t>
      </w:r>
      <w:r w:rsidRPr="0099143E">
        <w:t xml:space="preserve"> Proračuna Općine Velika Kopanica za 20</w:t>
      </w:r>
      <w:r>
        <w:t>23</w:t>
      </w:r>
      <w:r w:rsidRPr="0099143E">
        <w:t>. godinu</w:t>
      </w:r>
      <w:r>
        <w:t>,</w:t>
      </w:r>
      <w:r w:rsidRPr="0099143E">
        <w:t xml:space="preserve"> </w:t>
      </w:r>
    </w:p>
    <w:p w14:paraId="1A3731FB" w14:textId="77777777" w:rsidR="00FD1894" w:rsidRPr="0099143E" w:rsidRDefault="00FD1894" w:rsidP="00FD1894">
      <w:pPr>
        <w:numPr>
          <w:ilvl w:val="1"/>
          <w:numId w:val="42"/>
        </w:numPr>
        <w:spacing w:line="276" w:lineRule="auto"/>
        <w:jc w:val="both"/>
      </w:pPr>
      <w:r w:rsidRPr="0099143E">
        <w:t>Prijedlog Izmjen</w:t>
      </w:r>
      <w:r>
        <w:t>a</w:t>
      </w:r>
      <w:r w:rsidRPr="0099143E">
        <w:t xml:space="preserve"> i dopun</w:t>
      </w:r>
      <w:r>
        <w:t>a</w:t>
      </w:r>
      <w:r w:rsidRPr="0099143E">
        <w:t xml:space="preserve"> Programa građenja komunalne infrastrukture na području Općine Velika Kopanica u 20</w:t>
      </w:r>
      <w:r>
        <w:t>23</w:t>
      </w:r>
      <w:r w:rsidRPr="0099143E">
        <w:t>. godini,</w:t>
      </w:r>
    </w:p>
    <w:p w14:paraId="52852D65" w14:textId="77777777" w:rsidR="00FD1894" w:rsidRDefault="00FD1894" w:rsidP="00FD1894">
      <w:pPr>
        <w:numPr>
          <w:ilvl w:val="1"/>
          <w:numId w:val="42"/>
        </w:numPr>
        <w:spacing w:line="276" w:lineRule="auto"/>
        <w:jc w:val="both"/>
      </w:pPr>
      <w:r w:rsidRPr="0099143E">
        <w:t>Prijedlog Izmjen</w:t>
      </w:r>
      <w:r>
        <w:t>a</w:t>
      </w:r>
      <w:r w:rsidRPr="0099143E">
        <w:t xml:space="preserve"> i dopun</w:t>
      </w:r>
      <w:r>
        <w:t>a</w:t>
      </w:r>
      <w:r w:rsidRPr="0099143E">
        <w:t xml:space="preserve"> Programa održavanja komunalne infrastrukture području Općine Velika Kopanica u 20</w:t>
      </w:r>
      <w:r>
        <w:t>23</w:t>
      </w:r>
      <w:r w:rsidRPr="0099143E">
        <w:t>. godini,</w:t>
      </w:r>
    </w:p>
    <w:p w14:paraId="5A2B52E8" w14:textId="77777777" w:rsidR="00FD1894" w:rsidRPr="0099143E" w:rsidRDefault="00FD1894" w:rsidP="00FD1894">
      <w:pPr>
        <w:numPr>
          <w:ilvl w:val="1"/>
          <w:numId w:val="42"/>
        </w:numPr>
        <w:spacing w:line="276" w:lineRule="auto"/>
        <w:jc w:val="both"/>
      </w:pPr>
      <w:r>
        <w:t>Prijedlog Izmjena i dopuna Programa utroška naknade za zadržavanje nezakonito izgrađenih zgrada u prostoru na području Općine Velika Kopanica u 2023. godini,</w:t>
      </w:r>
    </w:p>
    <w:p w14:paraId="4B18789B" w14:textId="77777777" w:rsidR="00FD1894" w:rsidRDefault="00FD1894" w:rsidP="00FD1894">
      <w:pPr>
        <w:numPr>
          <w:ilvl w:val="1"/>
          <w:numId w:val="42"/>
        </w:numPr>
        <w:spacing w:line="276" w:lineRule="auto"/>
        <w:jc w:val="both"/>
      </w:pPr>
      <w:r w:rsidRPr="0099143E">
        <w:t>Prijedlog Izmjen</w:t>
      </w:r>
      <w:r>
        <w:t>a</w:t>
      </w:r>
      <w:r w:rsidRPr="0099143E">
        <w:t xml:space="preserve"> i dopun</w:t>
      </w:r>
      <w:r>
        <w:t>a</w:t>
      </w:r>
      <w:r w:rsidRPr="0099143E">
        <w:t xml:space="preserve"> Programa korištenja sredstava ostvarenih raspolaganjem poljoprivrednim zemljištem u vlasništvu Republike Hrvatske na području Općine Velika Kopanica u 20</w:t>
      </w:r>
      <w:r>
        <w:t>23</w:t>
      </w:r>
      <w:r w:rsidRPr="0099143E">
        <w:t xml:space="preserve">. godini, </w:t>
      </w:r>
    </w:p>
    <w:p w14:paraId="04D7A27C" w14:textId="77777777" w:rsidR="00FD1894" w:rsidRDefault="00FD1894" w:rsidP="00FD1894">
      <w:pPr>
        <w:numPr>
          <w:ilvl w:val="1"/>
          <w:numId w:val="42"/>
        </w:numPr>
        <w:spacing w:line="276" w:lineRule="auto"/>
        <w:jc w:val="both"/>
      </w:pPr>
      <w:r>
        <w:t>Prijedlog Izmjena i dopuna Programa korištenja sredstava ostavrenih od promjene namjene polj. zemljišta na području Općine Velika Kopanica u 2023. godini,</w:t>
      </w:r>
    </w:p>
    <w:p w14:paraId="5F813028" w14:textId="77777777" w:rsidR="00FD1894" w:rsidRPr="0099143E" w:rsidRDefault="00FD1894" w:rsidP="00FD1894">
      <w:pPr>
        <w:numPr>
          <w:ilvl w:val="1"/>
          <w:numId w:val="42"/>
        </w:numPr>
        <w:spacing w:line="276" w:lineRule="auto"/>
        <w:jc w:val="both"/>
      </w:pPr>
      <w:r>
        <w:t>Prijedlog Izmjena i dopuna Programa utroška sredstava ostvarenih od šumskog doprinosa na području Općine Velika Kopanica u 2023. godini,</w:t>
      </w:r>
    </w:p>
    <w:p w14:paraId="7A2168D0" w14:textId="77777777" w:rsidR="00FD1894" w:rsidRPr="0099143E" w:rsidRDefault="00FD1894" w:rsidP="00FD1894">
      <w:pPr>
        <w:numPr>
          <w:ilvl w:val="1"/>
          <w:numId w:val="42"/>
        </w:numPr>
        <w:spacing w:line="276" w:lineRule="auto"/>
        <w:jc w:val="both"/>
      </w:pPr>
      <w:r w:rsidRPr="0099143E">
        <w:t>Prijedlog Izmjen</w:t>
      </w:r>
      <w:r>
        <w:t>a</w:t>
      </w:r>
      <w:r w:rsidRPr="0099143E">
        <w:t xml:space="preserve"> i dopun</w:t>
      </w:r>
      <w:r>
        <w:t>a</w:t>
      </w:r>
      <w:r w:rsidRPr="0099143E">
        <w:t xml:space="preserve"> Programa socijalne skrbi na području Općine Velika Kopanica u 20</w:t>
      </w:r>
      <w:r>
        <w:t>23</w:t>
      </w:r>
      <w:r w:rsidRPr="0099143E">
        <w:t>. godini,</w:t>
      </w:r>
    </w:p>
    <w:p w14:paraId="6EBEDE2F" w14:textId="77777777" w:rsidR="00FD1894" w:rsidRDefault="00FD1894" w:rsidP="00FD1894">
      <w:pPr>
        <w:numPr>
          <w:ilvl w:val="1"/>
          <w:numId w:val="42"/>
        </w:numPr>
        <w:spacing w:line="276" w:lineRule="auto"/>
        <w:jc w:val="both"/>
      </w:pPr>
      <w:r w:rsidRPr="0099143E">
        <w:t>Prijedlog Izmjene i dopune Programa vatrogastva i civilne zaštite na području Općine Velika Kopanica u 20</w:t>
      </w:r>
      <w:r>
        <w:t>23</w:t>
      </w:r>
      <w:r w:rsidRPr="0099143E">
        <w:t>. godini</w:t>
      </w:r>
      <w:r>
        <w:t>,</w:t>
      </w:r>
    </w:p>
    <w:p w14:paraId="2B5E9D33" w14:textId="77777777" w:rsidR="00FD1894" w:rsidRPr="0099143E" w:rsidRDefault="00FD1894" w:rsidP="00FD1894">
      <w:pPr>
        <w:numPr>
          <w:ilvl w:val="1"/>
          <w:numId w:val="42"/>
        </w:numPr>
        <w:spacing w:line="276" w:lineRule="auto"/>
        <w:jc w:val="both"/>
      </w:pPr>
      <w:r w:rsidRPr="0099143E">
        <w:lastRenderedPageBreak/>
        <w:t>Prijedlog Izmjen</w:t>
      </w:r>
      <w:r>
        <w:t>a</w:t>
      </w:r>
      <w:r w:rsidRPr="0099143E">
        <w:t xml:space="preserve"> i dopun</w:t>
      </w:r>
      <w:r>
        <w:t>a</w:t>
      </w:r>
      <w:r w:rsidRPr="0099143E">
        <w:t xml:space="preserve"> Programa javnih potreba u odgoju, obrazovanju, kulturi, sportu i ostalim društvenim djelatnostima na području Općine Velika Kopanica u 20</w:t>
      </w:r>
      <w:r>
        <w:t>23. godini.</w:t>
      </w:r>
    </w:p>
    <w:p w14:paraId="2C4A04B7" w14:textId="77777777" w:rsidR="00614B9B" w:rsidRDefault="00614B9B" w:rsidP="00742189">
      <w:pPr>
        <w:spacing w:line="276" w:lineRule="auto"/>
        <w:jc w:val="both"/>
      </w:pPr>
    </w:p>
    <w:p w14:paraId="4AE2CA5E" w14:textId="2E4E8437" w:rsidR="00CE26F1" w:rsidRDefault="00A71AE0" w:rsidP="007745A1">
      <w:pPr>
        <w:spacing w:line="276" w:lineRule="auto"/>
        <w:jc w:val="both"/>
      </w:pPr>
      <w:r w:rsidRPr="00A71AE0">
        <w:t xml:space="preserve">Predsjednik otvara </w:t>
      </w:r>
      <w:r w:rsidR="003D1F10">
        <w:t>6</w:t>
      </w:r>
      <w:r w:rsidRPr="00A71AE0">
        <w:t>. točku dnevnog reda i daje riječ Načelniku</w:t>
      </w:r>
      <w:r w:rsidR="00E652E2">
        <w:t>.Načelnik predlaže izmjene i dopune Proračuna Općine Velika Kopanica</w:t>
      </w:r>
      <w:r w:rsidR="000F1224">
        <w:t xml:space="preserve"> za 2023.g.</w:t>
      </w:r>
      <w:r w:rsidR="00E652E2">
        <w:t xml:space="preserve"> i to:  Prihodi i primici u ukupnom iznosu od 1.704.200,00 eura od toga su planirani prihodi poslovanja 1.647.668,72 eura, a prihodi od prodaje nefinancijske imovine 3.000,00 eura, te planirano prihodi od zaduživanja u iznosu od 20.000,00 eura</w:t>
      </w:r>
      <w:r w:rsidR="007745A1">
        <w:t>.</w:t>
      </w:r>
      <w:r w:rsidR="00264794">
        <w:t xml:space="preserve"> </w:t>
      </w:r>
      <w:r w:rsidR="007745A1">
        <w:t>U proračunu je planiran preneseni višak prihoda iz prethodne godine u iznosu  od 33.5</w:t>
      </w:r>
      <w:r w:rsidR="00264794">
        <w:t>3</w:t>
      </w:r>
      <w:r w:rsidR="007745A1">
        <w:t>1,28 EUR.</w:t>
      </w:r>
      <w:r w:rsidR="00E652E2">
        <w:t>; Rashodi i izdaci</w:t>
      </w:r>
      <w:r w:rsidR="00E652E2" w:rsidRPr="00E652E2">
        <w:t xml:space="preserve"> </w:t>
      </w:r>
      <w:r w:rsidR="00E652E2">
        <w:t>u ukupnom iznosu 1.704.200,00 eura , od čega se na rashode poslovanja odnosi 1.137.600,00 eura, a 541.600,00 eura na rashode za nabavu nefinancijske imovine. (investicije i ulaganja, te izdaci za otplate zajmova 25.000,00 eura</w:t>
      </w:r>
      <w:r w:rsidR="00965912">
        <w:t>)</w:t>
      </w:r>
      <w:r w:rsidR="00666C2C">
        <w:t>.</w:t>
      </w:r>
      <w:r w:rsidR="000F1224" w:rsidRPr="000F1224">
        <w:t xml:space="preserve"> U nastavku detaljnije prolazi kroz dijelove </w:t>
      </w:r>
      <w:r w:rsidR="000F1224">
        <w:t xml:space="preserve">Izmjena i dopuna </w:t>
      </w:r>
      <w:r w:rsidR="000F1224" w:rsidRPr="000F1224">
        <w:t>Proračuna</w:t>
      </w:r>
      <w:r w:rsidR="000F1224">
        <w:t>.</w:t>
      </w:r>
      <w:r w:rsidR="000F1224" w:rsidRPr="000F1224">
        <w:t xml:space="preserve"> </w:t>
      </w:r>
      <w:r w:rsidR="000F1224">
        <w:t xml:space="preserve"> </w:t>
      </w:r>
      <w:r w:rsidRPr="00A71AE0">
        <w:t>Od najvažnijih projekata ističe</w:t>
      </w:r>
      <w:r w:rsidR="00431E4B">
        <w:t xml:space="preserve"> projekt DONA 2</w:t>
      </w:r>
      <w:r w:rsidR="00EA7FA5">
        <w:t xml:space="preserve"> </w:t>
      </w:r>
      <w:r w:rsidR="00496E1A">
        <w:t xml:space="preserve">u iznosu od 78.721,26 eura koji je financiran 15% iz Državnog proračuna te 85 % iz Europskog socijalnog fonda </w:t>
      </w:r>
      <w:r w:rsidR="00431E4B">
        <w:t>, program javnih radova ( 1 osoba zaposlena), program i nabava</w:t>
      </w:r>
      <w:r w:rsidR="003D1F10">
        <w:t xml:space="preserve"> kanti</w:t>
      </w:r>
      <w:r w:rsidR="00431E4B">
        <w:t xml:space="preserve"> za odvojeno prikupljanje otpada</w:t>
      </w:r>
      <w:r w:rsidR="003D1F10">
        <w:t xml:space="preserve"> u iznosu 90.000,00 eura od toga 72.000,00 eura je sufinancirao Fond za zaštitu okoliša</w:t>
      </w:r>
      <w:r w:rsidR="00431E4B">
        <w:t>, čistilica</w:t>
      </w:r>
      <w:r w:rsidR="003D1F10">
        <w:t xml:space="preserve"> koju je takođe</w:t>
      </w:r>
      <w:r w:rsidR="00B13BE8">
        <w:t>r</w:t>
      </w:r>
      <w:r w:rsidR="003D1F10">
        <w:t xml:space="preserve"> sufinancirao</w:t>
      </w:r>
      <w:r w:rsidR="00B13BE8">
        <w:t xml:space="preserve"> Fond za zaštitu okoliša u iznosu od 26.000,00 eura, Općina je platila iznos PDV-a 5.000,00 eura;</w:t>
      </w:r>
      <w:r w:rsidR="00431E4B">
        <w:t xml:space="preserve"> održavanje poljskih puteva i lenija</w:t>
      </w:r>
      <w:r w:rsidR="00B13BE8">
        <w:t xml:space="preserve"> u iznosu 71.000,00 eura od toga 15.000,</w:t>
      </w:r>
      <w:r w:rsidR="008B2DFE">
        <w:t>00</w:t>
      </w:r>
      <w:r w:rsidR="00B13BE8">
        <w:t xml:space="preserve"> eura je sufinancirano iz Županijskog proračuna</w:t>
      </w:r>
      <w:r w:rsidR="00431E4B">
        <w:t>. Također je započet projekt odvodnje u naseljima Mala Kopanica i Divoševci</w:t>
      </w:r>
      <w:r w:rsidR="00B13BE8">
        <w:t xml:space="preserve"> u koji je dosad utrošeno 50.000,00 eura</w:t>
      </w:r>
      <w:r w:rsidR="00431E4B">
        <w:t>. Završena je faza 3 za društveni dom u Kupini</w:t>
      </w:r>
      <w:r w:rsidR="005638E8">
        <w:t xml:space="preserve"> u iznosu od 105.000,00 eura od kojih je 25.000,00 eura sufinanciralo Ministartsvo regionalnog razvoja i fondova EU </w:t>
      </w:r>
      <w:r w:rsidR="00431E4B">
        <w:t>. Kupljen je radni stroj ( traktor) za održavanje zelenih površina</w:t>
      </w:r>
      <w:r w:rsidR="00EA7FA5">
        <w:t xml:space="preserve"> u iznosu 68.000,00 eura od kojih je 28.500,00 eura sufinanciralo Ministarstvo graditeljstva</w:t>
      </w:r>
      <w:r w:rsidR="00431E4B">
        <w:t>. Također navodi da su se provodile demografske mjere</w:t>
      </w:r>
      <w:r w:rsidR="00EA7FA5">
        <w:t xml:space="preserve"> te da su svi </w:t>
      </w:r>
      <w:r w:rsidR="00EA7FA5" w:rsidRPr="00EA7FA5">
        <w:t xml:space="preserve"> navedeni projekti vidljivi u Programima od b) do </w:t>
      </w:r>
      <w:r w:rsidR="00EA7FA5">
        <w:t>j</w:t>
      </w:r>
      <w:r w:rsidR="00EA7FA5" w:rsidRPr="00EA7FA5">
        <w:t>).</w:t>
      </w:r>
    </w:p>
    <w:p w14:paraId="7591FEA6" w14:textId="020BC828" w:rsidR="008D34A3" w:rsidRDefault="008D34A3" w:rsidP="008D34A3">
      <w:pPr>
        <w:spacing w:line="276" w:lineRule="auto"/>
        <w:jc w:val="both"/>
      </w:pPr>
      <w:r>
        <w:t xml:space="preserve">Kako nema drugih komentara, pitanja i prijedloga, Predsjednik daje na glasanje šestu točku Dnevnog reda.  </w:t>
      </w:r>
    </w:p>
    <w:p w14:paraId="384CADAF" w14:textId="64EE4DE3" w:rsidR="00A71AE0" w:rsidRDefault="008D34A3" w:rsidP="008D34A3">
      <w:pPr>
        <w:spacing w:line="276" w:lineRule="auto"/>
        <w:jc w:val="both"/>
      </w:pPr>
      <w:r>
        <w:t xml:space="preserve">Izmjene i dopune Proračuna Općine Velika Kopanica za 2023. godinu od a) – j) su javnim glasovanjem usvojene jednoglasno (9 glasova ZA). </w:t>
      </w:r>
    </w:p>
    <w:p w14:paraId="2738B9C0" w14:textId="77777777" w:rsidR="00A71AE0" w:rsidRDefault="00A71AE0" w:rsidP="00742189">
      <w:pPr>
        <w:spacing w:line="276" w:lineRule="auto"/>
        <w:jc w:val="both"/>
      </w:pPr>
    </w:p>
    <w:p w14:paraId="599E7AAA" w14:textId="77777777" w:rsidR="00A71AE0" w:rsidRPr="00CE26F1" w:rsidRDefault="00A71AE0" w:rsidP="00742189">
      <w:pPr>
        <w:spacing w:line="276" w:lineRule="auto"/>
        <w:jc w:val="both"/>
      </w:pPr>
    </w:p>
    <w:p w14:paraId="35DB8213" w14:textId="4CF8D91B" w:rsidR="00E55E6B" w:rsidRPr="002C1030" w:rsidRDefault="008A6C3C" w:rsidP="00FD1894">
      <w:pPr>
        <w:spacing w:line="276" w:lineRule="auto"/>
        <w:jc w:val="both"/>
      </w:pPr>
      <w:r w:rsidRPr="008A6C3C">
        <w:rPr>
          <w:rFonts w:eastAsiaTheme="minorHAnsi"/>
          <w:b/>
          <w:bCs/>
          <w:lang w:eastAsia="en-US"/>
        </w:rPr>
        <w:t xml:space="preserve">TOČKA 7: </w:t>
      </w:r>
      <w:r w:rsidR="00FD1894" w:rsidRPr="00FD1894">
        <w:rPr>
          <w:rFonts w:eastAsiaTheme="minorHAnsi"/>
          <w:b/>
          <w:bCs/>
          <w:lang w:eastAsia="en-US"/>
        </w:rPr>
        <w:t>Prijedlog Odluke o izradi VI. Izmjena i dopuna Prostornog plana uređenja Općine Velika Kopanica,</w:t>
      </w:r>
    </w:p>
    <w:p w14:paraId="01D08D0D" w14:textId="47D9A4FE" w:rsidR="00E55E6B" w:rsidRDefault="008D34A3" w:rsidP="00BB0E7A">
      <w:pPr>
        <w:spacing w:line="276" w:lineRule="auto"/>
        <w:jc w:val="both"/>
        <w:rPr>
          <w:rFonts w:eastAsiaTheme="minorHAnsi"/>
          <w:lang w:eastAsia="en-US"/>
        </w:rPr>
      </w:pPr>
      <w:r w:rsidRPr="008D34A3">
        <w:rPr>
          <w:rFonts w:eastAsiaTheme="minorHAnsi"/>
          <w:lang w:eastAsia="en-US"/>
        </w:rPr>
        <w:t xml:space="preserve">Predsjednik otvara </w:t>
      </w:r>
      <w:r>
        <w:rPr>
          <w:rFonts w:eastAsiaTheme="minorHAnsi"/>
          <w:lang w:eastAsia="en-US"/>
        </w:rPr>
        <w:t>7</w:t>
      </w:r>
      <w:r w:rsidRPr="008D34A3">
        <w:rPr>
          <w:rFonts w:eastAsiaTheme="minorHAnsi"/>
          <w:lang w:eastAsia="en-US"/>
        </w:rPr>
        <w:t>. točku dnevnog reda i daje riječ Načelniku</w:t>
      </w:r>
      <w:r>
        <w:rPr>
          <w:rFonts w:eastAsiaTheme="minorHAnsi"/>
          <w:lang w:eastAsia="en-US"/>
        </w:rPr>
        <w:t>. Načelnik  navodi kako je započeta 5. izmjena i dopuna prostornog plana u Z</w:t>
      </w:r>
      <w:r w:rsidR="00255A24">
        <w:rPr>
          <w:rFonts w:eastAsiaTheme="minorHAnsi"/>
          <w:lang w:eastAsia="en-US"/>
        </w:rPr>
        <w:t>ONI</w:t>
      </w:r>
      <w:r>
        <w:rPr>
          <w:rFonts w:eastAsiaTheme="minorHAnsi"/>
          <w:lang w:eastAsia="en-US"/>
        </w:rPr>
        <w:t xml:space="preserve"> 2 na prijedlog poduzetnika </w:t>
      </w:r>
      <w:bookmarkStart w:id="12" w:name="_Hlk155251563"/>
      <w:r>
        <w:rPr>
          <w:rFonts w:eastAsiaTheme="minorHAnsi"/>
          <w:lang w:eastAsia="en-US"/>
        </w:rPr>
        <w:t xml:space="preserve">DELTA SAVJETOVANJE </w:t>
      </w:r>
      <w:r w:rsidR="003C0180">
        <w:rPr>
          <w:rFonts w:eastAsiaTheme="minorHAnsi"/>
          <w:lang w:eastAsia="en-US"/>
        </w:rPr>
        <w:t xml:space="preserve">d.o.o. </w:t>
      </w:r>
      <w:bookmarkEnd w:id="12"/>
      <w:r w:rsidR="00255A24">
        <w:rPr>
          <w:rFonts w:eastAsiaTheme="minorHAnsi"/>
          <w:lang w:eastAsia="en-US"/>
        </w:rPr>
        <w:t>,a radi se o investicijskom projektu energetsko-industrijske i poslovne namjene</w:t>
      </w:r>
      <w:r w:rsidR="003A6348">
        <w:rPr>
          <w:rFonts w:eastAsiaTheme="minorHAnsi"/>
          <w:lang w:eastAsia="en-US"/>
        </w:rPr>
        <w:t>.Kako je i</w:t>
      </w:r>
      <w:r>
        <w:rPr>
          <w:rFonts w:eastAsiaTheme="minorHAnsi"/>
          <w:lang w:eastAsia="en-US"/>
        </w:rPr>
        <w:t>zražena želja za proširenjem poslovne zone</w:t>
      </w:r>
      <w:r w:rsidR="003A6348">
        <w:rPr>
          <w:rFonts w:eastAsiaTheme="minorHAnsi"/>
          <w:lang w:eastAsia="en-US"/>
        </w:rPr>
        <w:t>,</w:t>
      </w:r>
      <w:r w:rsidR="00255A24">
        <w:rPr>
          <w:rFonts w:eastAsiaTheme="minorHAnsi"/>
          <w:lang w:eastAsia="en-US"/>
        </w:rPr>
        <w:t xml:space="preserve"> navodi da bi oni  pokrenuli i financirali 6. izmjenu i dopunu prostornog plana uređenj</w:t>
      </w:r>
      <w:r w:rsidR="003A6348">
        <w:rPr>
          <w:rFonts w:eastAsiaTheme="minorHAnsi"/>
          <w:lang w:eastAsia="en-US"/>
        </w:rPr>
        <w:t>a</w:t>
      </w:r>
      <w:r w:rsidR="00255A24">
        <w:rPr>
          <w:rFonts w:eastAsiaTheme="minorHAnsi"/>
          <w:lang w:eastAsia="en-US"/>
        </w:rPr>
        <w:t xml:space="preserve"> odnosno  da se zona obuhvata gospodarske zone ZONA 2 uskladi s obuhvatom predmetne zone iz Županijskog prostornog plana, da se u obuhvat zone vrati dio izbačen 2017. godine</w:t>
      </w:r>
      <w:r w:rsidR="003A6348">
        <w:rPr>
          <w:rFonts w:eastAsiaTheme="minorHAnsi"/>
          <w:lang w:eastAsia="en-US"/>
        </w:rPr>
        <w:t xml:space="preserve"> kako bi </w:t>
      </w:r>
      <w:r w:rsidR="00255A24">
        <w:rPr>
          <w:rFonts w:eastAsiaTheme="minorHAnsi"/>
          <w:lang w:eastAsia="en-US"/>
        </w:rPr>
        <w:t xml:space="preserve"> se realizacija projekta omogući</w:t>
      </w:r>
      <w:r w:rsidR="003A6348">
        <w:rPr>
          <w:rFonts w:eastAsiaTheme="minorHAnsi"/>
          <w:lang w:eastAsia="en-US"/>
        </w:rPr>
        <w:t>la</w:t>
      </w:r>
      <w:r w:rsidR="00255A24">
        <w:rPr>
          <w:rFonts w:eastAsiaTheme="minorHAnsi"/>
          <w:lang w:eastAsia="en-US"/>
        </w:rPr>
        <w:t xml:space="preserve"> i na tom dijelu gospodarske zone.</w:t>
      </w:r>
      <w:r w:rsidR="003C0180">
        <w:rPr>
          <w:rFonts w:eastAsiaTheme="minorHAnsi"/>
          <w:lang w:eastAsia="en-US"/>
        </w:rPr>
        <w:t xml:space="preserve"> </w:t>
      </w:r>
      <w:r w:rsidR="003A6348">
        <w:rPr>
          <w:rFonts w:eastAsiaTheme="minorHAnsi"/>
          <w:lang w:eastAsia="en-US"/>
        </w:rPr>
        <w:t>S obzirom da ne mogu bez našeg dopuštenja to realizirati potrebno je donijeti odluku.</w:t>
      </w:r>
    </w:p>
    <w:p w14:paraId="7D4806F7" w14:textId="64545777" w:rsidR="003A6348" w:rsidRDefault="003A6348" w:rsidP="00BB0E7A">
      <w:pPr>
        <w:spacing w:line="276" w:lineRule="auto"/>
        <w:jc w:val="both"/>
        <w:rPr>
          <w:rFonts w:eastAsiaTheme="minorHAnsi"/>
          <w:lang w:eastAsia="en-US"/>
        </w:rPr>
      </w:pPr>
      <w:r w:rsidRPr="003A6348">
        <w:rPr>
          <w:rFonts w:eastAsiaTheme="minorHAnsi"/>
          <w:lang w:eastAsia="en-US"/>
        </w:rPr>
        <w:lastRenderedPageBreak/>
        <w:t xml:space="preserve">Kako nema drugih komentara, pitanja i prijedloga, Predsjednik daje na glasanje </w:t>
      </w:r>
      <w:r>
        <w:rPr>
          <w:rFonts w:eastAsiaTheme="minorHAnsi"/>
          <w:lang w:eastAsia="en-US"/>
        </w:rPr>
        <w:t>sedmu</w:t>
      </w:r>
      <w:r w:rsidRPr="003A6348">
        <w:rPr>
          <w:rFonts w:eastAsiaTheme="minorHAnsi"/>
          <w:lang w:eastAsia="en-US"/>
        </w:rPr>
        <w:t xml:space="preserve"> točku Dnevnog reda.</w:t>
      </w:r>
    </w:p>
    <w:p w14:paraId="03AA12B3" w14:textId="4EEF8E9D" w:rsidR="003A6348" w:rsidRDefault="003A6348" w:rsidP="00BB0E7A">
      <w:pPr>
        <w:spacing w:line="276" w:lineRule="auto"/>
        <w:jc w:val="both"/>
        <w:rPr>
          <w:rFonts w:eastAsiaTheme="minorHAnsi"/>
          <w:lang w:eastAsia="en-US"/>
        </w:rPr>
      </w:pPr>
      <w:r w:rsidRPr="003A6348">
        <w:rPr>
          <w:rFonts w:eastAsiaTheme="minorHAnsi"/>
          <w:lang w:eastAsia="en-US"/>
        </w:rPr>
        <w:t>Prijedlog Odluke o izradi VI. Izmjena i dopuna Prostornog plana uređenja Općine Velika Kopanica</w:t>
      </w:r>
      <w:r w:rsidRPr="003A6348">
        <w:t xml:space="preserve"> </w:t>
      </w:r>
      <w:bookmarkStart w:id="13" w:name="_Hlk155183167"/>
      <w:r w:rsidRPr="003A6348">
        <w:rPr>
          <w:rFonts w:eastAsiaTheme="minorHAnsi"/>
          <w:lang w:eastAsia="en-US"/>
        </w:rPr>
        <w:t>je javnim glasovanjem usvojen jednoglasno (9 glasova ZA).</w:t>
      </w:r>
      <w:bookmarkEnd w:id="13"/>
    </w:p>
    <w:p w14:paraId="1F60BC71" w14:textId="77777777" w:rsidR="00D36C0E" w:rsidRDefault="00D36C0E" w:rsidP="00BB0E7A">
      <w:pPr>
        <w:spacing w:line="276" w:lineRule="auto"/>
        <w:jc w:val="both"/>
        <w:rPr>
          <w:rFonts w:eastAsiaTheme="minorHAnsi"/>
          <w:b/>
          <w:bCs/>
          <w:lang w:eastAsia="en-US"/>
        </w:rPr>
      </w:pPr>
    </w:p>
    <w:p w14:paraId="23A96380" w14:textId="1C7DC0F8" w:rsidR="00FD1894" w:rsidRPr="00E55E6B" w:rsidRDefault="00FD1894" w:rsidP="00BB0E7A">
      <w:pPr>
        <w:spacing w:line="276" w:lineRule="auto"/>
        <w:jc w:val="both"/>
        <w:rPr>
          <w:rFonts w:eastAsiaTheme="minorHAnsi"/>
          <w:lang w:eastAsia="en-US"/>
        </w:rPr>
      </w:pPr>
      <w:r w:rsidRPr="00BB0E7A">
        <w:rPr>
          <w:rFonts w:eastAsiaTheme="minorHAnsi"/>
          <w:b/>
          <w:bCs/>
          <w:lang w:eastAsia="en-US"/>
        </w:rPr>
        <w:t xml:space="preserve">TOČKA </w:t>
      </w:r>
      <w:r>
        <w:rPr>
          <w:rFonts w:eastAsiaTheme="minorHAnsi"/>
          <w:b/>
          <w:bCs/>
          <w:lang w:eastAsia="en-US"/>
        </w:rPr>
        <w:t>8</w:t>
      </w:r>
      <w:r w:rsidRPr="00BB0E7A">
        <w:rPr>
          <w:rFonts w:eastAsiaTheme="minorHAnsi"/>
          <w:b/>
          <w:bCs/>
          <w:lang w:eastAsia="en-US"/>
        </w:rPr>
        <w:t>:</w:t>
      </w:r>
      <w:r w:rsidRPr="00FD1894">
        <w:t xml:space="preserve"> </w:t>
      </w:r>
      <w:r w:rsidRPr="00FD1894">
        <w:rPr>
          <w:rFonts w:eastAsiaTheme="minorHAnsi"/>
          <w:b/>
          <w:bCs/>
          <w:lang w:eastAsia="en-US"/>
        </w:rPr>
        <w:t>Prijedlog Odluke o izradi II. Izmjena i dopuna Urbanističkog plana uređenja Poslovne zone IV Velika Kopanica,</w:t>
      </w:r>
    </w:p>
    <w:p w14:paraId="6C92C536" w14:textId="68266CB2" w:rsidR="005162E6" w:rsidRDefault="008B2DFE" w:rsidP="00742189">
      <w:pPr>
        <w:spacing w:line="276" w:lineRule="auto"/>
        <w:jc w:val="both"/>
        <w:rPr>
          <w:rFonts w:eastAsiaTheme="minorHAnsi"/>
          <w:lang w:eastAsia="en-US"/>
        </w:rPr>
      </w:pPr>
      <w:r w:rsidRPr="008B2DFE">
        <w:rPr>
          <w:rFonts w:eastAsiaTheme="minorHAnsi"/>
          <w:lang w:eastAsia="en-US"/>
        </w:rPr>
        <w:t xml:space="preserve">Predsjednik otvara </w:t>
      </w:r>
      <w:r>
        <w:rPr>
          <w:rFonts w:eastAsiaTheme="minorHAnsi"/>
          <w:lang w:eastAsia="en-US"/>
        </w:rPr>
        <w:t>8</w:t>
      </w:r>
      <w:r w:rsidRPr="008B2DFE">
        <w:rPr>
          <w:rFonts w:eastAsiaTheme="minorHAnsi"/>
          <w:lang w:eastAsia="en-US"/>
        </w:rPr>
        <w:t>. točku dnevnog reda i daje riječ Načelniku</w:t>
      </w:r>
      <w:r>
        <w:rPr>
          <w:rFonts w:eastAsiaTheme="minorHAnsi"/>
          <w:lang w:eastAsia="en-US"/>
        </w:rPr>
        <w:t>. Načelnik navodi kako se pokazala potreba za izmjenom i dopunom Urbanističkog plana uređenja Poslovne zone IV Velika Kopanica iz razloga omogučavanja investicijskog projekta energetsko-industrijske i poslovne namjene. Također navodi da</w:t>
      </w:r>
      <w:r w:rsidR="00E94830">
        <w:rPr>
          <w:rFonts w:eastAsiaTheme="minorHAnsi"/>
          <w:lang w:eastAsia="en-US"/>
        </w:rPr>
        <w:t xml:space="preserve"> bi izradu II. Izmjene i dopune Urbanističkog plana uređenja financirao investit</w:t>
      </w:r>
      <w:r w:rsidR="00073DAE">
        <w:rPr>
          <w:rFonts w:eastAsiaTheme="minorHAnsi"/>
          <w:lang w:eastAsia="en-US"/>
        </w:rPr>
        <w:t>or</w:t>
      </w:r>
      <w:r w:rsidR="00073DAE" w:rsidRPr="00073DAE">
        <w:t xml:space="preserve"> </w:t>
      </w:r>
      <w:r w:rsidR="00073DAE" w:rsidRPr="00073DAE">
        <w:rPr>
          <w:rFonts w:eastAsiaTheme="minorHAnsi"/>
          <w:lang w:eastAsia="en-US"/>
        </w:rPr>
        <w:t>DELTA SAVJETOVANJE d.o.o.</w:t>
      </w:r>
      <w:r w:rsidR="00073DAE">
        <w:rPr>
          <w:rFonts w:eastAsiaTheme="minorHAnsi"/>
          <w:lang w:eastAsia="en-US"/>
        </w:rPr>
        <w:t>.</w:t>
      </w:r>
    </w:p>
    <w:p w14:paraId="5964334E" w14:textId="1FF75939" w:rsidR="00E94830" w:rsidRDefault="0046329D" w:rsidP="00742189">
      <w:pPr>
        <w:spacing w:line="276" w:lineRule="auto"/>
        <w:jc w:val="both"/>
        <w:rPr>
          <w:rFonts w:eastAsiaTheme="minorHAnsi"/>
          <w:lang w:eastAsia="en-US"/>
        </w:rPr>
      </w:pPr>
      <w:r w:rsidRPr="0046329D">
        <w:rPr>
          <w:rFonts w:eastAsiaTheme="minorHAnsi"/>
          <w:lang w:eastAsia="en-US"/>
        </w:rPr>
        <w:t xml:space="preserve">Kako nema drugih komentara, pitanja i prijedloga, Predsjednik daje na glasanje </w:t>
      </w:r>
      <w:r>
        <w:rPr>
          <w:rFonts w:eastAsiaTheme="minorHAnsi"/>
          <w:lang w:eastAsia="en-US"/>
        </w:rPr>
        <w:t>os</w:t>
      </w:r>
      <w:r w:rsidRPr="0046329D">
        <w:rPr>
          <w:rFonts w:eastAsiaTheme="minorHAnsi"/>
          <w:lang w:eastAsia="en-US"/>
        </w:rPr>
        <w:t>mu točku Dnevnog reda.</w:t>
      </w:r>
    </w:p>
    <w:p w14:paraId="5075FE5E" w14:textId="46CF7474" w:rsidR="00E94830" w:rsidRPr="008B2DFE" w:rsidRDefault="0046329D" w:rsidP="00742189">
      <w:pPr>
        <w:spacing w:line="276" w:lineRule="auto"/>
        <w:jc w:val="both"/>
        <w:rPr>
          <w:rFonts w:eastAsiaTheme="minorHAnsi"/>
          <w:lang w:eastAsia="en-US"/>
        </w:rPr>
      </w:pPr>
      <w:r w:rsidRPr="0046329D">
        <w:rPr>
          <w:rFonts w:eastAsiaTheme="minorHAnsi"/>
          <w:lang w:eastAsia="en-US"/>
        </w:rPr>
        <w:t>Prijedlog Odluke o izradi II. Izmjena i dopuna Urbanističkog plana uređenja Poslovne zone IV Velika Kopanica</w:t>
      </w:r>
      <w:r w:rsidRPr="0046329D">
        <w:t xml:space="preserve"> </w:t>
      </w:r>
      <w:r w:rsidRPr="0046329D">
        <w:rPr>
          <w:rFonts w:eastAsiaTheme="minorHAnsi"/>
          <w:lang w:eastAsia="en-US"/>
        </w:rPr>
        <w:t>je javnim glasovanjem usvojen jednoglasno (9 glasova ZA).</w:t>
      </w:r>
    </w:p>
    <w:p w14:paraId="34EC9940" w14:textId="77777777" w:rsidR="001153CD" w:rsidRDefault="001153CD" w:rsidP="00742189">
      <w:pPr>
        <w:spacing w:line="276" w:lineRule="auto"/>
        <w:jc w:val="both"/>
        <w:rPr>
          <w:rFonts w:eastAsiaTheme="minorHAnsi"/>
          <w:b/>
          <w:bCs/>
          <w:lang w:eastAsia="en-US"/>
        </w:rPr>
      </w:pPr>
      <w:bookmarkStart w:id="14" w:name="_Hlk155088397"/>
    </w:p>
    <w:p w14:paraId="2E7A3ED8" w14:textId="1B555D65" w:rsidR="00144CB5" w:rsidRDefault="00BB0E7A" w:rsidP="00742189">
      <w:pPr>
        <w:spacing w:line="276" w:lineRule="auto"/>
        <w:jc w:val="both"/>
        <w:rPr>
          <w:rFonts w:eastAsiaTheme="minorHAnsi"/>
          <w:b/>
          <w:bCs/>
          <w:lang w:eastAsia="en-US"/>
        </w:rPr>
      </w:pPr>
      <w:r w:rsidRPr="00BB0E7A">
        <w:rPr>
          <w:rFonts w:eastAsiaTheme="minorHAnsi"/>
          <w:b/>
          <w:bCs/>
          <w:lang w:eastAsia="en-US"/>
        </w:rPr>
        <w:t xml:space="preserve">TOČKA </w:t>
      </w:r>
      <w:r w:rsidR="00FD1894">
        <w:rPr>
          <w:rFonts w:eastAsiaTheme="minorHAnsi"/>
          <w:b/>
          <w:bCs/>
          <w:lang w:eastAsia="en-US"/>
        </w:rPr>
        <w:t>9</w:t>
      </w:r>
      <w:r w:rsidRPr="00BB0E7A">
        <w:rPr>
          <w:rFonts w:eastAsiaTheme="minorHAnsi"/>
          <w:b/>
          <w:bCs/>
          <w:lang w:eastAsia="en-US"/>
        </w:rPr>
        <w:t xml:space="preserve">: </w:t>
      </w:r>
      <w:bookmarkEnd w:id="14"/>
      <w:r w:rsidRPr="00BB0E7A">
        <w:rPr>
          <w:rFonts w:eastAsiaTheme="minorHAnsi"/>
          <w:b/>
          <w:bCs/>
          <w:lang w:eastAsia="en-US"/>
        </w:rPr>
        <w:t>Razno</w:t>
      </w:r>
    </w:p>
    <w:p w14:paraId="192D20E5" w14:textId="4668FCF3" w:rsidR="00C65AE5" w:rsidRDefault="001153CD" w:rsidP="00742189">
      <w:pPr>
        <w:spacing w:line="276" w:lineRule="auto"/>
        <w:jc w:val="both"/>
        <w:rPr>
          <w:rFonts w:eastAsiaTheme="minorHAnsi"/>
          <w:lang w:eastAsia="en-US"/>
        </w:rPr>
      </w:pPr>
      <w:r w:rsidRPr="001153CD">
        <w:rPr>
          <w:rFonts w:eastAsiaTheme="minorHAnsi"/>
          <w:lang w:eastAsia="en-US"/>
        </w:rPr>
        <w:t xml:space="preserve">Predsjednik otvara </w:t>
      </w:r>
      <w:r>
        <w:rPr>
          <w:rFonts w:eastAsiaTheme="minorHAnsi"/>
          <w:lang w:eastAsia="en-US"/>
        </w:rPr>
        <w:t>9</w:t>
      </w:r>
      <w:r w:rsidRPr="001153CD">
        <w:rPr>
          <w:rFonts w:eastAsiaTheme="minorHAnsi"/>
          <w:lang w:eastAsia="en-US"/>
        </w:rPr>
        <w:t>. točku Dnevnog reda i daje riječ</w:t>
      </w:r>
      <w:r>
        <w:rPr>
          <w:rFonts w:eastAsiaTheme="minorHAnsi"/>
          <w:lang w:eastAsia="en-US"/>
        </w:rPr>
        <w:t xml:space="preserve"> Vijećnici Patriciji Kurtušić</w:t>
      </w:r>
      <w:r w:rsidRPr="001153CD">
        <w:rPr>
          <w:rFonts w:eastAsiaTheme="minorHAnsi"/>
          <w:lang w:eastAsia="en-US"/>
        </w:rPr>
        <w:t xml:space="preserve"> </w:t>
      </w:r>
      <w:r>
        <w:rPr>
          <w:rFonts w:eastAsiaTheme="minorHAnsi"/>
          <w:lang w:eastAsia="en-US"/>
        </w:rPr>
        <w:t xml:space="preserve">koju zanima dali će se u skoroj budućnosti uređivati staze u sokaku </w:t>
      </w:r>
      <w:r w:rsidR="00033031">
        <w:rPr>
          <w:rFonts w:eastAsiaTheme="minorHAnsi"/>
          <w:lang w:eastAsia="en-US"/>
        </w:rPr>
        <w:t>„</w:t>
      </w:r>
      <w:r>
        <w:rPr>
          <w:rFonts w:eastAsiaTheme="minorHAnsi"/>
          <w:lang w:eastAsia="en-US"/>
        </w:rPr>
        <w:t>Beč</w:t>
      </w:r>
      <w:r w:rsidR="00033031">
        <w:rPr>
          <w:rFonts w:eastAsiaTheme="minorHAnsi"/>
          <w:lang w:eastAsia="en-US"/>
        </w:rPr>
        <w:t>“</w:t>
      </w:r>
      <w:r>
        <w:rPr>
          <w:rFonts w:eastAsiaTheme="minorHAnsi"/>
          <w:lang w:eastAsia="en-US"/>
        </w:rPr>
        <w:t xml:space="preserve"> u Beravcima. Načelnik napominje kako se u svakom proračunu predvi</w:t>
      </w:r>
      <w:r w:rsidR="00E0168D">
        <w:rPr>
          <w:rFonts w:eastAsiaTheme="minorHAnsi"/>
          <w:lang w:eastAsia="en-US"/>
        </w:rPr>
        <w:t>d</w:t>
      </w:r>
      <w:r>
        <w:rPr>
          <w:rFonts w:eastAsiaTheme="minorHAnsi"/>
          <w:lang w:eastAsia="en-US"/>
        </w:rPr>
        <w:t>e sredst</w:t>
      </w:r>
      <w:r w:rsidR="00E0168D">
        <w:rPr>
          <w:rFonts w:eastAsiaTheme="minorHAnsi"/>
          <w:lang w:eastAsia="en-US"/>
        </w:rPr>
        <w:t>va</w:t>
      </w:r>
      <w:r>
        <w:rPr>
          <w:rFonts w:eastAsiaTheme="minorHAnsi"/>
          <w:lang w:eastAsia="en-US"/>
        </w:rPr>
        <w:t xml:space="preserve"> za pješačke staze i da se nada da će se u</w:t>
      </w:r>
      <w:r w:rsidR="00E0168D">
        <w:rPr>
          <w:rFonts w:eastAsiaTheme="minorHAnsi"/>
          <w:lang w:eastAsia="en-US"/>
        </w:rPr>
        <w:t xml:space="preserve"> o</w:t>
      </w:r>
      <w:r>
        <w:rPr>
          <w:rFonts w:eastAsiaTheme="minorHAnsi"/>
          <w:lang w:eastAsia="en-US"/>
        </w:rPr>
        <w:t>dređen</w:t>
      </w:r>
      <w:r w:rsidR="00E0168D">
        <w:rPr>
          <w:rFonts w:eastAsiaTheme="minorHAnsi"/>
          <w:lang w:eastAsia="en-US"/>
        </w:rPr>
        <w:t xml:space="preserve">om doglednom vremenu urediti i staze u sokaku. Vjećnika Filera zanima što je s cestom za Prnjavor. Načelnik mu odgovara da je u skladu s proračunom za nerazvstane ceste izgrađeno pola ceste u ovoj godini </w:t>
      </w:r>
      <w:r w:rsidR="00FE4C03">
        <w:rPr>
          <w:rFonts w:eastAsiaTheme="minorHAnsi"/>
          <w:lang w:eastAsia="en-US"/>
        </w:rPr>
        <w:t>t</w:t>
      </w:r>
      <w:r w:rsidR="00E0168D">
        <w:rPr>
          <w:rFonts w:eastAsiaTheme="minorHAnsi"/>
          <w:lang w:eastAsia="en-US"/>
        </w:rPr>
        <w:t xml:space="preserve">e da će se gledati da se u sljedečoj godini završi i druga polovica. Vjećnika Filera  također zanima </w:t>
      </w:r>
      <w:r w:rsidR="00FE4C03">
        <w:rPr>
          <w:rFonts w:eastAsiaTheme="minorHAnsi"/>
          <w:lang w:eastAsia="en-US"/>
        </w:rPr>
        <w:t>dali će se mjenjati stolarija</w:t>
      </w:r>
      <w:r w:rsidR="00881EE8" w:rsidRPr="00881EE8">
        <w:rPr>
          <w:rFonts w:eastAsiaTheme="minorHAnsi"/>
          <w:lang w:eastAsia="en-US"/>
        </w:rPr>
        <w:t xml:space="preserve"> </w:t>
      </w:r>
      <w:r w:rsidR="00881EE8">
        <w:rPr>
          <w:rFonts w:eastAsiaTheme="minorHAnsi"/>
          <w:lang w:eastAsia="en-US"/>
        </w:rPr>
        <w:t xml:space="preserve">na </w:t>
      </w:r>
      <w:r w:rsidR="00881EE8" w:rsidRPr="00881EE8">
        <w:rPr>
          <w:rFonts w:eastAsiaTheme="minorHAnsi"/>
          <w:lang w:eastAsia="en-US"/>
        </w:rPr>
        <w:t>društven</w:t>
      </w:r>
      <w:r w:rsidR="00881EE8">
        <w:rPr>
          <w:rFonts w:eastAsiaTheme="minorHAnsi"/>
          <w:lang w:eastAsia="en-US"/>
        </w:rPr>
        <w:t>om</w:t>
      </w:r>
      <w:r w:rsidR="00881EE8" w:rsidRPr="00881EE8">
        <w:rPr>
          <w:rFonts w:eastAsiaTheme="minorHAnsi"/>
          <w:lang w:eastAsia="en-US"/>
        </w:rPr>
        <w:t xml:space="preserve"> do</w:t>
      </w:r>
      <w:r w:rsidR="00881EE8">
        <w:rPr>
          <w:rFonts w:eastAsiaTheme="minorHAnsi"/>
          <w:lang w:eastAsia="en-US"/>
        </w:rPr>
        <w:t>mu</w:t>
      </w:r>
      <w:r w:rsidR="00881EE8" w:rsidRPr="00881EE8">
        <w:rPr>
          <w:rFonts w:eastAsiaTheme="minorHAnsi"/>
          <w:lang w:eastAsia="en-US"/>
        </w:rPr>
        <w:t xml:space="preserve"> u Maloj Kopanici</w:t>
      </w:r>
      <w:r w:rsidR="00881EE8">
        <w:rPr>
          <w:rFonts w:eastAsiaTheme="minorHAnsi"/>
          <w:lang w:eastAsia="en-US"/>
        </w:rPr>
        <w:t xml:space="preserve"> </w:t>
      </w:r>
      <w:r w:rsidR="00FE4C03">
        <w:rPr>
          <w:rFonts w:eastAsiaTheme="minorHAnsi"/>
          <w:lang w:eastAsia="en-US"/>
        </w:rPr>
        <w:t>. Načelnik mu odgovara da je</w:t>
      </w:r>
      <w:r w:rsidR="00881EE8">
        <w:rPr>
          <w:rFonts w:eastAsiaTheme="minorHAnsi"/>
          <w:lang w:eastAsia="en-US"/>
        </w:rPr>
        <w:t xml:space="preserve"> uređenje doma </w:t>
      </w:r>
      <w:r w:rsidR="00FE4C03">
        <w:rPr>
          <w:rFonts w:eastAsiaTheme="minorHAnsi"/>
          <w:lang w:eastAsia="en-US"/>
        </w:rPr>
        <w:t xml:space="preserve"> navedeno u proračunu </w:t>
      </w:r>
      <w:r w:rsidR="00881EE8">
        <w:rPr>
          <w:rFonts w:eastAsiaTheme="minorHAnsi"/>
          <w:lang w:eastAsia="en-US"/>
        </w:rPr>
        <w:t>te da će se uređivati u etapama i da će se početi s stolarijom. Također Vjećnika Filera zanima dali bi se parkiralište na groblju u Maloj Kopanici moglo proširiti</w:t>
      </w:r>
      <w:r w:rsidR="00033031">
        <w:rPr>
          <w:rFonts w:eastAsiaTheme="minorHAnsi"/>
          <w:lang w:eastAsia="en-US"/>
        </w:rPr>
        <w:t xml:space="preserve"> te predlaže zamjenu  zemljišta. Načelnik mu odgovara da će razmotriti situaciju te će se sve dogovoriti. </w:t>
      </w:r>
    </w:p>
    <w:p w14:paraId="0CB71B0D" w14:textId="7D392954" w:rsidR="001153CD" w:rsidRDefault="00033031" w:rsidP="00742189">
      <w:pPr>
        <w:spacing w:line="276" w:lineRule="auto"/>
        <w:jc w:val="both"/>
        <w:rPr>
          <w:rFonts w:eastAsiaTheme="minorHAnsi"/>
          <w:lang w:eastAsia="en-US"/>
        </w:rPr>
      </w:pPr>
      <w:r w:rsidRPr="00033031">
        <w:rPr>
          <w:rFonts w:eastAsiaTheme="minorHAnsi"/>
          <w:lang w:eastAsia="en-US"/>
        </w:rPr>
        <w:t xml:space="preserve">Načelnik zahvaljuje svima na dosadašnjoj dobroj suradnji, Vijećnicima </w:t>
      </w:r>
      <w:r>
        <w:rPr>
          <w:rFonts w:eastAsiaTheme="minorHAnsi"/>
          <w:lang w:eastAsia="en-US"/>
        </w:rPr>
        <w:t xml:space="preserve"> i djelatnicima </w:t>
      </w:r>
      <w:r w:rsidRPr="00033031">
        <w:rPr>
          <w:rFonts w:eastAsiaTheme="minorHAnsi"/>
          <w:lang w:eastAsia="en-US"/>
        </w:rPr>
        <w:t>je poželio Sretan Božić te uspješnu Novu Godinu.</w:t>
      </w:r>
    </w:p>
    <w:p w14:paraId="69E68C68" w14:textId="11C46388" w:rsidR="001153CD" w:rsidRDefault="0005779F" w:rsidP="00742189">
      <w:pPr>
        <w:spacing w:line="276" w:lineRule="auto"/>
        <w:jc w:val="both"/>
        <w:rPr>
          <w:rFonts w:eastAsiaTheme="minorHAnsi"/>
          <w:lang w:eastAsia="en-US"/>
        </w:rPr>
      </w:pPr>
      <w:r w:rsidRPr="0005779F">
        <w:rPr>
          <w:rFonts w:eastAsiaTheme="minorHAnsi"/>
          <w:lang w:eastAsia="en-US"/>
        </w:rPr>
        <w:t xml:space="preserve">U nastavku se i predsjednik Vijeća zahvaljuje svima na konstruktivnoj suradnji tijekom godine, želi svima sretan i blagoslovljen Božić te sretnu i uspješnu Novu Godinu te zaključuje </w:t>
      </w:r>
      <w:r>
        <w:rPr>
          <w:rFonts w:eastAsiaTheme="minorHAnsi"/>
          <w:lang w:eastAsia="en-US"/>
        </w:rPr>
        <w:t>21</w:t>
      </w:r>
      <w:r w:rsidRPr="0005779F">
        <w:rPr>
          <w:rFonts w:eastAsiaTheme="minorHAnsi"/>
          <w:lang w:eastAsia="en-US"/>
        </w:rPr>
        <w:t>.sjednicu općinskog Vijeća Velika Kopanica u 19:52h</w:t>
      </w:r>
    </w:p>
    <w:p w14:paraId="659ED6FC" w14:textId="13659A4A" w:rsidR="00742189" w:rsidRDefault="00742189" w:rsidP="00F20A88">
      <w:pPr>
        <w:spacing w:line="276" w:lineRule="auto"/>
        <w:jc w:val="both"/>
        <w:rPr>
          <w:rFonts w:eastAsiaTheme="minorHAnsi"/>
          <w:lang w:eastAsia="en-US"/>
        </w:rPr>
      </w:pPr>
    </w:p>
    <w:p w14:paraId="286C71EF" w14:textId="77777777" w:rsidR="00C65AE5" w:rsidRDefault="00C65AE5" w:rsidP="00F20A88">
      <w:pPr>
        <w:spacing w:line="276" w:lineRule="auto"/>
        <w:jc w:val="both"/>
        <w:rPr>
          <w:rFonts w:eastAsiaTheme="minorHAnsi"/>
          <w:lang w:eastAsia="en-US"/>
        </w:rPr>
      </w:pPr>
    </w:p>
    <w:p w14:paraId="4C187AAD" w14:textId="77777777" w:rsidR="00C65AE5" w:rsidRPr="00F20A88" w:rsidRDefault="00C65AE5" w:rsidP="00F20A88">
      <w:pPr>
        <w:spacing w:line="276" w:lineRule="auto"/>
        <w:jc w:val="both"/>
        <w:rPr>
          <w:rFonts w:eastAsiaTheme="minorHAnsi"/>
          <w:lang w:eastAsia="en-US"/>
        </w:rPr>
      </w:pPr>
    </w:p>
    <w:p w14:paraId="4D7FCACD" w14:textId="7A7EB06E" w:rsidR="000D0109" w:rsidRPr="000D0109" w:rsidRDefault="000D0109" w:rsidP="004B406C">
      <w:pPr>
        <w:spacing w:line="276" w:lineRule="auto"/>
        <w:jc w:val="both"/>
        <w:rPr>
          <w:bCs/>
        </w:rPr>
      </w:pPr>
    </w:p>
    <w:p w14:paraId="6395E435" w14:textId="3B8DD9BC" w:rsidR="00B6797B" w:rsidRPr="00954F62" w:rsidRDefault="00B6797B" w:rsidP="00B6797B">
      <w:pPr>
        <w:spacing w:line="276" w:lineRule="auto"/>
        <w:jc w:val="both"/>
        <w:rPr>
          <w:rFonts w:eastAsiaTheme="minorHAnsi"/>
          <w:lang w:eastAsia="en-US"/>
        </w:rPr>
      </w:pPr>
      <w:r w:rsidRPr="00954F62">
        <w:rPr>
          <w:rFonts w:eastAsiaTheme="minorHAnsi"/>
          <w:lang w:eastAsia="en-US"/>
        </w:rPr>
        <w:t xml:space="preserve">     </w:t>
      </w:r>
      <w:r w:rsidR="00C65AE5">
        <w:rPr>
          <w:rFonts w:eastAsiaTheme="minorHAnsi"/>
          <w:lang w:eastAsia="en-US"/>
        </w:rPr>
        <w:t xml:space="preserve">   </w:t>
      </w:r>
      <w:r w:rsidRPr="00954F62">
        <w:rPr>
          <w:rFonts w:eastAsiaTheme="minorHAnsi"/>
          <w:lang w:eastAsia="en-US"/>
        </w:rPr>
        <w:t xml:space="preserve">  </w:t>
      </w:r>
      <w:r w:rsidR="00C65AE5">
        <w:rPr>
          <w:rFonts w:eastAsiaTheme="minorHAnsi"/>
          <w:lang w:eastAsia="en-US"/>
        </w:rPr>
        <w:t xml:space="preserve">  </w:t>
      </w:r>
      <w:r w:rsidRPr="00954F62">
        <w:rPr>
          <w:rFonts w:eastAsiaTheme="minorHAnsi"/>
          <w:lang w:eastAsia="en-US"/>
        </w:rPr>
        <w:t>Zapisniča</w:t>
      </w:r>
      <w:r w:rsidR="00B8790C">
        <w:rPr>
          <w:rFonts w:eastAsiaTheme="minorHAnsi"/>
          <w:lang w:eastAsia="en-US"/>
        </w:rPr>
        <w:t>r</w:t>
      </w:r>
      <w:r w:rsidR="00574987">
        <w:rPr>
          <w:rFonts w:eastAsiaTheme="minorHAnsi"/>
          <w:lang w:eastAsia="en-US"/>
        </w:rPr>
        <w:t>:</w:t>
      </w:r>
      <w:r w:rsidRPr="00954F62">
        <w:rPr>
          <w:rFonts w:eastAsiaTheme="minorHAnsi"/>
          <w:lang w:eastAsia="en-US"/>
        </w:rPr>
        <w:t xml:space="preserve">           </w:t>
      </w:r>
      <w:r w:rsidRPr="00954F62">
        <w:rPr>
          <w:rFonts w:eastAsiaTheme="minorHAnsi"/>
          <w:lang w:eastAsia="en-US"/>
        </w:rPr>
        <w:tab/>
      </w:r>
      <w:r w:rsidRPr="00954F62">
        <w:rPr>
          <w:rFonts w:eastAsiaTheme="minorHAnsi"/>
          <w:lang w:eastAsia="en-US"/>
        </w:rPr>
        <w:tab/>
        <w:t xml:space="preserve">                                 Predsjednik Općinskog vijeća </w:t>
      </w:r>
    </w:p>
    <w:p w14:paraId="3CA16B57" w14:textId="423396DD" w:rsidR="009D02D4" w:rsidRDefault="00574987" w:rsidP="00574987">
      <w:pPr>
        <w:spacing w:line="276" w:lineRule="auto"/>
        <w:rPr>
          <w:rFonts w:eastAsiaTheme="minorHAnsi"/>
          <w:lang w:eastAsia="en-US"/>
        </w:rPr>
      </w:pPr>
      <w:r>
        <w:rPr>
          <w:rFonts w:eastAsiaTheme="minorHAnsi"/>
          <w:bCs/>
          <w:lang w:eastAsia="en-US"/>
        </w:rPr>
        <w:t xml:space="preserve">     Blaženka Radičević</w:t>
      </w:r>
      <w:r w:rsidR="00DD3C07">
        <w:rPr>
          <w:rFonts w:eastAsiaTheme="minorHAnsi"/>
          <w:b/>
          <w:lang w:eastAsia="en-US"/>
        </w:rPr>
        <w:t xml:space="preserve">         </w:t>
      </w:r>
      <w:r>
        <w:rPr>
          <w:rFonts w:eastAsiaTheme="minorHAnsi"/>
          <w:b/>
          <w:lang w:eastAsia="en-US"/>
        </w:rPr>
        <w:t xml:space="preserve">                                               </w:t>
      </w:r>
      <w:r w:rsidR="00B6797B" w:rsidRPr="00954F62">
        <w:rPr>
          <w:rFonts w:eastAsia="Calibri"/>
          <w:b/>
          <w:lang w:eastAsia="sr-Cyrl-RS"/>
        </w:rPr>
        <w:t>Tomislav Jagić, 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AA56E5"/>
    <w:multiLevelType w:val="hybridMultilevel"/>
    <w:tmpl w:val="C52E02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0B1D7D4A"/>
    <w:multiLevelType w:val="hybridMultilevel"/>
    <w:tmpl w:val="D85013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65717B"/>
    <w:multiLevelType w:val="hybridMultilevel"/>
    <w:tmpl w:val="BEB0F86A"/>
    <w:lvl w:ilvl="0" w:tplc="BEEE22B4">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B000D6"/>
    <w:multiLevelType w:val="hybridMultilevel"/>
    <w:tmpl w:val="44749CF2"/>
    <w:lvl w:ilvl="0" w:tplc="A734EFB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B2106EA"/>
    <w:multiLevelType w:val="hybridMultilevel"/>
    <w:tmpl w:val="FE14F9C2"/>
    <w:lvl w:ilvl="0" w:tplc="443E65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6843E80"/>
    <w:multiLevelType w:val="hybridMultilevel"/>
    <w:tmpl w:val="22ECF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DC0D5A"/>
    <w:multiLevelType w:val="hybridMultilevel"/>
    <w:tmpl w:val="2362C41C"/>
    <w:lvl w:ilvl="0" w:tplc="F620C328">
      <w:start w:val="1"/>
      <w:numFmt w:val="lowerLetter"/>
      <w:lvlText w:val="%1)"/>
      <w:lvlJc w:val="left"/>
      <w:pPr>
        <w:ind w:left="1776" w:hanging="360"/>
      </w:pPr>
      <w:rPr>
        <w:rFonts w:ascii="Times New Roman" w:eastAsiaTheme="minorHAnsi" w:hAnsi="Times New Roman" w:cs="Times New Roman"/>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28115FA1"/>
    <w:multiLevelType w:val="hybridMultilevel"/>
    <w:tmpl w:val="EBA6F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095D5B"/>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CE50CFF"/>
    <w:multiLevelType w:val="hybridMultilevel"/>
    <w:tmpl w:val="D6AE7E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251977"/>
    <w:multiLevelType w:val="hybridMultilevel"/>
    <w:tmpl w:val="69C40992"/>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CA3CDA"/>
    <w:multiLevelType w:val="hybridMultilevel"/>
    <w:tmpl w:val="AEF69B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222BED"/>
    <w:multiLevelType w:val="hybridMultilevel"/>
    <w:tmpl w:val="D6AE7EB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91356CA"/>
    <w:multiLevelType w:val="hybridMultilevel"/>
    <w:tmpl w:val="827C3F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527E85"/>
    <w:multiLevelType w:val="hybridMultilevel"/>
    <w:tmpl w:val="D6AE7E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6D0866"/>
    <w:multiLevelType w:val="hybridMultilevel"/>
    <w:tmpl w:val="D6AE7E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230731"/>
    <w:multiLevelType w:val="hybridMultilevel"/>
    <w:tmpl w:val="01384202"/>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720596F"/>
    <w:multiLevelType w:val="hybridMultilevel"/>
    <w:tmpl w:val="74D48910"/>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2" w15:restartNumberingAfterBreak="0">
    <w:nsid w:val="51991982"/>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56083258"/>
    <w:multiLevelType w:val="hybridMultilevel"/>
    <w:tmpl w:val="5B065D8E"/>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A11759"/>
    <w:multiLevelType w:val="hybridMultilevel"/>
    <w:tmpl w:val="CDE08C0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150E0F"/>
    <w:multiLevelType w:val="hybridMultilevel"/>
    <w:tmpl w:val="BF44390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80B67FF"/>
    <w:multiLevelType w:val="hybridMultilevel"/>
    <w:tmpl w:val="7BD03CC6"/>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AA1D6D"/>
    <w:multiLevelType w:val="hybridMultilevel"/>
    <w:tmpl w:val="5882E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9DB72D6"/>
    <w:multiLevelType w:val="hybridMultilevel"/>
    <w:tmpl w:val="95EE316E"/>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A7C7D93"/>
    <w:multiLevelType w:val="hybridMultilevel"/>
    <w:tmpl w:val="56F447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9701FE"/>
    <w:multiLevelType w:val="hybridMultilevel"/>
    <w:tmpl w:val="2E90B196"/>
    <w:lvl w:ilvl="0" w:tplc="309074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7948E3"/>
    <w:multiLevelType w:val="hybridMultilevel"/>
    <w:tmpl w:val="6C7A04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A53A3B"/>
    <w:multiLevelType w:val="hybridMultilevel"/>
    <w:tmpl w:val="3934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F8697E"/>
    <w:multiLevelType w:val="hybridMultilevel"/>
    <w:tmpl w:val="BF080C9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681425"/>
    <w:multiLevelType w:val="hybridMultilevel"/>
    <w:tmpl w:val="980EE0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D325D9A"/>
    <w:multiLevelType w:val="hybridMultilevel"/>
    <w:tmpl w:val="FA90FBB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4B316A"/>
    <w:multiLevelType w:val="hybridMultilevel"/>
    <w:tmpl w:val="0D62A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F90ED5"/>
    <w:multiLevelType w:val="hybridMultilevel"/>
    <w:tmpl w:val="4E440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6E1395"/>
    <w:multiLevelType w:val="hybridMultilevel"/>
    <w:tmpl w:val="B8CE45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4B10F8"/>
    <w:multiLevelType w:val="hybridMultilevel"/>
    <w:tmpl w:val="D6AE7E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84E0F7E"/>
    <w:multiLevelType w:val="hybridMultilevel"/>
    <w:tmpl w:val="1EF6290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7D5731"/>
    <w:multiLevelType w:val="hybridMultilevel"/>
    <w:tmpl w:val="AE66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0021093">
    <w:abstractNumId w:val="16"/>
  </w:num>
  <w:num w:numId="2" w16cid:durableId="442531212">
    <w:abstractNumId w:val="2"/>
  </w:num>
  <w:num w:numId="3" w16cid:durableId="665322024">
    <w:abstractNumId w:val="3"/>
  </w:num>
  <w:num w:numId="4" w16cid:durableId="342098627">
    <w:abstractNumId w:val="30"/>
  </w:num>
  <w:num w:numId="5" w16cid:durableId="1095829106">
    <w:abstractNumId w:val="7"/>
  </w:num>
  <w:num w:numId="6" w16cid:durableId="1025060963">
    <w:abstractNumId w:val="32"/>
  </w:num>
  <w:num w:numId="7" w16cid:durableId="750812256">
    <w:abstractNumId w:val="21"/>
  </w:num>
  <w:num w:numId="8" w16cid:durableId="1109197719">
    <w:abstractNumId w:val="10"/>
  </w:num>
  <w:num w:numId="9" w16cid:durableId="1662660189">
    <w:abstractNumId w:val="4"/>
  </w:num>
  <w:num w:numId="10" w16cid:durableId="1406564718">
    <w:abstractNumId w:val="0"/>
  </w:num>
  <w:num w:numId="11" w16cid:durableId="924269527">
    <w:abstractNumId w:val="1"/>
  </w:num>
  <w:num w:numId="12" w16cid:durableId="1866744625">
    <w:abstractNumId w:val="9"/>
  </w:num>
  <w:num w:numId="13" w16cid:durableId="595214627">
    <w:abstractNumId w:val="22"/>
  </w:num>
  <w:num w:numId="14" w16cid:durableId="831413677">
    <w:abstractNumId w:val="11"/>
  </w:num>
  <w:num w:numId="15" w16cid:durableId="287711749">
    <w:abstractNumId w:val="12"/>
  </w:num>
  <w:num w:numId="16" w16cid:durableId="1384865920">
    <w:abstractNumId w:val="37"/>
  </w:num>
  <w:num w:numId="17" w16cid:durableId="934243790">
    <w:abstractNumId w:val="41"/>
  </w:num>
  <w:num w:numId="18" w16cid:durableId="1062800150">
    <w:abstractNumId w:val="8"/>
  </w:num>
  <w:num w:numId="19" w16cid:durableId="1471704670">
    <w:abstractNumId w:val="31"/>
  </w:num>
  <w:num w:numId="20" w16cid:durableId="1298417359">
    <w:abstractNumId w:val="26"/>
  </w:num>
  <w:num w:numId="21" w16cid:durableId="332027661">
    <w:abstractNumId w:val="40"/>
  </w:num>
  <w:num w:numId="22" w16cid:durableId="119808220">
    <w:abstractNumId w:val="23"/>
  </w:num>
  <w:num w:numId="23" w16cid:durableId="1139301210">
    <w:abstractNumId w:val="28"/>
  </w:num>
  <w:num w:numId="24" w16cid:durableId="2032024383">
    <w:abstractNumId w:val="24"/>
  </w:num>
  <w:num w:numId="25" w16cid:durableId="249700003">
    <w:abstractNumId w:val="20"/>
  </w:num>
  <w:num w:numId="26" w16cid:durableId="1965186886">
    <w:abstractNumId w:val="25"/>
  </w:num>
  <w:num w:numId="27" w16cid:durableId="2058580591">
    <w:abstractNumId w:val="6"/>
  </w:num>
  <w:num w:numId="28" w16cid:durableId="700979317">
    <w:abstractNumId w:val="14"/>
  </w:num>
  <w:num w:numId="29" w16cid:durableId="1703480816">
    <w:abstractNumId w:val="33"/>
  </w:num>
  <w:num w:numId="30" w16cid:durableId="1186796027">
    <w:abstractNumId w:val="5"/>
  </w:num>
  <w:num w:numId="31" w16cid:durableId="1546259849">
    <w:abstractNumId w:val="38"/>
  </w:num>
  <w:num w:numId="32" w16cid:durableId="1898782908">
    <w:abstractNumId w:val="34"/>
  </w:num>
  <w:num w:numId="33" w16cid:durableId="1282610645">
    <w:abstractNumId w:val="29"/>
  </w:num>
  <w:num w:numId="34" w16cid:durableId="930357046">
    <w:abstractNumId w:val="15"/>
  </w:num>
  <w:num w:numId="35" w16cid:durableId="449664655">
    <w:abstractNumId w:val="27"/>
  </w:num>
  <w:num w:numId="36" w16cid:durableId="766269931">
    <w:abstractNumId w:val="35"/>
  </w:num>
  <w:num w:numId="37" w16cid:durableId="2041928831">
    <w:abstractNumId w:val="36"/>
  </w:num>
  <w:num w:numId="38" w16cid:durableId="1404640576">
    <w:abstractNumId w:val="17"/>
  </w:num>
  <w:num w:numId="39" w16cid:durableId="755514164">
    <w:abstractNumId w:val="39"/>
  </w:num>
  <w:num w:numId="40" w16cid:durableId="832186609">
    <w:abstractNumId w:val="13"/>
  </w:num>
  <w:num w:numId="41" w16cid:durableId="1730810648">
    <w:abstractNumId w:val="19"/>
  </w:num>
  <w:num w:numId="42" w16cid:durableId="21415309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ED"/>
    <w:rsid w:val="00002E58"/>
    <w:rsid w:val="00013254"/>
    <w:rsid w:val="000156F4"/>
    <w:rsid w:val="00015975"/>
    <w:rsid w:val="00016A51"/>
    <w:rsid w:val="00030CD6"/>
    <w:rsid w:val="00033031"/>
    <w:rsid w:val="00043A60"/>
    <w:rsid w:val="00047510"/>
    <w:rsid w:val="0005779F"/>
    <w:rsid w:val="000637B0"/>
    <w:rsid w:val="00063AA7"/>
    <w:rsid w:val="0006587B"/>
    <w:rsid w:val="00071D8D"/>
    <w:rsid w:val="00073DAE"/>
    <w:rsid w:val="00082820"/>
    <w:rsid w:val="00085D94"/>
    <w:rsid w:val="00097EDE"/>
    <w:rsid w:val="000A53D0"/>
    <w:rsid w:val="000B0CFA"/>
    <w:rsid w:val="000B6FD7"/>
    <w:rsid w:val="000C4C6D"/>
    <w:rsid w:val="000C5E16"/>
    <w:rsid w:val="000D0109"/>
    <w:rsid w:val="000D0EFE"/>
    <w:rsid w:val="000D3A43"/>
    <w:rsid w:val="000D7FEC"/>
    <w:rsid w:val="000F1224"/>
    <w:rsid w:val="000F2532"/>
    <w:rsid w:val="000F54F0"/>
    <w:rsid w:val="000F7703"/>
    <w:rsid w:val="001153CD"/>
    <w:rsid w:val="001175E0"/>
    <w:rsid w:val="00120557"/>
    <w:rsid w:val="00144CB5"/>
    <w:rsid w:val="00145C57"/>
    <w:rsid w:val="00164621"/>
    <w:rsid w:val="001801FE"/>
    <w:rsid w:val="00187AB5"/>
    <w:rsid w:val="001904B2"/>
    <w:rsid w:val="001A0602"/>
    <w:rsid w:val="001A3800"/>
    <w:rsid w:val="001B7208"/>
    <w:rsid w:val="001C095E"/>
    <w:rsid w:val="001C15B2"/>
    <w:rsid w:val="001C15BD"/>
    <w:rsid w:val="001C61B0"/>
    <w:rsid w:val="001C6470"/>
    <w:rsid w:val="001D191E"/>
    <w:rsid w:val="001D1FF5"/>
    <w:rsid w:val="001E27B3"/>
    <w:rsid w:val="001E31AD"/>
    <w:rsid w:val="001E5A91"/>
    <w:rsid w:val="001F269E"/>
    <w:rsid w:val="002058CB"/>
    <w:rsid w:val="00213B71"/>
    <w:rsid w:val="002143E8"/>
    <w:rsid w:val="00214DAB"/>
    <w:rsid w:val="00214E18"/>
    <w:rsid w:val="002220B0"/>
    <w:rsid w:val="00224058"/>
    <w:rsid w:val="002353F9"/>
    <w:rsid w:val="0024059B"/>
    <w:rsid w:val="00255A24"/>
    <w:rsid w:val="00257303"/>
    <w:rsid w:val="00257DFE"/>
    <w:rsid w:val="002607C9"/>
    <w:rsid w:val="00264794"/>
    <w:rsid w:val="00271E4F"/>
    <w:rsid w:val="00275F31"/>
    <w:rsid w:val="00277256"/>
    <w:rsid w:val="00282946"/>
    <w:rsid w:val="002834DC"/>
    <w:rsid w:val="00284C57"/>
    <w:rsid w:val="002A1626"/>
    <w:rsid w:val="002A27E2"/>
    <w:rsid w:val="002A3098"/>
    <w:rsid w:val="002B29DC"/>
    <w:rsid w:val="002C0453"/>
    <w:rsid w:val="002C1030"/>
    <w:rsid w:val="00306E3F"/>
    <w:rsid w:val="0031125C"/>
    <w:rsid w:val="00317663"/>
    <w:rsid w:val="003240A8"/>
    <w:rsid w:val="003414F7"/>
    <w:rsid w:val="00342402"/>
    <w:rsid w:val="00347DAC"/>
    <w:rsid w:val="003564A0"/>
    <w:rsid w:val="003606EF"/>
    <w:rsid w:val="003608A1"/>
    <w:rsid w:val="0036201F"/>
    <w:rsid w:val="003649EC"/>
    <w:rsid w:val="003701A6"/>
    <w:rsid w:val="00372BC6"/>
    <w:rsid w:val="00373D3D"/>
    <w:rsid w:val="003944D3"/>
    <w:rsid w:val="003A3EE9"/>
    <w:rsid w:val="003A6348"/>
    <w:rsid w:val="003A681E"/>
    <w:rsid w:val="003A696C"/>
    <w:rsid w:val="003C0180"/>
    <w:rsid w:val="003D0C8D"/>
    <w:rsid w:val="003D1F10"/>
    <w:rsid w:val="003D47D2"/>
    <w:rsid w:val="004143FA"/>
    <w:rsid w:val="004276A7"/>
    <w:rsid w:val="00431E4B"/>
    <w:rsid w:val="004416AA"/>
    <w:rsid w:val="004430BD"/>
    <w:rsid w:val="0046329D"/>
    <w:rsid w:val="00464DFE"/>
    <w:rsid w:val="00465F12"/>
    <w:rsid w:val="00477EE6"/>
    <w:rsid w:val="004851F4"/>
    <w:rsid w:val="00496E1A"/>
    <w:rsid w:val="004A60FF"/>
    <w:rsid w:val="004B406C"/>
    <w:rsid w:val="004B643E"/>
    <w:rsid w:val="004C7222"/>
    <w:rsid w:val="004C7847"/>
    <w:rsid w:val="004D5722"/>
    <w:rsid w:val="004D5E92"/>
    <w:rsid w:val="004E2716"/>
    <w:rsid w:val="004E3CA8"/>
    <w:rsid w:val="004E706F"/>
    <w:rsid w:val="004F0B09"/>
    <w:rsid w:val="004F6CE3"/>
    <w:rsid w:val="004F7F54"/>
    <w:rsid w:val="00510BCA"/>
    <w:rsid w:val="005162E6"/>
    <w:rsid w:val="00527CA2"/>
    <w:rsid w:val="00555A90"/>
    <w:rsid w:val="005638E8"/>
    <w:rsid w:val="0056648D"/>
    <w:rsid w:val="005717DB"/>
    <w:rsid w:val="00572DD6"/>
    <w:rsid w:val="00574987"/>
    <w:rsid w:val="00592A16"/>
    <w:rsid w:val="00593057"/>
    <w:rsid w:val="00594CFD"/>
    <w:rsid w:val="005A1E70"/>
    <w:rsid w:val="005A2A48"/>
    <w:rsid w:val="005B5CB6"/>
    <w:rsid w:val="005C1E82"/>
    <w:rsid w:val="005C5DE3"/>
    <w:rsid w:val="005C633A"/>
    <w:rsid w:val="005D1BE9"/>
    <w:rsid w:val="005E70F9"/>
    <w:rsid w:val="006001DB"/>
    <w:rsid w:val="00603C06"/>
    <w:rsid w:val="00614B9B"/>
    <w:rsid w:val="00614DAE"/>
    <w:rsid w:val="00622B96"/>
    <w:rsid w:val="00630315"/>
    <w:rsid w:val="006312A9"/>
    <w:rsid w:val="00632E96"/>
    <w:rsid w:val="006469A2"/>
    <w:rsid w:val="00656467"/>
    <w:rsid w:val="00660E0B"/>
    <w:rsid w:val="00666C2C"/>
    <w:rsid w:val="00683138"/>
    <w:rsid w:val="006877F1"/>
    <w:rsid w:val="00697E74"/>
    <w:rsid w:val="006A5A2D"/>
    <w:rsid w:val="006A6772"/>
    <w:rsid w:val="006A6B59"/>
    <w:rsid w:val="006A7F76"/>
    <w:rsid w:val="006B01C1"/>
    <w:rsid w:val="006B05BC"/>
    <w:rsid w:val="006C4658"/>
    <w:rsid w:val="006D134D"/>
    <w:rsid w:val="006F1E4B"/>
    <w:rsid w:val="00701552"/>
    <w:rsid w:val="00704292"/>
    <w:rsid w:val="00704E44"/>
    <w:rsid w:val="00712E6C"/>
    <w:rsid w:val="007152CB"/>
    <w:rsid w:val="00734F36"/>
    <w:rsid w:val="00737602"/>
    <w:rsid w:val="00737BEC"/>
    <w:rsid w:val="00737E04"/>
    <w:rsid w:val="00742189"/>
    <w:rsid w:val="00742D3F"/>
    <w:rsid w:val="007453ED"/>
    <w:rsid w:val="00756C2B"/>
    <w:rsid w:val="00761A6A"/>
    <w:rsid w:val="007716DD"/>
    <w:rsid w:val="007745A1"/>
    <w:rsid w:val="00774EF0"/>
    <w:rsid w:val="007754BB"/>
    <w:rsid w:val="00786F6F"/>
    <w:rsid w:val="00793C36"/>
    <w:rsid w:val="007D044E"/>
    <w:rsid w:val="00811705"/>
    <w:rsid w:val="00813499"/>
    <w:rsid w:val="00813E3E"/>
    <w:rsid w:val="00817442"/>
    <w:rsid w:val="00835EBD"/>
    <w:rsid w:val="008433AD"/>
    <w:rsid w:val="00850787"/>
    <w:rsid w:val="00855F7A"/>
    <w:rsid w:val="00863FA0"/>
    <w:rsid w:val="00865587"/>
    <w:rsid w:val="008703F3"/>
    <w:rsid w:val="00870EA9"/>
    <w:rsid w:val="00877C94"/>
    <w:rsid w:val="00881EE8"/>
    <w:rsid w:val="008858EB"/>
    <w:rsid w:val="00890F26"/>
    <w:rsid w:val="00893955"/>
    <w:rsid w:val="008A203D"/>
    <w:rsid w:val="008A6C3C"/>
    <w:rsid w:val="008B2DFE"/>
    <w:rsid w:val="008C6678"/>
    <w:rsid w:val="008D2147"/>
    <w:rsid w:val="008D34A3"/>
    <w:rsid w:val="008D7676"/>
    <w:rsid w:val="008E1242"/>
    <w:rsid w:val="008E7854"/>
    <w:rsid w:val="008F3C8E"/>
    <w:rsid w:val="008F3DCB"/>
    <w:rsid w:val="008F4777"/>
    <w:rsid w:val="00914A0E"/>
    <w:rsid w:val="00931783"/>
    <w:rsid w:val="00940B73"/>
    <w:rsid w:val="0094187B"/>
    <w:rsid w:val="009425DB"/>
    <w:rsid w:val="00956E12"/>
    <w:rsid w:val="00965912"/>
    <w:rsid w:val="00970AB9"/>
    <w:rsid w:val="009767C4"/>
    <w:rsid w:val="00981306"/>
    <w:rsid w:val="00982180"/>
    <w:rsid w:val="00984262"/>
    <w:rsid w:val="00984C87"/>
    <w:rsid w:val="00984CB8"/>
    <w:rsid w:val="009A0932"/>
    <w:rsid w:val="009B0A19"/>
    <w:rsid w:val="009B1BDD"/>
    <w:rsid w:val="009B3D7A"/>
    <w:rsid w:val="009B6325"/>
    <w:rsid w:val="009B7694"/>
    <w:rsid w:val="009C318F"/>
    <w:rsid w:val="009C7964"/>
    <w:rsid w:val="009D02D4"/>
    <w:rsid w:val="009D2DF6"/>
    <w:rsid w:val="009D48B1"/>
    <w:rsid w:val="009D4981"/>
    <w:rsid w:val="009E383F"/>
    <w:rsid w:val="009F0326"/>
    <w:rsid w:val="00A103ED"/>
    <w:rsid w:val="00A135EE"/>
    <w:rsid w:val="00A37BAE"/>
    <w:rsid w:val="00A53FB7"/>
    <w:rsid w:val="00A60834"/>
    <w:rsid w:val="00A71AE0"/>
    <w:rsid w:val="00A73676"/>
    <w:rsid w:val="00A754F0"/>
    <w:rsid w:val="00A8641E"/>
    <w:rsid w:val="00A9710A"/>
    <w:rsid w:val="00AB2CB8"/>
    <w:rsid w:val="00AD624E"/>
    <w:rsid w:val="00AE1C5A"/>
    <w:rsid w:val="00AE2254"/>
    <w:rsid w:val="00AF40ED"/>
    <w:rsid w:val="00B0056B"/>
    <w:rsid w:val="00B0249E"/>
    <w:rsid w:val="00B054C6"/>
    <w:rsid w:val="00B13BE8"/>
    <w:rsid w:val="00B146EF"/>
    <w:rsid w:val="00B203BF"/>
    <w:rsid w:val="00B269C7"/>
    <w:rsid w:val="00B36C69"/>
    <w:rsid w:val="00B36C6F"/>
    <w:rsid w:val="00B55CAF"/>
    <w:rsid w:val="00B55D2F"/>
    <w:rsid w:val="00B61E7E"/>
    <w:rsid w:val="00B63DE1"/>
    <w:rsid w:val="00B6797B"/>
    <w:rsid w:val="00B730C0"/>
    <w:rsid w:val="00B855E2"/>
    <w:rsid w:val="00B8790C"/>
    <w:rsid w:val="00B90A3E"/>
    <w:rsid w:val="00BA5FB4"/>
    <w:rsid w:val="00BA74B6"/>
    <w:rsid w:val="00BB0E7A"/>
    <w:rsid w:val="00BB5071"/>
    <w:rsid w:val="00BC2681"/>
    <w:rsid w:val="00BC46C8"/>
    <w:rsid w:val="00BD15F3"/>
    <w:rsid w:val="00BD31B0"/>
    <w:rsid w:val="00BE18EF"/>
    <w:rsid w:val="00BE5B54"/>
    <w:rsid w:val="00BF424B"/>
    <w:rsid w:val="00BF4C00"/>
    <w:rsid w:val="00BF74EB"/>
    <w:rsid w:val="00C02034"/>
    <w:rsid w:val="00C22341"/>
    <w:rsid w:val="00C33121"/>
    <w:rsid w:val="00C45DE8"/>
    <w:rsid w:val="00C47929"/>
    <w:rsid w:val="00C503C0"/>
    <w:rsid w:val="00C54123"/>
    <w:rsid w:val="00C65AE5"/>
    <w:rsid w:val="00C754EE"/>
    <w:rsid w:val="00C76D3D"/>
    <w:rsid w:val="00C76D59"/>
    <w:rsid w:val="00C776EC"/>
    <w:rsid w:val="00C846FB"/>
    <w:rsid w:val="00C872A9"/>
    <w:rsid w:val="00C9381A"/>
    <w:rsid w:val="00C976FF"/>
    <w:rsid w:val="00CA1DA9"/>
    <w:rsid w:val="00CB09D3"/>
    <w:rsid w:val="00CC061F"/>
    <w:rsid w:val="00CD00D0"/>
    <w:rsid w:val="00CD6B9D"/>
    <w:rsid w:val="00CE26F1"/>
    <w:rsid w:val="00CE5FA5"/>
    <w:rsid w:val="00CE7EB0"/>
    <w:rsid w:val="00CF1829"/>
    <w:rsid w:val="00CF4342"/>
    <w:rsid w:val="00CF5F9A"/>
    <w:rsid w:val="00D12996"/>
    <w:rsid w:val="00D236F1"/>
    <w:rsid w:val="00D2381E"/>
    <w:rsid w:val="00D36C0E"/>
    <w:rsid w:val="00D43D81"/>
    <w:rsid w:val="00D5106B"/>
    <w:rsid w:val="00D52B8B"/>
    <w:rsid w:val="00D5471D"/>
    <w:rsid w:val="00D60701"/>
    <w:rsid w:val="00D62C33"/>
    <w:rsid w:val="00D67922"/>
    <w:rsid w:val="00D70C34"/>
    <w:rsid w:val="00D77500"/>
    <w:rsid w:val="00D918BD"/>
    <w:rsid w:val="00D92375"/>
    <w:rsid w:val="00DB04B8"/>
    <w:rsid w:val="00DB2F7B"/>
    <w:rsid w:val="00DC78FF"/>
    <w:rsid w:val="00DD3C07"/>
    <w:rsid w:val="00DD4F82"/>
    <w:rsid w:val="00DE1569"/>
    <w:rsid w:val="00DE6189"/>
    <w:rsid w:val="00DF6373"/>
    <w:rsid w:val="00E006C2"/>
    <w:rsid w:val="00E0168D"/>
    <w:rsid w:val="00E02648"/>
    <w:rsid w:val="00E065F6"/>
    <w:rsid w:val="00E07962"/>
    <w:rsid w:val="00E178AC"/>
    <w:rsid w:val="00E17B73"/>
    <w:rsid w:val="00E20A50"/>
    <w:rsid w:val="00E31C43"/>
    <w:rsid w:val="00E33162"/>
    <w:rsid w:val="00E4515D"/>
    <w:rsid w:val="00E45B4F"/>
    <w:rsid w:val="00E52732"/>
    <w:rsid w:val="00E55E6B"/>
    <w:rsid w:val="00E63354"/>
    <w:rsid w:val="00E652E2"/>
    <w:rsid w:val="00E853E4"/>
    <w:rsid w:val="00E85BBE"/>
    <w:rsid w:val="00E9110B"/>
    <w:rsid w:val="00E94830"/>
    <w:rsid w:val="00EA1698"/>
    <w:rsid w:val="00EA55DD"/>
    <w:rsid w:val="00EA7FA5"/>
    <w:rsid w:val="00EB18ED"/>
    <w:rsid w:val="00ED2C04"/>
    <w:rsid w:val="00EE458C"/>
    <w:rsid w:val="00EF3509"/>
    <w:rsid w:val="00F118C5"/>
    <w:rsid w:val="00F17BD4"/>
    <w:rsid w:val="00F20A88"/>
    <w:rsid w:val="00F3150D"/>
    <w:rsid w:val="00F43724"/>
    <w:rsid w:val="00F52C39"/>
    <w:rsid w:val="00F536CE"/>
    <w:rsid w:val="00F666E6"/>
    <w:rsid w:val="00F72766"/>
    <w:rsid w:val="00F7480F"/>
    <w:rsid w:val="00F9078B"/>
    <w:rsid w:val="00F92965"/>
    <w:rsid w:val="00F951FF"/>
    <w:rsid w:val="00F96F59"/>
    <w:rsid w:val="00FA49E1"/>
    <w:rsid w:val="00FB1DA0"/>
    <w:rsid w:val="00FB275E"/>
    <w:rsid w:val="00FB6DBE"/>
    <w:rsid w:val="00FC545D"/>
    <w:rsid w:val="00FD1894"/>
    <w:rsid w:val="00FE1F8B"/>
    <w:rsid w:val="00FE3268"/>
    <w:rsid w:val="00FE4C03"/>
    <w:rsid w:val="00FF2DCC"/>
    <w:rsid w:val="00FF4EEE"/>
    <w:rsid w:val="00FF67B9"/>
    <w:rsid w:val="00FF6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15:docId w15:val="{B9C1BA7A-C634-4ECD-83D9-66B1F0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B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103ED"/>
    <w:rPr>
      <w:rFonts w:ascii="Tahoma" w:hAnsi="Tahoma" w:cs="Tahoma"/>
      <w:sz w:val="16"/>
      <w:szCs w:val="16"/>
    </w:rPr>
  </w:style>
  <w:style w:type="character" w:customStyle="1" w:styleId="TekstbaloniaChar">
    <w:name w:val="Tekst balončića Char"/>
    <w:basedOn w:val="Zadanifontodlomka"/>
    <w:link w:val="Tekstbalonia"/>
    <w:uiPriority w:val="99"/>
    <w:semiHidden/>
    <w:rsid w:val="00A103ED"/>
    <w:rPr>
      <w:rFonts w:ascii="Tahoma" w:eastAsia="Times New Roman" w:hAnsi="Tahoma" w:cs="Tahoma"/>
      <w:sz w:val="16"/>
      <w:szCs w:val="16"/>
      <w:lang w:eastAsia="hr-HR"/>
    </w:rPr>
  </w:style>
  <w:style w:type="character" w:customStyle="1" w:styleId="Tijeloteksta2Char">
    <w:name w:val="Tijelo teksta 2 Char"/>
    <w:basedOn w:val="Zadanifontodlomka"/>
    <w:link w:val="Tijeloteksta2"/>
    <w:locked/>
    <w:rsid w:val="00A103ED"/>
    <w:rPr>
      <w:lang w:eastAsia="hr-HR"/>
    </w:rPr>
  </w:style>
  <w:style w:type="paragraph" w:styleId="Tijeloteksta2">
    <w:name w:val="Body Text 2"/>
    <w:basedOn w:val="Normal"/>
    <w:link w:val="Tijeloteksta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Zadanifontodlomka"/>
    <w:uiPriority w:val="99"/>
    <w:semiHidden/>
    <w:rsid w:val="00A103ED"/>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unhideWhenUsed/>
    <w:rsid w:val="00B61E7E"/>
    <w:pPr>
      <w:spacing w:after="120"/>
    </w:pPr>
  </w:style>
  <w:style w:type="character" w:customStyle="1" w:styleId="TijelotekstaChar">
    <w:name w:val="Tijelo teksta Char"/>
    <w:basedOn w:val="Zadanifontodlomka"/>
    <w:link w:val="Tijeloteksta"/>
    <w:uiPriority w:val="99"/>
    <w:rsid w:val="00B61E7E"/>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Bezproreda">
    <w:name w:val="No Spacing"/>
    <w:uiPriority w:val="1"/>
    <w:qFormat/>
    <w:rsid w:val="00BF74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zeljko-heimer-fame.from.hr/images/hr)sb-vk.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2724</Words>
  <Characters>15528</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Aplikacije</cp:lastModifiedBy>
  <cp:revision>3</cp:revision>
  <cp:lastPrinted>2021-06-04T09:19:00Z</cp:lastPrinted>
  <dcterms:created xsi:type="dcterms:W3CDTF">2024-01-30T11:44:00Z</dcterms:created>
  <dcterms:modified xsi:type="dcterms:W3CDTF">2024-01-30T11:45:00Z</dcterms:modified>
</cp:coreProperties>
</file>