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42AD9" w14:textId="36A4A826" w:rsidR="001258B8" w:rsidRDefault="00000000">
      <w:pPr>
        <w:tabs>
          <w:tab w:val="left" w:pos="3571"/>
        </w:tabs>
        <w:spacing w:before="87"/>
        <w:ind w:left="100"/>
        <w:rPr>
          <w:i/>
          <w:sz w:val="20"/>
        </w:rPr>
      </w:pPr>
      <w:r>
        <w:rPr>
          <w:i/>
          <w:sz w:val="20"/>
        </w:rPr>
        <w:t>Općina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Velika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Kopanica</w:t>
      </w:r>
      <w:r>
        <w:rPr>
          <w:i/>
          <w:sz w:val="20"/>
        </w:rPr>
        <w:tab/>
      </w:r>
      <w:r w:rsidR="00900C01">
        <w:rPr>
          <w:i/>
          <w:sz w:val="20"/>
        </w:rPr>
        <w:t xml:space="preserve">                                                                         Jedinstveni upravni odjel</w:t>
      </w:r>
    </w:p>
    <w:p w14:paraId="040C7E22" w14:textId="77777777" w:rsidR="001258B8" w:rsidRDefault="001258B8">
      <w:pPr>
        <w:pStyle w:val="Tijeloteksta"/>
        <w:rPr>
          <w:i/>
          <w:sz w:val="20"/>
        </w:rPr>
      </w:pPr>
    </w:p>
    <w:p w14:paraId="6E4F93C6" w14:textId="77777777" w:rsidR="001258B8" w:rsidRDefault="001258B8">
      <w:pPr>
        <w:pStyle w:val="Tijeloteksta"/>
        <w:rPr>
          <w:i/>
          <w:sz w:val="20"/>
        </w:rPr>
      </w:pPr>
    </w:p>
    <w:p w14:paraId="7DE50052" w14:textId="77777777" w:rsidR="001258B8" w:rsidRDefault="001258B8">
      <w:pPr>
        <w:pStyle w:val="Tijeloteksta"/>
        <w:spacing w:before="4" w:after="1"/>
        <w:rPr>
          <w:i/>
          <w:sz w:val="21"/>
        </w:rPr>
      </w:pPr>
    </w:p>
    <w:p w14:paraId="554A517C" w14:textId="77777777" w:rsidR="001258B8" w:rsidRDefault="00000000">
      <w:pPr>
        <w:pStyle w:val="Tijeloteksta"/>
        <w:spacing w:line="20" w:lineRule="exact"/>
        <w:ind w:left="93"/>
        <w:rPr>
          <w:sz w:val="2"/>
        </w:rPr>
      </w:pPr>
      <w:r>
        <w:rPr>
          <w:sz w:val="2"/>
        </w:rPr>
      </w:r>
      <w:r>
        <w:rPr>
          <w:sz w:val="2"/>
        </w:rPr>
        <w:pict w14:anchorId="523A0DA3">
          <v:group id="_x0000_s1036" style="width:159pt;height:.65pt;mso-position-horizontal-relative:char;mso-position-vertical-relative:line" coordsize="3180,13">
            <v:line id="_x0000_s1037" style="position:absolute" from="0,6" to="3180,6" strokeweight=".22058mm"/>
            <w10:anchorlock/>
          </v:group>
        </w:pict>
      </w:r>
    </w:p>
    <w:p w14:paraId="1F24DA17" w14:textId="77777777" w:rsidR="001258B8" w:rsidRDefault="001258B8">
      <w:pPr>
        <w:spacing w:line="20" w:lineRule="exact"/>
        <w:rPr>
          <w:sz w:val="2"/>
        </w:rPr>
        <w:sectPr w:rsidR="001258B8">
          <w:type w:val="continuous"/>
          <w:pgSz w:w="12240" w:h="15840"/>
          <w:pgMar w:top="620" w:right="1680" w:bottom="280" w:left="1700" w:header="720" w:footer="720" w:gutter="0"/>
          <w:cols w:space="720"/>
        </w:sectPr>
      </w:pPr>
    </w:p>
    <w:p w14:paraId="63CF683D" w14:textId="77777777" w:rsidR="001258B8" w:rsidRDefault="00000000">
      <w:pPr>
        <w:pStyle w:val="Tijeloteksta"/>
        <w:spacing w:before="15" w:line="480" w:lineRule="auto"/>
        <w:ind w:left="100" w:right="23"/>
      </w:pPr>
      <w:r>
        <w:pict w14:anchorId="1829F651">
          <v:line id="_x0000_s1035" style="position:absolute;left:0;text-align:left;z-index:-15770112;mso-position-horizontal-relative:page" from="90pt,25.15pt" to="244.95pt,25.15pt" strokeweight=".22058mm">
            <w10:wrap anchorx="page"/>
          </v:line>
        </w:pict>
      </w:r>
      <w:r>
        <w:pict w14:anchorId="1CDB3B93">
          <v:line id="_x0000_s1034" style="position:absolute;left:0;text-align:left;z-index:15733248;mso-position-horizontal-relative:page" from="90pt,50.95pt" to="244.95pt,50.95pt" strokeweight=".22058mm">
            <w10:wrap anchorx="page"/>
          </v:line>
        </w:pict>
      </w:r>
      <w:r>
        <w:t>(ime i prezime/naziv pravne osobe)</w:t>
      </w:r>
      <w:r>
        <w:rPr>
          <w:spacing w:val="-46"/>
        </w:rPr>
        <w:t xml:space="preserve"> </w:t>
      </w:r>
      <w:r>
        <w:t>(oib/mb</w:t>
      </w:r>
      <w:r>
        <w:rPr>
          <w:spacing w:val="-1"/>
        </w:rPr>
        <w:t xml:space="preserve"> </w:t>
      </w:r>
      <w:r>
        <w:t>)</w:t>
      </w:r>
    </w:p>
    <w:p w14:paraId="26DEDBBB" w14:textId="77777777" w:rsidR="001258B8" w:rsidRDefault="00000000">
      <w:pPr>
        <w:pStyle w:val="Tijeloteksta"/>
        <w:ind w:left="100"/>
      </w:pPr>
      <w:r>
        <w:pict w14:anchorId="21892815">
          <v:line id="_x0000_s1033" style="position:absolute;left:0;text-align:left;z-index:-15769088;mso-position-horizontal-relative:page" from="90pt,50.2pt" to="249pt,50.2pt" strokeweight=".22058mm">
            <w10:wrap anchorx="page"/>
          </v:line>
        </w:pict>
      </w:r>
      <w:r>
        <w:t>(adresa)</w:t>
      </w:r>
    </w:p>
    <w:p w14:paraId="4EA05A2B" w14:textId="77777777" w:rsidR="001258B8" w:rsidRDefault="00000000">
      <w:pPr>
        <w:pStyle w:val="Tijeloteksta"/>
        <w:spacing w:before="8"/>
        <w:rPr>
          <w:sz w:val="15"/>
        </w:rPr>
      </w:pPr>
      <w:r>
        <w:pict w14:anchorId="25D37184">
          <v:shape id="_x0000_s1032" style="position:absolute;margin-left:90pt;margin-top:11.55pt;width:154.95pt;height:.1pt;z-index:-15728128;mso-wrap-distance-left:0;mso-wrap-distance-right:0;mso-position-horizontal-relative:page" coordorigin="1800,231" coordsize="3099,0" path="m1800,231r3099,e" filled="f" strokeweight=".22058mm">
            <v:path arrowok="t"/>
            <w10:wrap type="topAndBottom" anchorx="page"/>
          </v:shape>
        </w:pict>
      </w:r>
    </w:p>
    <w:p w14:paraId="78AFF72A" w14:textId="77777777" w:rsidR="001258B8" w:rsidRDefault="00000000">
      <w:pPr>
        <w:pStyle w:val="Tijeloteksta"/>
        <w:spacing w:line="480" w:lineRule="auto"/>
        <w:ind w:left="100"/>
      </w:pPr>
      <w:r>
        <w:rPr>
          <w:spacing w:val="-1"/>
        </w:rPr>
        <w:t xml:space="preserve">(k.č.br./katastarska </w:t>
      </w:r>
      <w:r>
        <w:t>općina)</w:t>
      </w:r>
      <w:r>
        <w:rPr>
          <w:spacing w:val="-45"/>
        </w:rPr>
        <w:t xml:space="preserve"> </w:t>
      </w:r>
      <w:r>
        <w:t>(tel.broj/mob)</w:t>
      </w:r>
    </w:p>
    <w:p w14:paraId="11A9F468" w14:textId="77777777" w:rsidR="001258B8" w:rsidRDefault="00000000">
      <w:pPr>
        <w:pStyle w:val="Tijeloteksta"/>
        <w:rPr>
          <w:sz w:val="26"/>
        </w:rPr>
      </w:pPr>
      <w:r>
        <w:br w:type="column"/>
      </w:r>
    </w:p>
    <w:p w14:paraId="4011EDDB" w14:textId="77777777" w:rsidR="001258B8" w:rsidRDefault="001258B8">
      <w:pPr>
        <w:pStyle w:val="Tijeloteksta"/>
        <w:rPr>
          <w:sz w:val="26"/>
        </w:rPr>
      </w:pPr>
    </w:p>
    <w:p w14:paraId="0ADECD9E" w14:textId="77777777" w:rsidR="001258B8" w:rsidRDefault="001258B8">
      <w:pPr>
        <w:pStyle w:val="Tijeloteksta"/>
        <w:rPr>
          <w:sz w:val="26"/>
        </w:rPr>
      </w:pPr>
    </w:p>
    <w:p w14:paraId="2082DED2" w14:textId="77777777" w:rsidR="001258B8" w:rsidRDefault="001258B8">
      <w:pPr>
        <w:pStyle w:val="Tijeloteksta"/>
        <w:rPr>
          <w:sz w:val="26"/>
        </w:rPr>
      </w:pPr>
    </w:p>
    <w:p w14:paraId="57AAEF83" w14:textId="77777777" w:rsidR="001258B8" w:rsidRDefault="001258B8">
      <w:pPr>
        <w:pStyle w:val="Tijeloteksta"/>
        <w:rPr>
          <w:sz w:val="26"/>
        </w:rPr>
      </w:pPr>
    </w:p>
    <w:p w14:paraId="53B34A88" w14:textId="77777777" w:rsidR="001258B8" w:rsidRDefault="001258B8">
      <w:pPr>
        <w:pStyle w:val="Tijeloteksta"/>
        <w:rPr>
          <w:sz w:val="26"/>
        </w:rPr>
      </w:pPr>
    </w:p>
    <w:p w14:paraId="203F2A5C" w14:textId="77777777" w:rsidR="001258B8" w:rsidRDefault="001258B8">
      <w:pPr>
        <w:pStyle w:val="Tijeloteksta"/>
        <w:rPr>
          <w:sz w:val="26"/>
        </w:rPr>
      </w:pPr>
    </w:p>
    <w:p w14:paraId="3248D4ED" w14:textId="77777777" w:rsidR="001258B8" w:rsidRDefault="001258B8">
      <w:pPr>
        <w:pStyle w:val="Tijeloteksta"/>
        <w:rPr>
          <w:sz w:val="26"/>
        </w:rPr>
      </w:pPr>
    </w:p>
    <w:p w14:paraId="1C2430D8" w14:textId="5C74A56E" w:rsidR="00900C01" w:rsidRDefault="00000000" w:rsidP="00900C01">
      <w:pPr>
        <w:pStyle w:val="Naslov1"/>
        <w:spacing w:before="157"/>
        <w:ind w:left="820" w:firstLine="620"/>
      </w:pPr>
      <w:r>
        <w:t>OPĆINA VELIKA</w:t>
      </w:r>
      <w:r>
        <w:rPr>
          <w:spacing w:val="-1"/>
        </w:rPr>
        <w:t xml:space="preserve"> </w:t>
      </w:r>
      <w:r>
        <w:t>KOPANICA</w:t>
      </w:r>
    </w:p>
    <w:p w14:paraId="1659D951" w14:textId="77777777" w:rsidR="001258B8" w:rsidRDefault="00000000" w:rsidP="00900C01">
      <w:pPr>
        <w:spacing w:before="1" w:line="256" w:lineRule="exact"/>
        <w:ind w:left="916" w:firstLine="524"/>
        <w:rPr>
          <w:b/>
        </w:rPr>
      </w:pPr>
      <w:r>
        <w:rPr>
          <w:b/>
        </w:rPr>
        <w:t>Jedinstveni</w:t>
      </w:r>
      <w:r>
        <w:rPr>
          <w:b/>
          <w:spacing w:val="-3"/>
        </w:rPr>
        <w:t xml:space="preserve"> </w:t>
      </w:r>
      <w:r>
        <w:rPr>
          <w:b/>
        </w:rPr>
        <w:t>upravni</w:t>
      </w:r>
      <w:r>
        <w:rPr>
          <w:b/>
          <w:spacing w:val="-2"/>
        </w:rPr>
        <w:t xml:space="preserve"> </w:t>
      </w:r>
      <w:r>
        <w:rPr>
          <w:b/>
        </w:rPr>
        <w:t>odjel</w:t>
      </w:r>
    </w:p>
    <w:p w14:paraId="647EA541" w14:textId="77777777" w:rsidR="001258B8" w:rsidRDefault="001258B8">
      <w:pPr>
        <w:spacing w:line="256" w:lineRule="exact"/>
      </w:pPr>
    </w:p>
    <w:p w14:paraId="0FF2C1B5" w14:textId="77777777" w:rsidR="00900C01" w:rsidRDefault="00900C01">
      <w:pPr>
        <w:spacing w:line="256" w:lineRule="exact"/>
        <w:sectPr w:rsidR="00900C01">
          <w:type w:val="continuous"/>
          <w:pgSz w:w="12240" w:h="15840"/>
          <w:pgMar w:top="620" w:right="1680" w:bottom="280" w:left="1700" w:header="720" w:footer="720" w:gutter="0"/>
          <w:cols w:num="2" w:space="720" w:equalWidth="0">
            <w:col w:w="3518" w:space="404"/>
            <w:col w:w="4938"/>
          </w:cols>
        </w:sectPr>
      </w:pPr>
    </w:p>
    <w:p w14:paraId="6EFE08F4" w14:textId="65D37E83" w:rsidR="001258B8" w:rsidRDefault="00000000" w:rsidP="00900C01">
      <w:pPr>
        <w:pStyle w:val="Naslov1"/>
        <w:spacing w:line="480" w:lineRule="auto"/>
        <w:ind w:left="0" w:right="38"/>
        <w:jc w:val="center"/>
      </w:pPr>
      <w:r>
        <w:t>Z</w:t>
      </w:r>
      <w:r>
        <w:rPr>
          <w:spacing w:val="-1"/>
        </w:rPr>
        <w:t xml:space="preserve"> </w:t>
      </w:r>
      <w:r>
        <w:t>A H</w:t>
      </w:r>
      <w:r>
        <w:rPr>
          <w:spacing w:val="-2"/>
        </w:rPr>
        <w:t xml:space="preserve"> </w:t>
      </w:r>
      <w:r>
        <w:t>T J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</w:t>
      </w:r>
    </w:p>
    <w:p w14:paraId="22AA6E6E" w14:textId="77777777" w:rsidR="001258B8" w:rsidRDefault="00000000">
      <w:pPr>
        <w:pStyle w:val="Tijeloteksta"/>
        <w:spacing w:before="1"/>
        <w:ind w:left="100"/>
        <w:jc w:val="both"/>
      </w:pPr>
      <w:r>
        <w:t>Molim</w:t>
      </w:r>
      <w:r>
        <w:rPr>
          <w:spacing w:val="-2"/>
        </w:rPr>
        <w:t xml:space="preserve"> </w:t>
      </w:r>
      <w:r>
        <w:t>naslov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izda</w:t>
      </w:r>
      <w:r>
        <w:rPr>
          <w:spacing w:val="-2"/>
        </w:rPr>
        <w:t xml:space="preserve"> </w:t>
      </w:r>
      <w:r>
        <w:t>rješenje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zacjevljenje</w:t>
      </w:r>
      <w:r>
        <w:rPr>
          <w:spacing w:val="-2"/>
        </w:rPr>
        <w:t xml:space="preserve"> </w:t>
      </w:r>
      <w:r>
        <w:t>(zatvaranje)</w:t>
      </w:r>
      <w:r>
        <w:rPr>
          <w:spacing w:val="-3"/>
        </w:rPr>
        <w:t xml:space="preserve"> </w:t>
      </w:r>
      <w:r>
        <w:t>kanalske</w:t>
      </w:r>
      <w:r>
        <w:rPr>
          <w:spacing w:val="-7"/>
        </w:rPr>
        <w:t xml:space="preserve"> </w:t>
      </w:r>
      <w:r>
        <w:t>mreže</w:t>
      </w:r>
    </w:p>
    <w:p w14:paraId="7F5B3A1D" w14:textId="77777777" w:rsidR="001258B8" w:rsidRDefault="00000000">
      <w:pPr>
        <w:pStyle w:val="Tijeloteksta"/>
        <w:tabs>
          <w:tab w:val="left" w:pos="1256"/>
          <w:tab w:val="left" w:pos="3662"/>
          <w:tab w:val="left" w:pos="4702"/>
          <w:tab w:val="left" w:pos="8122"/>
          <w:tab w:val="left" w:pos="8697"/>
        </w:tabs>
        <w:spacing w:before="128" w:line="360" w:lineRule="auto"/>
        <w:ind w:left="100" w:right="114"/>
        <w:jc w:val="both"/>
      </w:pPr>
      <w:r>
        <w:t>na</w:t>
      </w:r>
      <w:r>
        <w:rPr>
          <w:spacing w:val="2"/>
        </w:rPr>
        <w:t xml:space="preserve"> </w:t>
      </w:r>
      <w:r>
        <w:t>lokaciji</w:t>
      </w:r>
      <w:r>
        <w:rPr>
          <w:spacing w:val="1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naselju</w:t>
      </w:r>
      <w:r>
        <w:rPr>
          <w:u w:val="single"/>
        </w:rPr>
        <w:tab/>
      </w:r>
      <w:r>
        <w:rPr>
          <w:u w:val="single"/>
        </w:rPr>
        <w:tab/>
      </w:r>
      <w:r>
        <w:t>, ulica/trg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46"/>
        </w:rPr>
        <w:t xml:space="preserve"> </w:t>
      </w:r>
      <w:r>
        <w:t>kbr.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ispred</w:t>
      </w:r>
      <w:r>
        <w:rPr>
          <w:spacing w:val="-1"/>
        </w:rPr>
        <w:t xml:space="preserve"> </w:t>
      </w:r>
      <w:r>
        <w:t>k.č.br.</w:t>
      </w:r>
      <w:r>
        <w:rPr>
          <w:rFonts w:ascii="Times New Roman" w:hAnsi="Times New Roman"/>
          <w:u w:val="single"/>
        </w:rPr>
        <w:tab/>
      </w:r>
      <w:r>
        <w:t>, k.o.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69D167AA" w14:textId="77777777" w:rsidR="001258B8" w:rsidRDefault="00000000">
      <w:pPr>
        <w:pStyle w:val="Tijeloteksta"/>
        <w:tabs>
          <w:tab w:val="left" w:pos="2014"/>
          <w:tab w:val="left" w:pos="7660"/>
        </w:tabs>
        <w:spacing w:before="1" w:line="360" w:lineRule="auto"/>
        <w:ind w:left="100" w:right="114"/>
        <w:jc w:val="both"/>
      </w:pPr>
      <w:r>
        <w:t>Zacjevljenje</w:t>
      </w:r>
      <w:r>
        <w:rPr>
          <w:spacing w:val="1"/>
        </w:rPr>
        <w:t xml:space="preserve"> </w:t>
      </w:r>
      <w:r>
        <w:t>(zatvaranje)</w:t>
      </w:r>
      <w:r>
        <w:rPr>
          <w:spacing w:val="1"/>
        </w:rPr>
        <w:t xml:space="preserve"> </w:t>
      </w:r>
      <w:r>
        <w:t>kanalske</w:t>
      </w:r>
      <w:r>
        <w:rPr>
          <w:spacing w:val="1"/>
        </w:rPr>
        <w:t xml:space="preserve"> </w:t>
      </w:r>
      <w:r>
        <w:t>mreže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obaviti</w:t>
      </w:r>
      <w:r>
        <w:rPr>
          <w:spacing w:val="1"/>
        </w:rPr>
        <w:t xml:space="preserve"> </w:t>
      </w:r>
      <w:r>
        <w:t>postavljanjem</w:t>
      </w:r>
      <w:r>
        <w:rPr>
          <w:spacing w:val="1"/>
        </w:rPr>
        <w:t xml:space="preserve"> </w:t>
      </w:r>
      <w:r>
        <w:t>betonskih</w:t>
      </w:r>
      <w:r>
        <w:rPr>
          <w:spacing w:val="1"/>
        </w:rPr>
        <w:t xml:space="preserve"> </w:t>
      </w:r>
      <w:r>
        <w:t>cijevi</w:t>
      </w:r>
      <w:r>
        <w:rPr>
          <w:spacing w:val="1"/>
        </w:rPr>
        <w:t xml:space="preserve"> </w:t>
      </w:r>
      <w:r>
        <w:t>promjera:</w:t>
      </w:r>
      <w:r>
        <w:rPr>
          <w:u w:val="single"/>
        </w:rPr>
        <w:tab/>
      </w:r>
      <w:r>
        <w:t>mm</w:t>
      </w:r>
      <w:r>
        <w:rPr>
          <w:spacing w:val="63"/>
        </w:rPr>
        <w:t xml:space="preserve"> </w:t>
      </w:r>
      <w:r>
        <w:t>(minimalni</w:t>
      </w:r>
      <w:r>
        <w:rPr>
          <w:spacing w:val="67"/>
        </w:rPr>
        <w:t xml:space="preserve"> </w:t>
      </w:r>
      <w:r>
        <w:t>promjer</w:t>
      </w:r>
      <w:r>
        <w:rPr>
          <w:spacing w:val="65"/>
        </w:rPr>
        <w:t xml:space="preserve"> </w:t>
      </w:r>
      <w:r>
        <w:t>400</w:t>
      </w:r>
      <w:r>
        <w:rPr>
          <w:spacing w:val="66"/>
        </w:rPr>
        <w:t xml:space="preserve"> </w:t>
      </w:r>
      <w:r>
        <w:t>mm)</w:t>
      </w:r>
      <w:r>
        <w:rPr>
          <w:spacing w:val="64"/>
        </w:rPr>
        <w:t xml:space="preserve"> </w:t>
      </w:r>
      <w:r>
        <w:t>u</w:t>
      </w:r>
      <w:r>
        <w:rPr>
          <w:spacing w:val="66"/>
        </w:rPr>
        <w:t xml:space="preserve"> </w:t>
      </w:r>
      <w:r>
        <w:t>dužini</w:t>
      </w:r>
      <w:r>
        <w:rPr>
          <w:spacing w:val="66"/>
        </w:rPr>
        <w:t xml:space="preserve"> </w:t>
      </w:r>
      <w:r>
        <w:t>od</w:t>
      </w:r>
      <w:r>
        <w:rPr>
          <w:rFonts w:ascii="Times New Roman" w:hAnsi="Times New Roman"/>
          <w:u w:val="single"/>
        </w:rPr>
        <w:tab/>
      </w:r>
      <w:r>
        <w:t>metara,</w:t>
      </w:r>
      <w:r>
        <w:rPr>
          <w:spacing w:val="10"/>
        </w:rPr>
        <w:t xml:space="preserve"> </w:t>
      </w:r>
      <w:r>
        <w:t>te</w:t>
      </w:r>
      <w:r>
        <w:rPr>
          <w:spacing w:val="-47"/>
        </w:rPr>
        <w:t xml:space="preserve"> </w:t>
      </w:r>
      <w:r>
        <w:t>betoniranjem/nasipanjem</w:t>
      </w:r>
      <w:r>
        <w:rPr>
          <w:spacing w:val="-1"/>
        </w:rPr>
        <w:t xml:space="preserve"> </w:t>
      </w:r>
      <w:r>
        <w:t>kamenom gornjeg</w:t>
      </w:r>
      <w:r>
        <w:rPr>
          <w:spacing w:val="-2"/>
        </w:rPr>
        <w:t xml:space="preserve"> </w:t>
      </w:r>
      <w:r>
        <w:t>sloja</w:t>
      </w:r>
      <w:r>
        <w:rPr>
          <w:spacing w:val="-4"/>
        </w:rPr>
        <w:t xml:space="preserve"> </w:t>
      </w:r>
      <w:r>
        <w:t>(odabrano</w:t>
      </w:r>
      <w:r>
        <w:rPr>
          <w:spacing w:val="-1"/>
        </w:rPr>
        <w:t xml:space="preserve"> </w:t>
      </w:r>
      <w:r>
        <w:t>podvući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zaokružiti).</w:t>
      </w:r>
    </w:p>
    <w:p w14:paraId="2182CBC9" w14:textId="77777777" w:rsidR="001258B8" w:rsidRDefault="00000000">
      <w:pPr>
        <w:pStyle w:val="Tijeloteksta"/>
        <w:spacing w:line="256" w:lineRule="exact"/>
        <w:ind w:left="100"/>
        <w:jc w:val="both"/>
      </w:pPr>
      <w:r>
        <w:t>Kratki</w:t>
      </w:r>
      <w:r>
        <w:rPr>
          <w:spacing w:val="-5"/>
        </w:rPr>
        <w:t xml:space="preserve"> </w:t>
      </w:r>
      <w:r>
        <w:t>opis</w:t>
      </w:r>
      <w:r>
        <w:rPr>
          <w:spacing w:val="-2"/>
        </w:rPr>
        <w:t xml:space="preserve"> </w:t>
      </w:r>
      <w:r>
        <w:t>radova:</w:t>
      </w:r>
    </w:p>
    <w:p w14:paraId="31D0AE7E" w14:textId="77777777" w:rsidR="001258B8" w:rsidRDefault="00000000">
      <w:pPr>
        <w:pStyle w:val="Tijeloteksta"/>
        <w:spacing w:before="7"/>
        <w:rPr>
          <w:sz w:val="26"/>
        </w:rPr>
      </w:pPr>
      <w:r>
        <w:pict w14:anchorId="3BB69E29">
          <v:shape id="_x0000_s1031" style="position:absolute;margin-left:90pt;margin-top:17.9pt;width:428.1pt;height:.1pt;z-index:-15727616;mso-wrap-distance-left:0;mso-wrap-distance-right:0;mso-position-horizontal-relative:page" coordorigin="1800,358" coordsize="8562,0" path="m1800,358r8562,e" filled="f" strokeweight=".22058mm">
            <v:path arrowok="t"/>
            <w10:wrap type="topAndBottom" anchorx="page"/>
          </v:shape>
        </w:pict>
      </w:r>
      <w:r>
        <w:pict w14:anchorId="67DE5020">
          <v:shape id="_x0000_s1030" style="position:absolute;margin-left:90pt;margin-top:37.35pt;width:428.05pt;height:.1pt;z-index:-15727104;mso-wrap-distance-left:0;mso-wrap-distance-right:0;mso-position-horizontal-relative:page" coordorigin="1800,747" coordsize="8561,0" path="m1800,747r8561,e" filled="f" strokeweight=".22058mm">
            <v:path arrowok="t"/>
            <w10:wrap type="topAndBottom" anchorx="page"/>
          </v:shape>
        </w:pict>
      </w:r>
      <w:r>
        <w:pict w14:anchorId="56B4D588">
          <v:shape id="_x0000_s1029" style="position:absolute;margin-left:90pt;margin-top:56.7pt;width:428.05pt;height:.1pt;z-index:-15726592;mso-wrap-distance-left:0;mso-wrap-distance-right:0;mso-position-horizontal-relative:page" coordorigin="1800,1134" coordsize="8561,0" path="m1800,1134r8561,e" filled="f" strokeweight=".22058mm">
            <v:path arrowok="t"/>
            <w10:wrap type="topAndBottom" anchorx="page"/>
          </v:shape>
        </w:pict>
      </w:r>
      <w:r>
        <w:pict w14:anchorId="7270B08C">
          <v:shape id="_x0000_s1028" style="position:absolute;margin-left:90pt;margin-top:76pt;width:428.1pt;height:.1pt;z-index:-15726080;mso-wrap-distance-left:0;mso-wrap-distance-right:0;mso-position-horizontal-relative:page" coordorigin="1800,1520" coordsize="8562,0" path="m1800,1520r8562,e" filled="f" strokeweight=".22058mm">
            <v:path arrowok="t"/>
            <w10:wrap type="topAndBottom" anchorx="page"/>
          </v:shape>
        </w:pict>
      </w:r>
      <w:r>
        <w:pict w14:anchorId="6831EB82">
          <v:shape id="_x0000_s1027" style="position:absolute;margin-left:90pt;margin-top:95.3pt;width:415.8pt;height:.1pt;z-index:-15725568;mso-wrap-distance-left:0;mso-wrap-distance-right:0;mso-position-horizontal-relative:page" coordorigin="1800,1906" coordsize="8316,0" path="m1800,1906r8316,e" filled="f" strokeweight=".22058mm">
            <v:path arrowok="t"/>
            <w10:wrap type="topAndBottom" anchorx="page"/>
          </v:shape>
        </w:pict>
      </w:r>
    </w:p>
    <w:p w14:paraId="2DC2F4C3" w14:textId="77777777" w:rsidR="001258B8" w:rsidRDefault="001258B8">
      <w:pPr>
        <w:pStyle w:val="Tijeloteksta"/>
        <w:spacing w:before="1"/>
        <w:rPr>
          <w:sz w:val="26"/>
        </w:rPr>
      </w:pPr>
    </w:p>
    <w:p w14:paraId="2B34A047" w14:textId="77777777" w:rsidR="001258B8" w:rsidRDefault="001258B8">
      <w:pPr>
        <w:pStyle w:val="Tijeloteksta"/>
        <w:spacing w:before="11"/>
        <w:rPr>
          <w:sz w:val="25"/>
        </w:rPr>
      </w:pPr>
    </w:p>
    <w:p w14:paraId="1CF5898E" w14:textId="77777777" w:rsidR="001258B8" w:rsidRDefault="001258B8">
      <w:pPr>
        <w:pStyle w:val="Tijeloteksta"/>
        <w:spacing w:before="11"/>
        <w:rPr>
          <w:sz w:val="25"/>
        </w:rPr>
      </w:pPr>
    </w:p>
    <w:p w14:paraId="12AAC430" w14:textId="77777777" w:rsidR="001258B8" w:rsidRDefault="001258B8">
      <w:pPr>
        <w:pStyle w:val="Tijeloteksta"/>
        <w:spacing w:before="11"/>
        <w:rPr>
          <w:sz w:val="25"/>
        </w:rPr>
      </w:pPr>
    </w:p>
    <w:p w14:paraId="3C35105F" w14:textId="77777777" w:rsidR="001258B8" w:rsidRDefault="001258B8">
      <w:pPr>
        <w:pStyle w:val="Tijeloteksta"/>
        <w:rPr>
          <w:sz w:val="20"/>
        </w:rPr>
      </w:pPr>
    </w:p>
    <w:p w14:paraId="5AC1E96C" w14:textId="77777777" w:rsidR="001258B8" w:rsidRDefault="001258B8">
      <w:pPr>
        <w:pStyle w:val="Tijeloteksta"/>
        <w:rPr>
          <w:sz w:val="20"/>
        </w:rPr>
      </w:pPr>
    </w:p>
    <w:p w14:paraId="5C24B710" w14:textId="77777777" w:rsidR="001258B8" w:rsidRDefault="001258B8">
      <w:pPr>
        <w:pStyle w:val="Tijeloteksta"/>
        <w:rPr>
          <w:sz w:val="20"/>
        </w:rPr>
      </w:pPr>
    </w:p>
    <w:p w14:paraId="078FD10F" w14:textId="77777777" w:rsidR="001258B8" w:rsidRDefault="001258B8">
      <w:pPr>
        <w:pStyle w:val="Tijeloteksta"/>
        <w:spacing w:before="9"/>
        <w:rPr>
          <w:sz w:val="29"/>
        </w:rPr>
      </w:pPr>
    </w:p>
    <w:p w14:paraId="3353E3AC" w14:textId="3B6335C5" w:rsidR="001258B8" w:rsidRDefault="00000000">
      <w:pPr>
        <w:pStyle w:val="Tijeloteksta"/>
        <w:tabs>
          <w:tab w:val="left" w:pos="2805"/>
          <w:tab w:val="left" w:pos="3342"/>
        </w:tabs>
        <w:spacing w:before="101"/>
        <w:ind w:left="100"/>
      </w:pPr>
      <w:r>
        <w:t>Velika</w:t>
      </w:r>
      <w:r>
        <w:rPr>
          <w:spacing w:val="-3"/>
        </w:rPr>
        <w:t xml:space="preserve"> </w:t>
      </w:r>
      <w:r>
        <w:t>Kopanica,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 w:rsidR="0017737C">
        <w:rPr>
          <w:u w:val="single"/>
        </w:rPr>
        <w:t>__</w:t>
      </w:r>
      <w:r>
        <w:t>.g.</w:t>
      </w:r>
    </w:p>
    <w:p w14:paraId="3452124E" w14:textId="77777777" w:rsidR="001258B8" w:rsidRDefault="001258B8">
      <w:pPr>
        <w:pStyle w:val="Tijeloteksta"/>
      </w:pPr>
    </w:p>
    <w:p w14:paraId="4B95057D" w14:textId="77777777" w:rsidR="001258B8" w:rsidRDefault="00000000">
      <w:pPr>
        <w:pStyle w:val="Naslov1"/>
        <w:spacing w:before="0"/>
        <w:ind w:left="5326"/>
      </w:pPr>
      <w:r>
        <w:t>PODNOSITELJ</w:t>
      </w:r>
      <w:r>
        <w:rPr>
          <w:spacing w:val="-4"/>
        </w:rPr>
        <w:t xml:space="preserve"> </w:t>
      </w:r>
      <w:r>
        <w:t>ZAHTJEVA</w:t>
      </w:r>
    </w:p>
    <w:p w14:paraId="2F006D5E" w14:textId="77777777" w:rsidR="001258B8" w:rsidRDefault="001258B8">
      <w:pPr>
        <w:pStyle w:val="Tijeloteksta"/>
        <w:rPr>
          <w:b/>
          <w:sz w:val="20"/>
        </w:rPr>
      </w:pPr>
    </w:p>
    <w:p w14:paraId="3E708AA3" w14:textId="77777777" w:rsidR="001258B8" w:rsidRDefault="00000000">
      <w:pPr>
        <w:pStyle w:val="Tijeloteksta"/>
        <w:spacing w:before="8"/>
        <w:rPr>
          <w:b/>
          <w:sz w:val="17"/>
        </w:rPr>
      </w:pPr>
      <w:r>
        <w:pict w14:anchorId="5E24D5C8">
          <v:shape id="_x0000_s1026" style="position:absolute;margin-left:349.25pt;margin-top:12.65pt;width:138.6pt;height:.1pt;z-index:-15725056;mso-wrap-distance-left:0;mso-wrap-distance-right:0;mso-position-horizontal-relative:page" coordorigin="6985,253" coordsize="2772,0" path="m6985,253r2772,e" filled="f" strokeweight=".22058mm">
            <v:path arrowok="t"/>
            <w10:wrap type="topAndBottom" anchorx="page"/>
          </v:shape>
        </w:pict>
      </w:r>
    </w:p>
    <w:p w14:paraId="7E8360BC" w14:textId="057D2755" w:rsidR="001258B8" w:rsidRPr="0017737C" w:rsidRDefault="0017737C">
      <w:pPr>
        <w:pStyle w:val="Tijeloteksta"/>
        <w:rPr>
          <w:bCs/>
          <w:sz w:val="16"/>
          <w:szCs w:val="16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</w:t>
      </w:r>
      <w:r w:rsidRPr="0017737C">
        <w:rPr>
          <w:bCs/>
          <w:sz w:val="16"/>
          <w:szCs w:val="16"/>
        </w:rPr>
        <w:t>(potpis)</w:t>
      </w:r>
    </w:p>
    <w:p w14:paraId="1122FE1E" w14:textId="77777777" w:rsidR="001258B8" w:rsidRDefault="001258B8">
      <w:pPr>
        <w:pStyle w:val="Tijeloteksta"/>
        <w:rPr>
          <w:b/>
          <w:sz w:val="20"/>
        </w:rPr>
      </w:pPr>
    </w:p>
    <w:p w14:paraId="067B7515" w14:textId="77777777" w:rsidR="001258B8" w:rsidRDefault="001258B8">
      <w:pPr>
        <w:pStyle w:val="Tijeloteksta"/>
        <w:rPr>
          <w:b/>
          <w:sz w:val="20"/>
        </w:rPr>
      </w:pPr>
    </w:p>
    <w:p w14:paraId="4947523D" w14:textId="77777777" w:rsidR="001258B8" w:rsidRDefault="001258B8">
      <w:pPr>
        <w:pStyle w:val="Tijeloteksta"/>
        <w:rPr>
          <w:b/>
          <w:sz w:val="20"/>
        </w:rPr>
      </w:pPr>
    </w:p>
    <w:p w14:paraId="502ABD0F" w14:textId="77777777" w:rsidR="001258B8" w:rsidRDefault="001258B8">
      <w:pPr>
        <w:pStyle w:val="Tijeloteksta"/>
        <w:rPr>
          <w:b/>
          <w:sz w:val="20"/>
        </w:rPr>
      </w:pPr>
    </w:p>
    <w:p w14:paraId="12A3CC8E" w14:textId="77777777" w:rsidR="001258B8" w:rsidRDefault="001258B8">
      <w:pPr>
        <w:pStyle w:val="Tijeloteksta"/>
        <w:rPr>
          <w:b/>
          <w:sz w:val="20"/>
        </w:rPr>
      </w:pPr>
    </w:p>
    <w:p w14:paraId="30EB30D7" w14:textId="77777777" w:rsidR="001258B8" w:rsidRDefault="001258B8">
      <w:pPr>
        <w:pStyle w:val="Tijeloteksta"/>
        <w:rPr>
          <w:b/>
          <w:sz w:val="20"/>
        </w:rPr>
      </w:pPr>
    </w:p>
    <w:p w14:paraId="49BD65FF" w14:textId="77777777" w:rsidR="001258B8" w:rsidRDefault="001258B8">
      <w:pPr>
        <w:pStyle w:val="Tijeloteksta"/>
        <w:rPr>
          <w:b/>
          <w:sz w:val="20"/>
        </w:rPr>
      </w:pPr>
    </w:p>
    <w:p w14:paraId="01FEC2D4" w14:textId="77777777" w:rsidR="001258B8" w:rsidRDefault="001258B8">
      <w:pPr>
        <w:pStyle w:val="Tijeloteksta"/>
        <w:spacing w:before="2"/>
        <w:rPr>
          <w:b/>
          <w:sz w:val="19"/>
        </w:rPr>
      </w:pPr>
    </w:p>
    <w:p w14:paraId="2584F4AB" w14:textId="77777777" w:rsidR="001258B8" w:rsidRDefault="00000000">
      <w:pPr>
        <w:spacing w:before="1"/>
        <w:ind w:left="1992"/>
        <w:rPr>
          <w:i/>
          <w:sz w:val="20"/>
        </w:rPr>
      </w:pPr>
      <w:r>
        <w:rPr>
          <w:i/>
          <w:sz w:val="20"/>
        </w:rPr>
        <w:t>Obrazac: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Zahtjev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zacjevljenjem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(zatvaranjem)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kanalske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mreže</w:t>
      </w:r>
    </w:p>
    <w:sectPr w:rsidR="001258B8">
      <w:type w:val="continuous"/>
      <w:pgSz w:w="12240" w:h="15840"/>
      <w:pgMar w:top="62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8B8"/>
    <w:rsid w:val="001258B8"/>
    <w:rsid w:val="0017737C"/>
    <w:rsid w:val="004E4815"/>
    <w:rsid w:val="0090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BBA032D"/>
  <w15:docId w15:val="{72C01897-6B60-41A3-B3C8-CBA11B6D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uiPriority w:val="9"/>
    <w:qFormat/>
    <w:pPr>
      <w:spacing w:before="1"/>
      <w:ind w:left="100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Aplikacije</cp:lastModifiedBy>
  <cp:revision>3</cp:revision>
  <dcterms:created xsi:type="dcterms:W3CDTF">2024-07-15T06:32:00Z</dcterms:created>
  <dcterms:modified xsi:type="dcterms:W3CDTF">2024-07-15T06:34:00Z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2024-07-15T00:00:00Z</vt:filetime>
  </property>
</Properties>
</file>